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C2B7FC" w14:textId="3B3612BF" w:rsidR="00126F7D" w:rsidRDefault="00126F7D" w:rsidP="00126F7D">
      <w:pPr>
        <w:pStyle w:val="Unithead"/>
        <w:spacing w:after="0"/>
      </w:pPr>
      <w:bookmarkStart w:id="0" w:name="_GoBack"/>
      <w:bookmarkEnd w:id="0"/>
      <w:r>
        <w:t xml:space="preserve">Edexcel </w:t>
      </w:r>
      <w:r w:rsidR="008678F4" w:rsidRPr="00075D7C">
        <w:t>GC</w:t>
      </w:r>
      <w:r w:rsidR="00CA678F">
        <w:t>S</w:t>
      </w:r>
      <w:r w:rsidR="008678F4" w:rsidRPr="00075D7C">
        <w:t xml:space="preserve">E </w:t>
      </w:r>
      <w:r w:rsidR="00EC4AE6">
        <w:t>(9–</w:t>
      </w:r>
      <w:r w:rsidR="000913C5">
        <w:t>1)</w:t>
      </w:r>
      <w:r w:rsidR="008678F4" w:rsidRPr="00075D7C">
        <w:t xml:space="preserve"> </w:t>
      </w:r>
      <w:r w:rsidR="000F1B62">
        <w:t>Physics</w:t>
      </w:r>
      <w:r>
        <w:t xml:space="preserve"> </w:t>
      </w:r>
    </w:p>
    <w:p w14:paraId="28193AC8" w14:textId="06FC9127" w:rsidR="008678F4" w:rsidRDefault="000F2442" w:rsidP="00126F7D">
      <w:pPr>
        <w:pStyle w:val="Unithead"/>
        <w:spacing w:after="0"/>
      </w:pPr>
      <w:r>
        <w:t>2.5-year s</w:t>
      </w:r>
      <w:r w:rsidR="00384F3B">
        <w:t>cheme of work</w:t>
      </w:r>
      <w:r>
        <w:t xml:space="preserve"> (co-teaching)</w:t>
      </w:r>
    </w:p>
    <w:p w14:paraId="6AF0CFD0" w14:textId="77777777" w:rsidR="00126F7D" w:rsidRPr="00126F7D" w:rsidRDefault="00126F7D" w:rsidP="00126F7D">
      <w:pPr>
        <w:pStyle w:val="text"/>
        <w:rPr>
          <w:lang w:eastAsia="en-GB"/>
        </w:rPr>
      </w:pPr>
    </w:p>
    <w:p w14:paraId="69360466" w14:textId="2D81C2A9" w:rsidR="001E2259" w:rsidRDefault="001E2259" w:rsidP="001E2259">
      <w:pPr>
        <w:pStyle w:val="text"/>
      </w:pPr>
      <w:r>
        <w:t xml:space="preserve">This document provides a scheme of work for teaching the Physics content from the Pearson Edexcel GCSE Combined Science/Physics specification. It is designed for those who wish to teach the Combined </w:t>
      </w:r>
      <w:r w:rsidR="00A52C00">
        <w:t xml:space="preserve">Science </w:t>
      </w:r>
      <w:r>
        <w:t>content to all students at the start of the GCSE course and make a decision about which students will sit the separate sciences later on.</w:t>
      </w:r>
    </w:p>
    <w:p w14:paraId="5853ACFF" w14:textId="03FD6C7E" w:rsidR="001E2259" w:rsidRDefault="001E2259" w:rsidP="001E2259">
      <w:pPr>
        <w:pStyle w:val="text"/>
      </w:pPr>
      <w:r>
        <w:t>The content that is for Physics only is mostly delivered in separate lessons to the content for Combined Science. However, there are a few statements that are covered by a relatively small modification to a lesson in the Combined Science scheme of work. For these statements, it is suggested that the Physics version of the relevant lesson is taught and, if necessary, students entered for the Combined Science qualification can be reminded during revision that they will not be tested on these few statements.</w:t>
      </w:r>
    </w:p>
    <w:p w14:paraId="1D209AB7" w14:textId="77777777" w:rsidR="001E2259" w:rsidRDefault="001E2259" w:rsidP="001E2259">
      <w:pPr>
        <w:pStyle w:val="text"/>
      </w:pPr>
      <w:r>
        <w:t>This scheme of work is in two parts:</w:t>
      </w:r>
    </w:p>
    <w:p w14:paraId="06DC1D6D" w14:textId="77777777" w:rsidR="001E2259" w:rsidRDefault="001E2259" w:rsidP="004C6FED">
      <w:pPr>
        <w:pStyle w:val="text"/>
        <w:numPr>
          <w:ilvl w:val="0"/>
          <w:numId w:val="36"/>
        </w:numPr>
      </w:pPr>
      <w:r>
        <w:t>Part A is more or less the same as the Combined Science scheme of work, but with a few lessons replaced with the equivalent lesson from Physics.</w:t>
      </w:r>
    </w:p>
    <w:p w14:paraId="456181E4" w14:textId="453AF9C2" w:rsidR="001E2259" w:rsidRDefault="001E2259" w:rsidP="004C6FED">
      <w:pPr>
        <w:pStyle w:val="text"/>
        <w:numPr>
          <w:ilvl w:val="0"/>
          <w:numId w:val="36"/>
        </w:numPr>
      </w:pPr>
      <w:r>
        <w:t xml:space="preserve">Part B contains the Physics </w:t>
      </w:r>
      <w:r w:rsidR="0037742B">
        <w:t>lessons</w:t>
      </w:r>
      <w:r>
        <w:t>, with suggestions for including revision lessons.</w:t>
      </w:r>
    </w:p>
    <w:p w14:paraId="48C0D082" w14:textId="652CB7D2" w:rsidR="001E2259" w:rsidRDefault="008271C5" w:rsidP="0037742B">
      <w:pPr>
        <w:pStyle w:val="text"/>
      </w:pPr>
      <w:r>
        <w:t>The two parts are written as if the whole of the Combined Science course has been taught first, followed by the additional Physics material. If you teach only part of the Combined Science course to all students, follow part A as far as necessary, then switch to either the Combined Science or the Physics scheme of work for the rest of the course, depending on whether the students are taking Combined Science or the separate sciences. For the separate scientists, you will need to ensure that you teach any Physics-only content (from part B) from the topics already covered.</w:t>
      </w:r>
    </w:p>
    <w:p w14:paraId="692F959B" w14:textId="77777777" w:rsidR="001E2259" w:rsidRDefault="001E2259" w:rsidP="001E2259">
      <w:pPr>
        <w:pStyle w:val="text"/>
      </w:pPr>
      <w:r>
        <w:t>Bold text indicates that the content is for Higher Tier only. An asterisk indicates that you may have covered the specification point if you have been using our transition materials.</w:t>
      </w:r>
    </w:p>
    <w:p w14:paraId="38F23165" w14:textId="23A06BB0" w:rsidR="001E2259" w:rsidRDefault="0037742B" w:rsidP="001E2259">
      <w:pPr>
        <w:pStyle w:val="text"/>
      </w:pPr>
      <w:r>
        <w:t>The document currently contains exemplar teaching activities and notes on differentiation</w:t>
      </w:r>
      <w:r w:rsidR="000B572E">
        <w:t>, but not for all topics.</w:t>
      </w:r>
      <w:r>
        <w:t>. We will update it with this level of detail for the remainder of the course over the coming months. Each lesson is designed to last up to 2 hours</w:t>
      </w:r>
      <w:r w:rsidR="00A60526">
        <w:t xml:space="preserve"> unless otherwise indicated</w:t>
      </w:r>
      <w:r>
        <w:t>.</w:t>
      </w:r>
    </w:p>
    <w:p w14:paraId="3E5DB886" w14:textId="77777777" w:rsidR="001E2259" w:rsidRDefault="001E2259" w:rsidP="001E2259">
      <w:pPr>
        <w:pStyle w:val="text"/>
      </w:pPr>
    </w:p>
    <w:p w14:paraId="112C3D12" w14:textId="77777777" w:rsidR="001E2259" w:rsidRDefault="001E2259" w:rsidP="001E2259">
      <w:pPr>
        <w:pStyle w:val="text"/>
        <w:ind w:left="645"/>
      </w:pPr>
    </w:p>
    <w:p w14:paraId="37808DEB" w14:textId="075BDCFC" w:rsidR="00A75A18" w:rsidRDefault="00A75A18" w:rsidP="003B6921">
      <w:pPr>
        <w:pStyle w:val="text"/>
      </w:pPr>
    </w:p>
    <w:p w14:paraId="3C1B7BAF" w14:textId="4F218F4D" w:rsidR="00B87814" w:rsidRDefault="00436242" w:rsidP="00286243">
      <w:pPr>
        <w:pStyle w:val="BodyText1"/>
      </w:pPr>
      <w:r>
        <w:br w:type="page"/>
      </w:r>
      <w:r w:rsidR="00613430" w:rsidRPr="00BC54FB">
        <w:rPr>
          <w:rFonts w:cs="Times New Roman"/>
          <w:b/>
          <w:color w:val="405E64"/>
          <w:sz w:val="32"/>
          <w:szCs w:val="32"/>
          <w:lang w:eastAsia="en-GB"/>
        </w:rPr>
        <w:lastRenderedPageBreak/>
        <w:t xml:space="preserve">Part A </w:t>
      </w:r>
      <w:r w:rsidR="00613430" w:rsidRPr="003A72F6">
        <w:rPr>
          <w:rFonts w:cs="Times New Roman"/>
          <w:b/>
          <w:color w:val="405E64"/>
          <w:sz w:val="32"/>
          <w:szCs w:val="32"/>
          <w:lang w:eastAsia="en-GB"/>
        </w:rPr>
        <w:t>–</w:t>
      </w:r>
      <w:r w:rsidR="00613430" w:rsidRPr="00BC54FB">
        <w:rPr>
          <w:rFonts w:cs="Times New Roman"/>
          <w:b/>
          <w:color w:val="405E64"/>
          <w:sz w:val="32"/>
          <w:szCs w:val="32"/>
          <w:lang w:eastAsia="en-GB"/>
        </w:rPr>
        <w:t xml:space="preserve"> Using the Combined Science scheme of work for all students</w:t>
      </w:r>
      <w:r w:rsidR="00384F3B">
        <w:t xml:space="preserve"> </w:t>
      </w:r>
    </w:p>
    <w:p w14:paraId="2B3FF187" w14:textId="77777777" w:rsidR="00613430" w:rsidRDefault="00613430" w:rsidP="00286243">
      <w:pPr>
        <w:pStyle w:val="BodyText1"/>
        <w:rPr>
          <w:b/>
        </w:rPr>
      </w:pPr>
    </w:p>
    <w:tbl>
      <w:tblPr>
        <w:tblStyle w:val="TableGrid"/>
        <w:tblW w:w="0" w:type="auto"/>
        <w:tblLook w:val="04A0" w:firstRow="1" w:lastRow="0" w:firstColumn="1" w:lastColumn="0" w:noHBand="0" w:noVBand="1"/>
      </w:tblPr>
      <w:tblGrid>
        <w:gridCol w:w="2864"/>
        <w:gridCol w:w="4818"/>
        <w:gridCol w:w="2894"/>
        <w:gridCol w:w="2392"/>
        <w:gridCol w:w="1202"/>
      </w:tblGrid>
      <w:tr w:rsidR="00B87814" w:rsidRPr="001844D7" w14:paraId="76E7B191" w14:textId="77777777" w:rsidTr="000F2442">
        <w:tc>
          <w:tcPr>
            <w:tcW w:w="0" w:type="auto"/>
            <w:gridSpan w:val="5"/>
            <w:shd w:val="clear" w:color="auto" w:fill="BDD6EE" w:themeFill="accent1" w:themeFillTint="66"/>
          </w:tcPr>
          <w:p w14:paraId="47D60FA3" w14:textId="77777777" w:rsidR="004D7F87" w:rsidRDefault="00415D75" w:rsidP="000F2442">
            <w:pPr>
              <w:shd w:val="clear" w:color="auto" w:fill="BDD6EE" w:themeFill="accent1" w:themeFillTint="66"/>
              <w:rPr>
                <w:rFonts w:ascii="Verdana" w:hAnsi="Verdana"/>
                <w:b/>
                <w:sz w:val="18"/>
                <w:szCs w:val="18"/>
              </w:rPr>
            </w:pPr>
            <w:r>
              <w:rPr>
                <w:rFonts w:ascii="Verdana" w:hAnsi="Verdana"/>
                <w:b/>
                <w:sz w:val="18"/>
                <w:szCs w:val="18"/>
              </w:rPr>
              <w:t>C</w:t>
            </w:r>
            <w:r w:rsidR="00B87814" w:rsidRPr="007228DA">
              <w:rPr>
                <w:rFonts w:ascii="Verdana" w:hAnsi="Verdana"/>
                <w:b/>
                <w:sz w:val="18"/>
                <w:szCs w:val="18"/>
              </w:rPr>
              <w:t xml:space="preserve">P1 </w:t>
            </w:r>
            <w:r w:rsidR="00B87814">
              <w:rPr>
                <w:rFonts w:ascii="Verdana" w:hAnsi="Verdana"/>
                <w:b/>
                <w:sz w:val="18"/>
                <w:szCs w:val="18"/>
              </w:rPr>
              <w:t>Motion</w:t>
            </w:r>
          </w:p>
          <w:p w14:paraId="20945E05" w14:textId="4C136D2C" w:rsidR="00B87814" w:rsidRPr="004D7F87" w:rsidRDefault="004D7F87" w:rsidP="005D5FA4">
            <w:pPr>
              <w:rPr>
                <w:rFonts w:ascii="Verdana" w:hAnsi="Verdana"/>
                <w:sz w:val="18"/>
                <w:szCs w:val="18"/>
              </w:rPr>
            </w:pPr>
            <w:r w:rsidRPr="004D7F87">
              <w:rPr>
                <w:rFonts w:ascii="Verdana" w:hAnsi="Verdana"/>
                <w:sz w:val="18"/>
                <w:szCs w:val="18"/>
              </w:rPr>
              <w:t>T</w:t>
            </w:r>
            <w:r w:rsidR="0006532B" w:rsidRPr="004D7F87">
              <w:rPr>
                <w:rFonts w:ascii="Verdana" w:hAnsi="Verdana"/>
                <w:sz w:val="18"/>
                <w:szCs w:val="18"/>
              </w:rPr>
              <w:t>here are no Physi</w:t>
            </w:r>
            <w:r w:rsidRPr="004D7F87">
              <w:rPr>
                <w:rFonts w:ascii="Verdana" w:hAnsi="Verdana"/>
                <w:sz w:val="18"/>
                <w:szCs w:val="18"/>
              </w:rPr>
              <w:t>cs-only statements in this unit</w:t>
            </w:r>
          </w:p>
        </w:tc>
      </w:tr>
      <w:tr w:rsidR="00B87814" w:rsidRPr="001844D7" w14:paraId="14EB4C7D" w14:textId="77777777" w:rsidTr="000F1B62">
        <w:tc>
          <w:tcPr>
            <w:tcW w:w="0" w:type="auto"/>
            <w:gridSpan w:val="5"/>
          </w:tcPr>
          <w:p w14:paraId="3193FA04" w14:textId="12A2B6D1" w:rsidR="000F2442" w:rsidRDefault="00415D75" w:rsidP="00EF32F4">
            <w:pPr>
              <w:rPr>
                <w:rFonts w:ascii="Verdana" w:hAnsi="Verdana"/>
                <w:b/>
                <w:sz w:val="18"/>
                <w:szCs w:val="18"/>
              </w:rPr>
            </w:pPr>
            <w:r>
              <w:rPr>
                <w:rFonts w:ascii="Verdana" w:hAnsi="Verdana"/>
                <w:b/>
                <w:sz w:val="18"/>
                <w:szCs w:val="18"/>
              </w:rPr>
              <w:t>Lesson C</w:t>
            </w:r>
            <w:r w:rsidR="00B87814">
              <w:rPr>
                <w:rFonts w:ascii="Verdana" w:hAnsi="Verdana"/>
                <w:b/>
                <w:sz w:val="18"/>
                <w:szCs w:val="18"/>
              </w:rPr>
              <w:t xml:space="preserve">P1a: </w:t>
            </w:r>
            <w:r w:rsidR="00B87814" w:rsidRPr="007228DA">
              <w:rPr>
                <w:rFonts w:ascii="Verdana" w:hAnsi="Verdana"/>
                <w:b/>
                <w:sz w:val="18"/>
                <w:szCs w:val="18"/>
              </w:rPr>
              <w:t>Vector</w:t>
            </w:r>
            <w:r w:rsidR="00B87814">
              <w:rPr>
                <w:rFonts w:ascii="Verdana" w:hAnsi="Verdana"/>
                <w:b/>
                <w:sz w:val="18"/>
                <w:szCs w:val="18"/>
              </w:rPr>
              <w:t>s and scalars</w:t>
            </w:r>
            <w:r w:rsidR="000F2442">
              <w:rPr>
                <w:rFonts w:ascii="Verdana" w:hAnsi="Verdana"/>
                <w:b/>
                <w:sz w:val="18"/>
                <w:szCs w:val="18"/>
              </w:rPr>
              <w:t xml:space="preserve"> </w:t>
            </w:r>
            <w:r w:rsidR="000F2442">
              <w:rPr>
                <w:rFonts w:ascii="Verdana" w:eastAsia="Verdana" w:hAnsi="Verdana" w:cs="Verdana"/>
                <w:b/>
                <w:sz w:val="18"/>
                <w:szCs w:val="18"/>
              </w:rPr>
              <w:t>(1 hour)</w:t>
            </w:r>
          </w:p>
        </w:tc>
      </w:tr>
      <w:tr w:rsidR="00055B27" w:rsidRPr="001844D7" w14:paraId="79FFDA2C" w14:textId="77777777" w:rsidTr="00055B27">
        <w:tc>
          <w:tcPr>
            <w:tcW w:w="2864" w:type="dxa"/>
          </w:tcPr>
          <w:p w14:paraId="21E21381" w14:textId="66FCE54F" w:rsidR="000F1B62" w:rsidRPr="00A7734A" w:rsidRDefault="001103C3" w:rsidP="005D5FA4">
            <w:pPr>
              <w:rPr>
                <w:rFonts w:ascii="Verdana" w:hAnsi="Verdana"/>
                <w:b/>
                <w:i/>
                <w:sz w:val="18"/>
                <w:szCs w:val="18"/>
              </w:rPr>
            </w:pPr>
            <w:r>
              <w:rPr>
                <w:rFonts w:ascii="Verdana" w:hAnsi="Verdana"/>
                <w:b/>
                <w:sz w:val="18"/>
                <w:szCs w:val="18"/>
              </w:rPr>
              <w:t>Specification points</w:t>
            </w:r>
          </w:p>
        </w:tc>
        <w:tc>
          <w:tcPr>
            <w:tcW w:w="4818" w:type="dxa"/>
          </w:tcPr>
          <w:p w14:paraId="79130943" w14:textId="77777777" w:rsidR="000F1B62" w:rsidRPr="005C6C28" w:rsidRDefault="000F1B62" w:rsidP="005D5FA4">
            <w:pPr>
              <w:rPr>
                <w:rFonts w:ascii="Verdana" w:hAnsi="Verdana"/>
                <w:b/>
                <w:sz w:val="18"/>
                <w:szCs w:val="18"/>
              </w:rPr>
            </w:pPr>
            <w:r w:rsidRPr="001844D7">
              <w:rPr>
                <w:rFonts w:ascii="Verdana" w:hAnsi="Verdana"/>
                <w:b/>
                <w:sz w:val="18"/>
                <w:szCs w:val="18"/>
              </w:rPr>
              <w:t>Exemplar teaching activities</w:t>
            </w:r>
          </w:p>
        </w:tc>
        <w:tc>
          <w:tcPr>
            <w:tcW w:w="0" w:type="auto"/>
          </w:tcPr>
          <w:p w14:paraId="6A574187" w14:textId="77777777" w:rsidR="000F1B62" w:rsidRPr="001844D7" w:rsidRDefault="000F1B62" w:rsidP="005D5FA4">
            <w:pPr>
              <w:rPr>
                <w:rFonts w:ascii="Verdana" w:hAnsi="Verdana"/>
                <w:b/>
                <w:sz w:val="18"/>
                <w:szCs w:val="18"/>
              </w:rPr>
            </w:pPr>
            <w:r w:rsidRPr="001844D7">
              <w:rPr>
                <w:rFonts w:ascii="Verdana" w:hAnsi="Verdana"/>
                <w:b/>
                <w:sz w:val="18"/>
                <w:szCs w:val="18"/>
              </w:rPr>
              <w:t>Differentiation</w:t>
            </w:r>
          </w:p>
        </w:tc>
        <w:tc>
          <w:tcPr>
            <w:tcW w:w="0" w:type="auto"/>
          </w:tcPr>
          <w:p w14:paraId="4C614675" w14:textId="77777777" w:rsidR="000F1B62" w:rsidRPr="001844D7" w:rsidRDefault="000F1B62" w:rsidP="005D5FA4">
            <w:pPr>
              <w:rPr>
                <w:rFonts w:ascii="Verdana" w:hAnsi="Verdana"/>
                <w:b/>
                <w:sz w:val="18"/>
                <w:szCs w:val="18"/>
              </w:rPr>
            </w:pPr>
            <w:r>
              <w:rPr>
                <w:rFonts w:ascii="Verdana" w:hAnsi="Verdana"/>
                <w:b/>
                <w:sz w:val="18"/>
                <w:szCs w:val="18"/>
              </w:rPr>
              <w:t>Maths skills</w:t>
            </w:r>
          </w:p>
        </w:tc>
        <w:tc>
          <w:tcPr>
            <w:tcW w:w="0" w:type="auto"/>
          </w:tcPr>
          <w:p w14:paraId="4AD8CB66" w14:textId="6D8F875B" w:rsidR="000F1B62" w:rsidRPr="005C6C28" w:rsidRDefault="006B003E" w:rsidP="005D5FA4">
            <w:pPr>
              <w:rPr>
                <w:rFonts w:ascii="Verdana" w:hAnsi="Verdana"/>
                <w:b/>
                <w:sz w:val="18"/>
                <w:szCs w:val="18"/>
              </w:rPr>
            </w:pPr>
            <w:r>
              <w:rPr>
                <w:rFonts w:ascii="Verdana" w:hAnsi="Verdana"/>
                <w:b/>
                <w:sz w:val="18"/>
                <w:szCs w:val="18"/>
              </w:rPr>
              <w:t>Practicals</w:t>
            </w:r>
          </w:p>
        </w:tc>
      </w:tr>
      <w:tr w:rsidR="000F2442" w:rsidRPr="001844D7" w14:paraId="43B551B9" w14:textId="77777777" w:rsidTr="00055B27">
        <w:tc>
          <w:tcPr>
            <w:tcW w:w="2864" w:type="dxa"/>
          </w:tcPr>
          <w:p w14:paraId="5270EE6E" w14:textId="77777777" w:rsidR="000F2442" w:rsidRPr="00A82224" w:rsidRDefault="000F2442" w:rsidP="000F2442">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P2.1: </w:t>
            </w:r>
            <w:r w:rsidRPr="00A82224">
              <w:rPr>
                <w:rFonts w:ascii="Verdana" w:hAnsi="Verdana" w:cs="Arial"/>
                <w:color w:val="000000"/>
                <w:sz w:val="18"/>
                <w:szCs w:val="18"/>
              </w:rPr>
              <w:t>Explain that a scalar quantity has magnitude (size) but no</w:t>
            </w:r>
            <w:r>
              <w:rPr>
                <w:rFonts w:ascii="Verdana" w:hAnsi="Verdana" w:cs="Arial"/>
                <w:color w:val="000000"/>
                <w:sz w:val="18"/>
                <w:szCs w:val="18"/>
              </w:rPr>
              <w:t xml:space="preserve"> </w:t>
            </w:r>
            <w:r w:rsidRPr="00A82224">
              <w:rPr>
                <w:rFonts w:ascii="Verdana" w:eastAsia="Times New Roman" w:hAnsi="Verdana" w:cs="Arial"/>
                <w:color w:val="000000"/>
                <w:sz w:val="18"/>
                <w:szCs w:val="18"/>
              </w:rPr>
              <w:t>specific direction</w:t>
            </w:r>
          </w:p>
          <w:p w14:paraId="5177E161" w14:textId="77777777" w:rsidR="000F2442" w:rsidRPr="00A82224" w:rsidRDefault="000F2442" w:rsidP="000F2442">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P2.2: </w:t>
            </w:r>
            <w:r w:rsidRPr="00A82224">
              <w:rPr>
                <w:rFonts w:ascii="Verdana" w:hAnsi="Verdana" w:cs="Arial"/>
                <w:color w:val="000000"/>
                <w:sz w:val="18"/>
                <w:szCs w:val="18"/>
              </w:rPr>
              <w:t>Explain that a vector quantity has both magnitude (size) and a</w:t>
            </w:r>
            <w:r>
              <w:rPr>
                <w:rFonts w:ascii="Verdana" w:hAnsi="Verdana" w:cs="Arial"/>
                <w:color w:val="000000"/>
                <w:sz w:val="18"/>
                <w:szCs w:val="18"/>
              </w:rPr>
              <w:t xml:space="preserve"> </w:t>
            </w:r>
            <w:r w:rsidRPr="00A82224">
              <w:rPr>
                <w:rFonts w:ascii="Verdana" w:eastAsia="Times New Roman" w:hAnsi="Verdana" w:cs="Arial"/>
                <w:color w:val="000000"/>
                <w:sz w:val="18"/>
                <w:szCs w:val="18"/>
              </w:rPr>
              <w:t>specific direction</w:t>
            </w:r>
          </w:p>
          <w:p w14:paraId="7F0E23E5" w14:textId="77777777" w:rsidR="000F2442" w:rsidRPr="00655960" w:rsidRDefault="000F2442" w:rsidP="000F244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P2.3: </w:t>
            </w:r>
            <w:r w:rsidRPr="00655960">
              <w:rPr>
                <w:rFonts w:ascii="Verdana" w:eastAsia="Times New Roman" w:hAnsi="Verdana" w:cs="Arial"/>
                <w:color w:val="000000"/>
                <w:sz w:val="18"/>
                <w:szCs w:val="18"/>
              </w:rPr>
              <w:t xml:space="preserve">Explain the difference between vector and scalar quantities </w:t>
            </w:r>
          </w:p>
          <w:p w14:paraId="5C840A57" w14:textId="77777777" w:rsidR="000F2442" w:rsidRPr="007709D7" w:rsidRDefault="000F2442" w:rsidP="000F244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P2.4: </w:t>
            </w:r>
            <w:r w:rsidRPr="00A73EFF">
              <w:rPr>
                <w:rFonts w:ascii="Verdana" w:eastAsia="Times New Roman" w:hAnsi="Verdana" w:cs="Arial"/>
                <w:color w:val="000000"/>
                <w:sz w:val="18"/>
                <w:szCs w:val="18"/>
              </w:rPr>
              <w:t>Recall vector and scalar quantities including:</w:t>
            </w:r>
            <w:r>
              <w:rPr>
                <w:rFonts w:ascii="Verdana" w:eastAsia="Times New Roman" w:hAnsi="Verdana" w:cs="Arial"/>
                <w:color w:val="000000"/>
                <w:sz w:val="18"/>
                <w:szCs w:val="18"/>
              </w:rPr>
              <w:br/>
              <w:t xml:space="preserve">a) displacement </w:t>
            </w:r>
            <w:r w:rsidRPr="007709D7">
              <w:rPr>
                <w:rFonts w:ascii="Verdana" w:eastAsia="Times New Roman" w:hAnsi="Verdana" w:cs="Arial"/>
                <w:color w:val="000000"/>
                <w:sz w:val="18"/>
                <w:szCs w:val="18"/>
              </w:rPr>
              <w:t>/</w:t>
            </w:r>
            <w:r>
              <w:rPr>
                <w:rFonts w:ascii="Verdana" w:eastAsia="Times New Roman" w:hAnsi="Verdana" w:cs="Arial"/>
                <w:color w:val="000000"/>
                <w:sz w:val="18"/>
                <w:szCs w:val="18"/>
              </w:rPr>
              <w:t xml:space="preserve"> </w:t>
            </w:r>
            <w:r w:rsidRPr="007709D7">
              <w:rPr>
                <w:rFonts w:ascii="Verdana" w:eastAsia="Times New Roman" w:hAnsi="Verdana" w:cs="Arial"/>
                <w:color w:val="000000"/>
                <w:sz w:val="18"/>
                <w:szCs w:val="18"/>
              </w:rPr>
              <w:t>distance</w:t>
            </w:r>
            <w:r>
              <w:rPr>
                <w:rFonts w:ascii="Verdana" w:eastAsia="Times New Roman" w:hAnsi="Verdana" w:cs="Arial"/>
                <w:color w:val="000000"/>
                <w:sz w:val="18"/>
                <w:szCs w:val="18"/>
              </w:rPr>
              <w:br/>
              <w:t xml:space="preserve">b) </w:t>
            </w:r>
            <w:r w:rsidRPr="007709D7">
              <w:rPr>
                <w:rFonts w:ascii="Verdana" w:eastAsia="Times New Roman" w:hAnsi="Verdana" w:cs="Arial"/>
                <w:color w:val="000000"/>
                <w:sz w:val="18"/>
                <w:szCs w:val="18"/>
              </w:rPr>
              <w:t>velocity / speed</w:t>
            </w:r>
            <w:r>
              <w:rPr>
                <w:rFonts w:ascii="Verdana" w:eastAsia="Times New Roman" w:hAnsi="Verdana" w:cs="Arial"/>
                <w:color w:val="000000"/>
                <w:sz w:val="18"/>
                <w:szCs w:val="18"/>
              </w:rPr>
              <w:br/>
              <w:t xml:space="preserve">c) </w:t>
            </w:r>
            <w:r w:rsidRPr="007709D7">
              <w:rPr>
                <w:rFonts w:ascii="Verdana" w:eastAsia="Times New Roman" w:hAnsi="Verdana" w:cs="Arial"/>
                <w:color w:val="000000"/>
                <w:sz w:val="18"/>
                <w:szCs w:val="18"/>
              </w:rPr>
              <w:t>acceleration</w:t>
            </w:r>
            <w:r>
              <w:rPr>
                <w:rFonts w:ascii="Verdana" w:eastAsia="Times New Roman" w:hAnsi="Verdana" w:cs="Arial"/>
                <w:color w:val="000000"/>
                <w:sz w:val="18"/>
                <w:szCs w:val="18"/>
              </w:rPr>
              <w:br/>
              <w:t xml:space="preserve">d) </w:t>
            </w:r>
            <w:r w:rsidRPr="007709D7">
              <w:rPr>
                <w:rFonts w:ascii="Verdana" w:eastAsia="Times New Roman" w:hAnsi="Verdana" w:cs="Arial"/>
                <w:color w:val="000000"/>
                <w:sz w:val="18"/>
                <w:szCs w:val="18"/>
              </w:rPr>
              <w:t>force</w:t>
            </w:r>
            <w:r>
              <w:rPr>
                <w:rFonts w:ascii="Verdana" w:eastAsia="Times New Roman" w:hAnsi="Verdana" w:cs="Arial"/>
                <w:color w:val="000000"/>
                <w:sz w:val="18"/>
                <w:szCs w:val="18"/>
              </w:rPr>
              <w:br/>
              <w:t xml:space="preserve">e) </w:t>
            </w:r>
            <w:r w:rsidRPr="007709D7">
              <w:rPr>
                <w:rFonts w:ascii="Verdana" w:eastAsia="Times New Roman" w:hAnsi="Verdana" w:cs="Arial"/>
                <w:color w:val="000000"/>
                <w:sz w:val="18"/>
                <w:szCs w:val="18"/>
              </w:rPr>
              <w:t>weight / mass</w:t>
            </w:r>
            <w:r>
              <w:rPr>
                <w:rFonts w:ascii="Verdana" w:eastAsia="Times New Roman" w:hAnsi="Verdana" w:cs="Arial"/>
                <w:color w:val="000000"/>
                <w:sz w:val="18"/>
                <w:szCs w:val="18"/>
              </w:rPr>
              <w:br/>
              <w:t xml:space="preserve">f) </w:t>
            </w:r>
            <w:r w:rsidRPr="007709D7">
              <w:rPr>
                <w:rFonts w:ascii="Verdana" w:eastAsia="Times New Roman" w:hAnsi="Verdana" w:cs="Arial"/>
                <w:color w:val="000000"/>
                <w:sz w:val="18"/>
                <w:szCs w:val="18"/>
              </w:rPr>
              <w:t>momentum</w:t>
            </w:r>
            <w:r>
              <w:rPr>
                <w:rFonts w:ascii="Verdana" w:eastAsia="Times New Roman" w:hAnsi="Verdana" w:cs="Arial"/>
                <w:color w:val="000000"/>
                <w:sz w:val="18"/>
                <w:szCs w:val="18"/>
              </w:rPr>
              <w:br/>
              <w:t xml:space="preserve">g) </w:t>
            </w:r>
            <w:r w:rsidRPr="007709D7">
              <w:rPr>
                <w:rFonts w:ascii="Verdana" w:eastAsia="Times New Roman" w:hAnsi="Verdana" w:cs="Arial"/>
                <w:color w:val="000000"/>
                <w:sz w:val="18"/>
                <w:szCs w:val="18"/>
              </w:rPr>
              <w:t>energy</w:t>
            </w:r>
          </w:p>
          <w:p w14:paraId="38B5280F" w14:textId="508D9913" w:rsidR="000F2442" w:rsidRPr="007709D7" w:rsidRDefault="000F2442" w:rsidP="000F244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*P2.5: </w:t>
            </w:r>
            <w:r w:rsidRPr="00655960">
              <w:rPr>
                <w:rFonts w:ascii="Verdana" w:eastAsia="Times New Roman" w:hAnsi="Verdana" w:cs="Arial"/>
                <w:color w:val="000000"/>
                <w:sz w:val="18"/>
                <w:szCs w:val="18"/>
              </w:rPr>
              <w:t>Recall that velocity is speed in a stated direction</w:t>
            </w:r>
          </w:p>
        </w:tc>
        <w:tc>
          <w:tcPr>
            <w:tcW w:w="4818" w:type="dxa"/>
          </w:tcPr>
          <w:p w14:paraId="7764402A" w14:textId="77777777" w:rsidR="000F2442" w:rsidRDefault="000F2442" w:rsidP="000F2442">
            <w:r>
              <w:rPr>
                <w:rFonts w:ascii="Verdana" w:eastAsia="Verdana" w:hAnsi="Verdana" w:cs="Verdana"/>
                <w:i/>
                <w:sz w:val="18"/>
                <w:szCs w:val="18"/>
              </w:rPr>
              <w:t>Starter</w:t>
            </w:r>
          </w:p>
          <w:p w14:paraId="5BFE791A" w14:textId="77777777" w:rsidR="000F2442" w:rsidRDefault="000F2442" w:rsidP="000F2442">
            <w:r>
              <w:rPr>
                <w:rFonts w:ascii="Verdana" w:eastAsia="Verdana" w:hAnsi="Verdana" w:cs="Verdana"/>
                <w:sz w:val="18"/>
                <w:szCs w:val="18"/>
              </w:rPr>
              <w:t>Ask students to work in groups to list 5 or 10 things we measure in physics, e.g. time, length, area, weight, speed.</w:t>
            </w:r>
          </w:p>
          <w:p w14:paraId="4C78BF60" w14:textId="77777777" w:rsidR="000F2442" w:rsidRDefault="000F2442" w:rsidP="000F2442"/>
          <w:p w14:paraId="4F52930D" w14:textId="77777777" w:rsidR="000F2442" w:rsidRDefault="000F2442" w:rsidP="000F2442">
            <w:r>
              <w:rPr>
                <w:rFonts w:ascii="Verdana" w:eastAsia="Verdana" w:hAnsi="Verdana" w:cs="Verdana"/>
                <w:i/>
                <w:sz w:val="18"/>
                <w:szCs w:val="18"/>
              </w:rPr>
              <w:t>Exploring</w:t>
            </w:r>
          </w:p>
          <w:p w14:paraId="2DE03703" w14:textId="77777777" w:rsidR="000F2442" w:rsidRDefault="000F2442" w:rsidP="000F2442">
            <w:r>
              <w:rPr>
                <w:rFonts w:ascii="Verdana" w:eastAsia="Verdana" w:hAnsi="Verdana" w:cs="Verdana"/>
                <w:sz w:val="18"/>
                <w:szCs w:val="18"/>
              </w:rPr>
              <w:t>Complete a card sort activity about an athletics event to reinforce understanding of the differences between scalars and vectors.</w:t>
            </w:r>
          </w:p>
          <w:p w14:paraId="0DAB270A" w14:textId="77777777" w:rsidR="000F2442" w:rsidRDefault="000F2442" w:rsidP="000F2442"/>
          <w:p w14:paraId="7A055FE7" w14:textId="77777777" w:rsidR="000F2442" w:rsidRDefault="000F2442" w:rsidP="000F2442">
            <w:r>
              <w:rPr>
                <w:rFonts w:ascii="Verdana" w:eastAsia="Verdana" w:hAnsi="Verdana" w:cs="Verdana"/>
                <w:i/>
                <w:sz w:val="18"/>
                <w:szCs w:val="18"/>
              </w:rPr>
              <w:t>Explaining</w:t>
            </w:r>
          </w:p>
          <w:p w14:paraId="0CD1867A" w14:textId="3B3D26BE" w:rsidR="000F2442" w:rsidRPr="00DA42E1" w:rsidRDefault="000F2442" w:rsidP="000F2442">
            <w:pPr>
              <w:rPr>
                <w:rFonts w:ascii="Verdana" w:hAnsi="Verdana"/>
                <w:sz w:val="18"/>
                <w:szCs w:val="18"/>
              </w:rPr>
            </w:pPr>
            <w:r>
              <w:rPr>
                <w:rFonts w:ascii="Verdana" w:eastAsia="Verdana" w:hAnsi="Verdana" w:cs="Verdana"/>
                <w:sz w:val="18"/>
                <w:szCs w:val="18"/>
              </w:rPr>
              <w:t>Place a small 50</w:t>
            </w:r>
            <w:r>
              <w:rPr>
                <w:sz w:val="18"/>
                <w:szCs w:val="18"/>
              </w:rPr>
              <w:t> </w:t>
            </w:r>
            <w:r>
              <w:rPr>
                <w:rFonts w:ascii="Verdana" w:eastAsia="Verdana" w:hAnsi="Verdana" w:cs="Verdana"/>
                <w:sz w:val="18"/>
                <w:szCs w:val="18"/>
              </w:rPr>
              <w:t>ml beaker inside a large beaker (4</w:t>
            </w:r>
            <w:r>
              <w:rPr>
                <w:sz w:val="18"/>
                <w:szCs w:val="18"/>
              </w:rPr>
              <w:t> </w:t>
            </w:r>
            <w:r>
              <w:rPr>
                <w:rFonts w:ascii="Verdana" w:eastAsia="Verdana" w:hAnsi="Verdana" w:cs="Verdana"/>
                <w:sz w:val="18"/>
                <w:szCs w:val="18"/>
              </w:rPr>
              <w:t>l) and fill the large beaker with water to near the top. Then challenge a student to drop a coin into the small beaker. Ask students to work in pairs to write descriptions of the different ways in which the coins move, including the words speed, velocity, distance, displacement.</w:t>
            </w:r>
          </w:p>
        </w:tc>
        <w:tc>
          <w:tcPr>
            <w:tcW w:w="0" w:type="auto"/>
          </w:tcPr>
          <w:p w14:paraId="34040A63" w14:textId="77777777" w:rsidR="000F2442" w:rsidRDefault="000F2442" w:rsidP="000F2442">
            <w:r>
              <w:rPr>
                <w:rFonts w:ascii="Verdana" w:eastAsia="Verdana" w:hAnsi="Verdana" w:cs="Verdana"/>
                <w:i/>
                <w:sz w:val="18"/>
                <w:szCs w:val="18"/>
              </w:rPr>
              <w:t>Exploring</w:t>
            </w:r>
          </w:p>
          <w:p w14:paraId="1A0F36C2" w14:textId="77777777" w:rsidR="000F2442" w:rsidRDefault="000F2442" w:rsidP="000F2442">
            <w:r>
              <w:rPr>
                <w:rFonts w:ascii="Verdana" w:eastAsia="Verdana" w:hAnsi="Verdana" w:cs="Verdana"/>
                <w:sz w:val="18"/>
                <w:szCs w:val="18"/>
              </w:rPr>
              <w:t>Support: Discuss with students the placements of labels and any other things they need to add to the drawing (such as lines showing distances).</w:t>
            </w:r>
          </w:p>
          <w:p w14:paraId="54B46C32" w14:textId="77777777" w:rsidR="000F2442" w:rsidRDefault="000F2442" w:rsidP="000F2442">
            <w:r>
              <w:rPr>
                <w:rFonts w:ascii="Verdana" w:eastAsia="Verdana" w:hAnsi="Verdana" w:cs="Verdana"/>
                <w:sz w:val="18"/>
                <w:szCs w:val="18"/>
              </w:rPr>
              <w:t>Stretch: Challenge students to find one or more images from the internet and annotate them to illustrate the differences between scalar and vector quantities, writing their own labels.</w:t>
            </w:r>
          </w:p>
          <w:p w14:paraId="28A78B17" w14:textId="77777777" w:rsidR="000F2442" w:rsidRDefault="000F2442" w:rsidP="000F2442"/>
          <w:p w14:paraId="3E8FAB6D" w14:textId="77777777" w:rsidR="000F2442" w:rsidRDefault="000F2442" w:rsidP="000F2442">
            <w:r>
              <w:rPr>
                <w:rFonts w:ascii="Verdana" w:eastAsia="Verdana" w:hAnsi="Verdana" w:cs="Verdana"/>
                <w:i/>
                <w:sz w:val="18"/>
                <w:szCs w:val="18"/>
              </w:rPr>
              <w:t>Explaining</w:t>
            </w:r>
          </w:p>
          <w:p w14:paraId="28B045AC" w14:textId="77777777" w:rsidR="000F2442" w:rsidRDefault="000F2442" w:rsidP="000F2442">
            <w:r>
              <w:rPr>
                <w:rFonts w:ascii="Verdana" w:eastAsia="Verdana" w:hAnsi="Verdana" w:cs="Verdana"/>
                <w:sz w:val="18"/>
                <w:szCs w:val="18"/>
              </w:rPr>
              <w:t>Support: Rather than asking students to write descriptions, elicit their ideas about differences between distance and displacement, speed and velocity, by questioning.</w:t>
            </w:r>
          </w:p>
          <w:p w14:paraId="0D6D9F7E" w14:textId="77777777" w:rsidR="000F2442" w:rsidRDefault="000F2442" w:rsidP="000F2442">
            <w:r>
              <w:rPr>
                <w:rFonts w:ascii="Verdana" w:eastAsia="Verdana" w:hAnsi="Verdana" w:cs="Verdana"/>
                <w:sz w:val="18"/>
                <w:szCs w:val="18"/>
              </w:rPr>
              <w:t>Stretch: Ask students to describe the movement of the coins in terms of energy (e.g. losing potential energy and gaining kinetic energy as they accelerate).</w:t>
            </w:r>
          </w:p>
          <w:p w14:paraId="5E8BA685" w14:textId="77777777" w:rsidR="000F2442" w:rsidRPr="00EA3B2E" w:rsidRDefault="000F2442" w:rsidP="000F2442">
            <w:pPr>
              <w:rPr>
                <w:rFonts w:ascii="Verdana" w:hAnsi="Verdana"/>
                <w:sz w:val="18"/>
                <w:szCs w:val="18"/>
                <w:highlight w:val="red"/>
              </w:rPr>
            </w:pPr>
          </w:p>
        </w:tc>
        <w:tc>
          <w:tcPr>
            <w:tcW w:w="0" w:type="auto"/>
          </w:tcPr>
          <w:p w14:paraId="6369FC8A" w14:textId="43559C10" w:rsidR="000F2442" w:rsidRPr="00E63B14" w:rsidRDefault="000F2442" w:rsidP="000F2442">
            <w:pPr>
              <w:pStyle w:val="ListParagraph"/>
              <w:numPr>
                <w:ilvl w:val="0"/>
                <w:numId w:val="13"/>
              </w:numPr>
              <w:ind w:left="171" w:hanging="171"/>
              <w:rPr>
                <w:rFonts w:ascii="Verdana" w:eastAsia="Times New Roman" w:hAnsi="Verdana" w:cs="Arial"/>
                <w:color w:val="000000"/>
                <w:sz w:val="18"/>
                <w:szCs w:val="18"/>
              </w:rPr>
            </w:pPr>
            <w:r w:rsidRPr="00287AC1">
              <w:rPr>
                <w:rFonts w:ascii="Verdana" w:eastAsia="Arial" w:hAnsi="Verdana" w:cs="Arial"/>
                <w:sz w:val="18"/>
                <w:szCs w:val="18"/>
              </w:rPr>
              <w:t>Visualise and represent 2D and 3D forms, including two dimensional representations of 3D objects</w:t>
            </w:r>
          </w:p>
        </w:tc>
        <w:tc>
          <w:tcPr>
            <w:tcW w:w="0" w:type="auto"/>
          </w:tcPr>
          <w:p w14:paraId="740A2188" w14:textId="2B923EA4" w:rsidR="000F2442" w:rsidRPr="00CF716E" w:rsidRDefault="000F2442" w:rsidP="000F2442">
            <w:pPr>
              <w:rPr>
                <w:rFonts w:ascii="Verdana" w:hAnsi="Verdana"/>
                <w:sz w:val="18"/>
                <w:szCs w:val="18"/>
              </w:rPr>
            </w:pPr>
            <w:r>
              <w:rPr>
                <w:rFonts w:ascii="Verdana" w:eastAsia="Verdana" w:hAnsi="Verdana" w:cs="Verdana"/>
                <w:sz w:val="18"/>
                <w:szCs w:val="18"/>
              </w:rPr>
              <w:t>n/a</w:t>
            </w:r>
          </w:p>
        </w:tc>
      </w:tr>
    </w:tbl>
    <w:p w14:paraId="1E0CEEAA" w14:textId="77777777" w:rsidR="00B87814" w:rsidRDefault="00B87814" w:rsidP="00B87814">
      <w:r>
        <w:br w:type="page"/>
      </w:r>
    </w:p>
    <w:tbl>
      <w:tblPr>
        <w:tblStyle w:val="TableGrid"/>
        <w:tblW w:w="0" w:type="auto"/>
        <w:tblLook w:val="04A0" w:firstRow="1" w:lastRow="0" w:firstColumn="1" w:lastColumn="0" w:noHBand="0" w:noVBand="1"/>
      </w:tblPr>
      <w:tblGrid>
        <w:gridCol w:w="2266"/>
        <w:gridCol w:w="3171"/>
        <w:gridCol w:w="3183"/>
        <w:gridCol w:w="3741"/>
        <w:gridCol w:w="1809"/>
      </w:tblGrid>
      <w:tr w:rsidR="00B87814" w:rsidRPr="001844D7" w14:paraId="5C367BA9" w14:textId="77777777" w:rsidTr="000F1B62">
        <w:tc>
          <w:tcPr>
            <w:tcW w:w="0" w:type="auto"/>
            <w:gridSpan w:val="5"/>
          </w:tcPr>
          <w:p w14:paraId="712CBC08" w14:textId="2479DF1D" w:rsidR="00B87814" w:rsidRDefault="00415D75">
            <w:pPr>
              <w:rPr>
                <w:rFonts w:ascii="Verdana" w:hAnsi="Verdana"/>
                <w:b/>
                <w:sz w:val="18"/>
                <w:szCs w:val="18"/>
              </w:rPr>
            </w:pPr>
            <w:r>
              <w:rPr>
                <w:rFonts w:ascii="Verdana" w:hAnsi="Verdana"/>
                <w:b/>
                <w:sz w:val="18"/>
                <w:szCs w:val="18"/>
              </w:rPr>
              <w:lastRenderedPageBreak/>
              <w:t>Lesson C</w:t>
            </w:r>
            <w:r w:rsidR="00B87814">
              <w:rPr>
                <w:rFonts w:ascii="Verdana" w:hAnsi="Verdana"/>
                <w:b/>
                <w:sz w:val="18"/>
                <w:szCs w:val="18"/>
              </w:rPr>
              <w:t>P1b: Distance</w:t>
            </w:r>
            <w:r w:rsidR="00B87814">
              <w:rPr>
                <w:rFonts w:ascii="Verdana" w:hAnsi="Verdana"/>
                <w:b/>
                <w:sz w:val="18"/>
                <w:szCs w:val="18"/>
              </w:rPr>
              <w:softHyphen/>
              <w:t>/time graphs and speed</w:t>
            </w:r>
            <w:r w:rsidR="000F2442">
              <w:rPr>
                <w:rFonts w:ascii="Verdana" w:hAnsi="Verdana"/>
                <w:b/>
                <w:sz w:val="18"/>
                <w:szCs w:val="18"/>
              </w:rPr>
              <w:t xml:space="preserve"> (2 hours)</w:t>
            </w:r>
          </w:p>
        </w:tc>
      </w:tr>
      <w:tr w:rsidR="000F1B62" w:rsidRPr="001844D7" w14:paraId="43E5EC65" w14:textId="77777777" w:rsidTr="008F4AD8">
        <w:tc>
          <w:tcPr>
            <w:tcW w:w="2266" w:type="dxa"/>
          </w:tcPr>
          <w:p w14:paraId="3132ECDE" w14:textId="0AAEF33D" w:rsidR="000F1B62" w:rsidRPr="007228DA" w:rsidRDefault="001103C3" w:rsidP="005D5FA4">
            <w:pPr>
              <w:rPr>
                <w:rFonts w:ascii="Verdana" w:hAnsi="Verdana"/>
                <w:b/>
                <w:sz w:val="18"/>
                <w:szCs w:val="18"/>
              </w:rPr>
            </w:pPr>
            <w:r>
              <w:rPr>
                <w:rFonts w:ascii="Verdana" w:hAnsi="Verdana"/>
                <w:b/>
                <w:sz w:val="18"/>
                <w:szCs w:val="18"/>
              </w:rPr>
              <w:t>Specification points</w:t>
            </w:r>
          </w:p>
        </w:tc>
        <w:tc>
          <w:tcPr>
            <w:tcW w:w="3171" w:type="dxa"/>
          </w:tcPr>
          <w:p w14:paraId="09B5DEC3" w14:textId="77777777" w:rsidR="000F1B62" w:rsidRPr="007228DA" w:rsidRDefault="000F1B62" w:rsidP="005D5FA4">
            <w:pPr>
              <w:rPr>
                <w:rFonts w:ascii="Verdana" w:hAnsi="Verdana"/>
                <w:b/>
                <w:sz w:val="18"/>
                <w:szCs w:val="18"/>
              </w:rPr>
            </w:pPr>
            <w:r w:rsidRPr="001844D7">
              <w:rPr>
                <w:rFonts w:ascii="Verdana" w:hAnsi="Verdana"/>
                <w:b/>
                <w:sz w:val="18"/>
                <w:szCs w:val="18"/>
              </w:rPr>
              <w:t>Exemplar teaching activities</w:t>
            </w:r>
          </w:p>
        </w:tc>
        <w:tc>
          <w:tcPr>
            <w:tcW w:w="3183" w:type="dxa"/>
          </w:tcPr>
          <w:p w14:paraId="212F97B6" w14:textId="77777777" w:rsidR="000F1B62" w:rsidRPr="001844D7" w:rsidRDefault="000F1B62" w:rsidP="005D5FA4">
            <w:pPr>
              <w:rPr>
                <w:rFonts w:ascii="Verdana" w:hAnsi="Verdana"/>
                <w:b/>
                <w:sz w:val="18"/>
                <w:szCs w:val="18"/>
              </w:rPr>
            </w:pPr>
            <w:r w:rsidRPr="001844D7">
              <w:rPr>
                <w:rFonts w:ascii="Verdana" w:hAnsi="Verdana"/>
                <w:b/>
                <w:sz w:val="18"/>
                <w:szCs w:val="18"/>
              </w:rPr>
              <w:t>Differentiation</w:t>
            </w:r>
          </w:p>
        </w:tc>
        <w:tc>
          <w:tcPr>
            <w:tcW w:w="3741" w:type="dxa"/>
          </w:tcPr>
          <w:p w14:paraId="46710399" w14:textId="77777777" w:rsidR="000F1B62" w:rsidRPr="001844D7" w:rsidRDefault="000F1B62" w:rsidP="005D5FA4">
            <w:pPr>
              <w:rPr>
                <w:rFonts w:ascii="Verdana" w:hAnsi="Verdana"/>
                <w:b/>
                <w:sz w:val="18"/>
                <w:szCs w:val="18"/>
              </w:rPr>
            </w:pPr>
            <w:r>
              <w:rPr>
                <w:rFonts w:ascii="Verdana" w:hAnsi="Verdana"/>
                <w:b/>
                <w:sz w:val="18"/>
                <w:szCs w:val="18"/>
              </w:rPr>
              <w:t>Maths skills</w:t>
            </w:r>
          </w:p>
        </w:tc>
        <w:tc>
          <w:tcPr>
            <w:tcW w:w="1809" w:type="dxa"/>
          </w:tcPr>
          <w:p w14:paraId="78A3EDC7" w14:textId="19559FED" w:rsidR="000F1B62" w:rsidRPr="007228DA" w:rsidRDefault="006B003E" w:rsidP="005D5FA4">
            <w:pPr>
              <w:rPr>
                <w:rFonts w:ascii="Verdana" w:hAnsi="Verdana"/>
                <w:b/>
                <w:sz w:val="18"/>
                <w:szCs w:val="18"/>
              </w:rPr>
            </w:pPr>
            <w:r>
              <w:rPr>
                <w:rFonts w:ascii="Verdana" w:hAnsi="Verdana"/>
                <w:b/>
                <w:sz w:val="18"/>
                <w:szCs w:val="18"/>
              </w:rPr>
              <w:t>Practicals</w:t>
            </w:r>
          </w:p>
        </w:tc>
      </w:tr>
      <w:tr w:rsidR="000F2442" w:rsidRPr="001844D7" w14:paraId="52ADB141" w14:textId="77777777" w:rsidTr="008F4AD8">
        <w:tc>
          <w:tcPr>
            <w:tcW w:w="2266" w:type="dxa"/>
          </w:tcPr>
          <w:p w14:paraId="4BA003DD" w14:textId="77777777" w:rsidR="000F2442" w:rsidRPr="00C0138B" w:rsidRDefault="000F2442" w:rsidP="000F244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*P2.6: </w:t>
            </w:r>
            <w:r w:rsidRPr="00A73EFF">
              <w:rPr>
                <w:rFonts w:ascii="Verdana" w:eastAsia="Times New Roman" w:hAnsi="Verdana" w:cs="Arial"/>
                <w:color w:val="000000"/>
                <w:sz w:val="18"/>
                <w:szCs w:val="18"/>
              </w:rPr>
              <w:t>Recall and use the equations:</w:t>
            </w:r>
            <w:r>
              <w:rPr>
                <w:rFonts w:ascii="Verdana" w:eastAsia="Times New Roman" w:hAnsi="Verdana" w:cs="Arial"/>
                <w:color w:val="000000"/>
                <w:sz w:val="18"/>
                <w:szCs w:val="18"/>
              </w:rPr>
              <w:br/>
              <w:t xml:space="preserve">a) </w:t>
            </w:r>
            <w:r w:rsidRPr="00C0138B">
              <w:rPr>
                <w:rFonts w:ascii="Verdana" w:eastAsia="Times New Roman" w:hAnsi="Verdana" w:cs="Arial"/>
                <w:color w:val="000000"/>
                <w:sz w:val="18"/>
                <w:szCs w:val="18"/>
              </w:rPr>
              <w:t>(average) speed (metre per second, m/s) = distance (metre, m) ÷ time (s)</w:t>
            </w:r>
            <w:r>
              <w:rPr>
                <w:rFonts w:ascii="Verdana" w:eastAsia="Times New Roman" w:hAnsi="Verdana" w:cs="Arial"/>
                <w:color w:val="000000"/>
                <w:sz w:val="18"/>
                <w:szCs w:val="18"/>
              </w:rPr>
              <w:br/>
              <w:t xml:space="preserve">b) </w:t>
            </w:r>
            <w:r w:rsidRPr="00C0138B">
              <w:rPr>
                <w:rFonts w:ascii="Verdana" w:eastAsia="Times New Roman" w:hAnsi="Verdana" w:cs="Arial"/>
                <w:color w:val="000000"/>
                <w:sz w:val="18"/>
                <w:szCs w:val="18"/>
              </w:rPr>
              <w:t>distance travelled (metre, m) = average speed (metre per second, m/s) × time (s)</w:t>
            </w:r>
          </w:p>
          <w:p w14:paraId="54C100A9" w14:textId="77777777" w:rsidR="000F2442" w:rsidRDefault="000F2442" w:rsidP="000F244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*P2.7: </w:t>
            </w:r>
            <w:r w:rsidRPr="00A73EFF">
              <w:rPr>
                <w:rFonts w:ascii="Verdana" w:eastAsia="Times New Roman" w:hAnsi="Verdana" w:cs="Arial"/>
                <w:color w:val="000000"/>
                <w:sz w:val="18"/>
                <w:szCs w:val="18"/>
              </w:rPr>
              <w:t>Analyse distance/time graphs including determination of speed</w:t>
            </w:r>
            <w:r>
              <w:rPr>
                <w:rFonts w:ascii="Verdana" w:eastAsia="Times New Roman" w:hAnsi="Verdana" w:cs="Arial"/>
                <w:color w:val="000000"/>
                <w:sz w:val="18"/>
                <w:szCs w:val="18"/>
              </w:rPr>
              <w:t xml:space="preserve"> from the gradient</w:t>
            </w:r>
          </w:p>
          <w:p w14:paraId="0B434943" w14:textId="77777777" w:rsidR="000F2442" w:rsidRPr="00C0138B" w:rsidRDefault="000F2442" w:rsidP="000F244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*P2.12</w:t>
            </w:r>
            <w:r w:rsidRPr="00C0138B">
              <w:rPr>
                <w:rFonts w:ascii="Verdana" w:eastAsia="Times New Roman" w:hAnsi="Verdana" w:cs="Arial"/>
                <w:color w:val="000000"/>
                <w:sz w:val="18"/>
                <w:szCs w:val="18"/>
              </w:rPr>
              <w:t xml:space="preserve">: </w:t>
            </w:r>
            <w:r w:rsidRPr="00C0138B">
              <w:rPr>
                <w:rFonts w:ascii="Verdana" w:hAnsi="Verdana"/>
                <w:sz w:val="18"/>
                <w:szCs w:val="18"/>
              </w:rPr>
              <w:t>Recall some typical speeds encountered in everyday experience for wind and sound, and for walking, running, cycling and other transportation systems</w:t>
            </w:r>
          </w:p>
          <w:p w14:paraId="7B001302" w14:textId="2F5E381A" w:rsidR="000F2442" w:rsidRPr="00C0138B" w:rsidRDefault="000F2442" w:rsidP="000F244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sz w:val="18"/>
                <w:szCs w:val="18"/>
              </w:rPr>
              <w:t>P2.11</w:t>
            </w:r>
            <w:r w:rsidRPr="00C0138B">
              <w:rPr>
                <w:rFonts w:ascii="Verdana" w:hAnsi="Verdana"/>
                <w:sz w:val="18"/>
                <w:szCs w:val="18"/>
              </w:rPr>
              <w:t>: Describe a range of laboratory methods for determining the speeds of objects such as the use of light gates</w:t>
            </w:r>
          </w:p>
        </w:tc>
        <w:tc>
          <w:tcPr>
            <w:tcW w:w="3171" w:type="dxa"/>
          </w:tcPr>
          <w:p w14:paraId="7C58B0E7" w14:textId="77777777" w:rsidR="000F2442" w:rsidRDefault="000F2442" w:rsidP="000F2442">
            <w:r>
              <w:rPr>
                <w:rFonts w:ascii="Verdana" w:eastAsia="Verdana" w:hAnsi="Verdana" w:cs="Verdana"/>
                <w:i/>
                <w:sz w:val="18"/>
                <w:szCs w:val="18"/>
              </w:rPr>
              <w:t>Starter</w:t>
            </w:r>
          </w:p>
          <w:p w14:paraId="71879277" w14:textId="77777777" w:rsidR="000F2442" w:rsidRDefault="000F2442" w:rsidP="000F2442">
            <w:r>
              <w:rPr>
                <w:rFonts w:ascii="Verdana" w:eastAsia="Verdana" w:hAnsi="Verdana" w:cs="Verdana"/>
                <w:sz w:val="18"/>
                <w:szCs w:val="18"/>
              </w:rPr>
              <w:t>Show students a video clip (from the Internet) of a supersonic car. Ask students to suggest how fast the speed of sound is, and how this compares to the speeds of cars on the roads.</w:t>
            </w:r>
          </w:p>
          <w:p w14:paraId="790AC581" w14:textId="77777777" w:rsidR="000F2442" w:rsidRDefault="000F2442" w:rsidP="000F2442"/>
          <w:p w14:paraId="2D47E3D2" w14:textId="77777777" w:rsidR="000F2442" w:rsidRDefault="000F2442" w:rsidP="000F2442">
            <w:r>
              <w:rPr>
                <w:rFonts w:ascii="Verdana" w:eastAsia="Verdana" w:hAnsi="Verdana" w:cs="Verdana"/>
                <w:i/>
                <w:sz w:val="18"/>
                <w:szCs w:val="18"/>
              </w:rPr>
              <w:t>Exploring</w:t>
            </w:r>
          </w:p>
          <w:p w14:paraId="39FBAFCE" w14:textId="77777777" w:rsidR="000F2442" w:rsidRDefault="000F2442" w:rsidP="000F2442">
            <w:r>
              <w:rPr>
                <w:rFonts w:ascii="Verdana" w:eastAsia="Verdana" w:hAnsi="Verdana" w:cs="Verdana"/>
                <w:sz w:val="18"/>
                <w:szCs w:val="18"/>
              </w:rPr>
              <w:t>Students carry out their own research into typical speeds for different forms of transport.</w:t>
            </w:r>
          </w:p>
          <w:p w14:paraId="07943460" w14:textId="77777777" w:rsidR="000F2442" w:rsidRDefault="000F2442" w:rsidP="000F2442"/>
          <w:p w14:paraId="5BAA05BD" w14:textId="77777777" w:rsidR="000F2442" w:rsidRDefault="000F2442" w:rsidP="000F2442">
            <w:r>
              <w:rPr>
                <w:rFonts w:ascii="Verdana" w:eastAsia="Verdana" w:hAnsi="Verdana" w:cs="Verdana"/>
                <w:i/>
                <w:sz w:val="18"/>
                <w:szCs w:val="18"/>
              </w:rPr>
              <w:t>Explaining</w:t>
            </w:r>
          </w:p>
          <w:p w14:paraId="2ED6E2CD" w14:textId="24AB0CB6" w:rsidR="000F2442" w:rsidRPr="00DA42E1" w:rsidRDefault="000F2442" w:rsidP="000F2442">
            <w:pPr>
              <w:rPr>
                <w:rFonts w:ascii="Verdana" w:hAnsi="Verdana"/>
                <w:sz w:val="18"/>
                <w:szCs w:val="18"/>
              </w:rPr>
            </w:pPr>
            <w:r>
              <w:rPr>
                <w:rFonts w:ascii="Verdana" w:eastAsia="Verdana" w:hAnsi="Verdana" w:cs="Verdana"/>
                <w:sz w:val="18"/>
                <w:szCs w:val="18"/>
              </w:rPr>
              <w:t xml:space="preserve">Use a ramp with a small slope and a dynamics trolley to demonstrate the difference between instantaneous speed and average speed. </w:t>
            </w:r>
          </w:p>
        </w:tc>
        <w:tc>
          <w:tcPr>
            <w:tcW w:w="3183" w:type="dxa"/>
          </w:tcPr>
          <w:p w14:paraId="71930E2D" w14:textId="77777777" w:rsidR="000F2442" w:rsidRDefault="000F2442" w:rsidP="000F2442">
            <w:r>
              <w:rPr>
                <w:rFonts w:ascii="Verdana" w:eastAsia="Verdana" w:hAnsi="Verdana" w:cs="Verdana"/>
                <w:i/>
                <w:sz w:val="18"/>
                <w:szCs w:val="18"/>
              </w:rPr>
              <w:t>Exploring</w:t>
            </w:r>
          </w:p>
          <w:p w14:paraId="3193C843" w14:textId="77777777" w:rsidR="000F2442" w:rsidRDefault="000F2442" w:rsidP="000F2442">
            <w:r>
              <w:rPr>
                <w:rFonts w:ascii="Verdana" w:eastAsia="Verdana" w:hAnsi="Verdana" w:cs="Verdana"/>
                <w:sz w:val="18"/>
                <w:szCs w:val="18"/>
              </w:rPr>
              <w:t>Support: Help students to convert their researched speeds to metres per second.</w:t>
            </w:r>
          </w:p>
          <w:p w14:paraId="0D768C2F" w14:textId="77777777" w:rsidR="000F2442" w:rsidRDefault="000F2442" w:rsidP="000F2442">
            <w:r>
              <w:rPr>
                <w:rFonts w:ascii="Verdana" w:eastAsia="Verdana" w:hAnsi="Verdana" w:cs="Verdana"/>
                <w:sz w:val="18"/>
                <w:szCs w:val="18"/>
              </w:rPr>
              <w:t>Stretch: Students use their own experience or bus timetables and online mapping programs to work out the average speed for a bus journey, and compare this to some of the instantaneous speeds that are likely to occur on the journey (e.g. 30 mph in towns, etc).</w:t>
            </w:r>
          </w:p>
          <w:p w14:paraId="17EC9263" w14:textId="77777777" w:rsidR="000F2442" w:rsidRDefault="000F2442" w:rsidP="000F2442"/>
          <w:p w14:paraId="69B892FD" w14:textId="77777777" w:rsidR="000F2442" w:rsidRDefault="000F2442" w:rsidP="000F2442">
            <w:r>
              <w:rPr>
                <w:rFonts w:ascii="Verdana" w:eastAsia="Verdana" w:hAnsi="Verdana" w:cs="Verdana"/>
                <w:i/>
                <w:sz w:val="18"/>
                <w:szCs w:val="18"/>
              </w:rPr>
              <w:t>Explaining</w:t>
            </w:r>
          </w:p>
          <w:p w14:paraId="68EBE87F" w14:textId="77777777" w:rsidR="000F2442" w:rsidRDefault="000F2442" w:rsidP="000F2442">
            <w:r>
              <w:rPr>
                <w:rFonts w:ascii="Verdana" w:eastAsia="Verdana" w:hAnsi="Verdana" w:cs="Verdana"/>
                <w:sz w:val="18"/>
                <w:szCs w:val="18"/>
              </w:rPr>
              <w:t>Support: Reinforce the difference between instantaneous speed and mean speed, and discuss how the average speed can be calculated.</w:t>
            </w:r>
          </w:p>
          <w:p w14:paraId="63A95B75" w14:textId="3D434241" w:rsidR="000F2442" w:rsidRPr="007228DA" w:rsidRDefault="000F2442" w:rsidP="000F2442">
            <w:pPr>
              <w:rPr>
                <w:rFonts w:ascii="Verdana" w:hAnsi="Verdana"/>
                <w:sz w:val="18"/>
                <w:szCs w:val="18"/>
                <w:highlight w:val="red"/>
              </w:rPr>
            </w:pPr>
            <w:r>
              <w:rPr>
                <w:rFonts w:ascii="Verdana" w:eastAsia="Verdana" w:hAnsi="Verdana" w:cs="Verdana"/>
                <w:sz w:val="18"/>
                <w:szCs w:val="18"/>
              </w:rPr>
              <w:t>Stretch: Ask students to write one or two sentences to explain why the average speed for a journey is always less than the maximum speed during the journey.</w:t>
            </w:r>
          </w:p>
        </w:tc>
        <w:tc>
          <w:tcPr>
            <w:tcW w:w="3741" w:type="dxa"/>
          </w:tcPr>
          <w:p w14:paraId="4A3218BD" w14:textId="77777777" w:rsidR="000F2442" w:rsidRDefault="000F2442" w:rsidP="004C6FED">
            <w:pPr>
              <w:numPr>
                <w:ilvl w:val="0"/>
                <w:numId w:val="38"/>
              </w:numPr>
              <w:ind w:left="170" w:hanging="170"/>
              <w:contextualSpacing/>
              <w:rPr>
                <w:sz w:val="18"/>
                <w:szCs w:val="18"/>
              </w:rPr>
            </w:pPr>
            <w:r>
              <w:rPr>
                <w:rFonts w:ascii="Verdana" w:eastAsia="Verdana" w:hAnsi="Verdana" w:cs="Verdana"/>
                <w:sz w:val="18"/>
                <w:szCs w:val="18"/>
              </w:rPr>
              <w:t>Change the subject of an equation.</w:t>
            </w:r>
          </w:p>
          <w:p w14:paraId="7EEBDF2D" w14:textId="77777777" w:rsidR="000F2442" w:rsidRDefault="000F2442" w:rsidP="004C6FED">
            <w:pPr>
              <w:numPr>
                <w:ilvl w:val="0"/>
                <w:numId w:val="38"/>
              </w:numPr>
              <w:ind w:left="170" w:hanging="170"/>
              <w:contextualSpacing/>
              <w:rPr>
                <w:sz w:val="18"/>
                <w:szCs w:val="18"/>
              </w:rPr>
            </w:pPr>
            <w:r>
              <w:rPr>
                <w:rFonts w:ascii="Verdana" w:eastAsia="Verdana" w:hAnsi="Verdana" w:cs="Verdana"/>
                <w:sz w:val="18"/>
                <w:szCs w:val="18"/>
              </w:rPr>
              <w:t xml:space="preserve">Substitute numerical values into algebraic equations using appropriate units for physical quantities. </w:t>
            </w:r>
          </w:p>
          <w:p w14:paraId="39DDBD5B" w14:textId="77777777" w:rsidR="000F2442" w:rsidRDefault="000F2442" w:rsidP="004C6FED">
            <w:pPr>
              <w:numPr>
                <w:ilvl w:val="0"/>
                <w:numId w:val="38"/>
              </w:numPr>
              <w:ind w:left="170" w:hanging="170"/>
              <w:contextualSpacing/>
              <w:rPr>
                <w:sz w:val="18"/>
                <w:szCs w:val="18"/>
              </w:rPr>
            </w:pPr>
            <w:r>
              <w:rPr>
                <w:rFonts w:ascii="Verdana" w:eastAsia="Verdana" w:hAnsi="Verdana" w:cs="Verdana"/>
                <w:sz w:val="18"/>
                <w:szCs w:val="18"/>
              </w:rPr>
              <w:t xml:space="preserve">Translate information between graphical and numeric form. </w:t>
            </w:r>
          </w:p>
          <w:p w14:paraId="0AB61737" w14:textId="77777777" w:rsidR="000F2442" w:rsidRDefault="000F2442" w:rsidP="004C6FED">
            <w:pPr>
              <w:numPr>
                <w:ilvl w:val="0"/>
                <w:numId w:val="38"/>
              </w:numPr>
              <w:ind w:left="170" w:hanging="170"/>
              <w:contextualSpacing/>
              <w:rPr>
                <w:sz w:val="18"/>
                <w:szCs w:val="18"/>
              </w:rPr>
            </w:pPr>
            <w:r>
              <w:rPr>
                <w:rFonts w:ascii="Verdana" w:eastAsia="Verdana" w:hAnsi="Verdana" w:cs="Verdana"/>
                <w:sz w:val="18"/>
                <w:szCs w:val="18"/>
              </w:rPr>
              <w:t xml:space="preserve">Plot two variables from experimental or other data. </w:t>
            </w:r>
          </w:p>
          <w:p w14:paraId="49856DF2" w14:textId="06A55394" w:rsidR="000F2442" w:rsidRPr="00153B90" w:rsidRDefault="000F2442" w:rsidP="000F2442">
            <w:pPr>
              <w:pStyle w:val="Default"/>
              <w:numPr>
                <w:ilvl w:val="0"/>
                <w:numId w:val="14"/>
              </w:numPr>
              <w:ind w:left="170" w:hanging="170"/>
              <w:rPr>
                <w:rFonts w:ascii="Verdana" w:hAnsi="Verdana"/>
                <w:sz w:val="18"/>
                <w:szCs w:val="18"/>
              </w:rPr>
            </w:pPr>
            <w:r>
              <w:rPr>
                <w:rFonts w:ascii="Verdana" w:eastAsia="Verdana" w:hAnsi="Verdana" w:cs="Verdana"/>
                <w:sz w:val="18"/>
                <w:szCs w:val="18"/>
              </w:rPr>
              <w:t>Determine the slope and intercept of a linear graph.</w:t>
            </w:r>
          </w:p>
        </w:tc>
        <w:tc>
          <w:tcPr>
            <w:tcW w:w="1809" w:type="dxa"/>
          </w:tcPr>
          <w:p w14:paraId="1ED7AA51" w14:textId="577C4159" w:rsidR="000F2442" w:rsidRPr="00CF716E" w:rsidRDefault="000F2442" w:rsidP="000F2442">
            <w:pPr>
              <w:rPr>
                <w:rFonts w:ascii="Verdana" w:hAnsi="Verdana"/>
                <w:sz w:val="18"/>
                <w:szCs w:val="18"/>
              </w:rPr>
            </w:pPr>
            <w:r>
              <w:rPr>
                <w:rFonts w:ascii="Verdana" w:eastAsia="Verdana" w:hAnsi="Verdana" w:cs="Verdana"/>
                <w:sz w:val="18"/>
                <w:szCs w:val="18"/>
              </w:rPr>
              <w:t xml:space="preserve">Use a ramp with a small slope and a dynamics trolley to demonstrate the difference between instantaneous speed and average speed. (See </w:t>
            </w:r>
            <w:r>
              <w:rPr>
                <w:rFonts w:ascii="Verdana" w:eastAsia="Verdana" w:hAnsi="Verdana" w:cs="Verdana"/>
                <w:i/>
                <w:sz w:val="18"/>
                <w:szCs w:val="18"/>
              </w:rPr>
              <w:t>Explaining</w:t>
            </w:r>
            <w:r>
              <w:rPr>
                <w:rFonts w:ascii="Verdana" w:eastAsia="Verdana" w:hAnsi="Verdana" w:cs="Verdana"/>
                <w:sz w:val="18"/>
                <w:szCs w:val="18"/>
              </w:rPr>
              <w:t>.)</w:t>
            </w:r>
          </w:p>
        </w:tc>
      </w:tr>
    </w:tbl>
    <w:p w14:paraId="6C75DD8E" w14:textId="60A5036A" w:rsidR="000F1B62" w:rsidRDefault="000F1B62" w:rsidP="00B87814"/>
    <w:p w14:paraId="3580DFF0" w14:textId="77777777" w:rsidR="000F1B62" w:rsidRDefault="000F1B62">
      <w:r>
        <w:br w:type="page"/>
      </w:r>
    </w:p>
    <w:tbl>
      <w:tblPr>
        <w:tblStyle w:val="TableGrid"/>
        <w:tblW w:w="0" w:type="auto"/>
        <w:tblLook w:val="04A0" w:firstRow="1" w:lastRow="0" w:firstColumn="1" w:lastColumn="0" w:noHBand="0" w:noVBand="1"/>
      </w:tblPr>
      <w:tblGrid>
        <w:gridCol w:w="3445"/>
        <w:gridCol w:w="2621"/>
        <w:gridCol w:w="3463"/>
        <w:gridCol w:w="2281"/>
        <w:gridCol w:w="2360"/>
      </w:tblGrid>
      <w:tr w:rsidR="00B87814" w:rsidRPr="001844D7" w14:paraId="1D4C822A" w14:textId="77777777" w:rsidTr="000F1B62">
        <w:tc>
          <w:tcPr>
            <w:tcW w:w="0" w:type="auto"/>
            <w:gridSpan w:val="5"/>
          </w:tcPr>
          <w:p w14:paraId="00C193B7" w14:textId="54E3E526" w:rsidR="00B87814" w:rsidRDefault="00415D75">
            <w:pPr>
              <w:rPr>
                <w:rFonts w:ascii="Verdana" w:hAnsi="Verdana"/>
                <w:b/>
                <w:sz w:val="18"/>
                <w:szCs w:val="18"/>
              </w:rPr>
            </w:pPr>
            <w:r>
              <w:rPr>
                <w:rFonts w:ascii="Verdana" w:hAnsi="Verdana"/>
                <w:b/>
                <w:sz w:val="18"/>
                <w:szCs w:val="18"/>
              </w:rPr>
              <w:lastRenderedPageBreak/>
              <w:t>Lesson C</w:t>
            </w:r>
            <w:r w:rsidR="00B87814">
              <w:rPr>
                <w:rFonts w:ascii="Verdana" w:hAnsi="Verdana"/>
                <w:b/>
                <w:sz w:val="18"/>
                <w:szCs w:val="18"/>
              </w:rPr>
              <w:t>P1c: Acceleration</w:t>
            </w:r>
            <w:r w:rsidR="000F2442">
              <w:rPr>
                <w:rFonts w:ascii="Verdana" w:hAnsi="Verdana"/>
                <w:b/>
                <w:sz w:val="18"/>
                <w:szCs w:val="18"/>
              </w:rPr>
              <w:t xml:space="preserve"> (2 hours)</w:t>
            </w:r>
          </w:p>
        </w:tc>
      </w:tr>
      <w:tr w:rsidR="00063046" w:rsidRPr="001844D7" w14:paraId="7A1C9575" w14:textId="77777777" w:rsidTr="000F1B62">
        <w:tc>
          <w:tcPr>
            <w:tcW w:w="0" w:type="auto"/>
          </w:tcPr>
          <w:p w14:paraId="1B2A3EF5" w14:textId="09FBA24E" w:rsidR="000F1B62"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3EBDF6BD" w14:textId="77777777" w:rsidR="000F1B62" w:rsidRPr="007228DA" w:rsidRDefault="000F1B62" w:rsidP="005D5FA4">
            <w:pPr>
              <w:rPr>
                <w:rFonts w:ascii="Verdana" w:hAnsi="Verdana"/>
                <w:b/>
                <w:sz w:val="18"/>
                <w:szCs w:val="18"/>
              </w:rPr>
            </w:pPr>
            <w:r w:rsidRPr="001844D7">
              <w:rPr>
                <w:rFonts w:ascii="Verdana" w:hAnsi="Verdana"/>
                <w:b/>
                <w:sz w:val="18"/>
                <w:szCs w:val="18"/>
              </w:rPr>
              <w:t>Exemplar teaching activities</w:t>
            </w:r>
          </w:p>
        </w:tc>
        <w:tc>
          <w:tcPr>
            <w:tcW w:w="0" w:type="auto"/>
          </w:tcPr>
          <w:p w14:paraId="18AF758F" w14:textId="77777777" w:rsidR="000F1B62" w:rsidRPr="001844D7" w:rsidRDefault="000F1B62" w:rsidP="005D5FA4">
            <w:pPr>
              <w:rPr>
                <w:rFonts w:ascii="Verdana" w:hAnsi="Verdana"/>
                <w:b/>
                <w:sz w:val="18"/>
                <w:szCs w:val="18"/>
              </w:rPr>
            </w:pPr>
            <w:r w:rsidRPr="001844D7">
              <w:rPr>
                <w:rFonts w:ascii="Verdana" w:hAnsi="Verdana"/>
                <w:b/>
                <w:sz w:val="18"/>
                <w:szCs w:val="18"/>
              </w:rPr>
              <w:t>Differentiation</w:t>
            </w:r>
          </w:p>
        </w:tc>
        <w:tc>
          <w:tcPr>
            <w:tcW w:w="0" w:type="auto"/>
          </w:tcPr>
          <w:p w14:paraId="4086BF00" w14:textId="77777777" w:rsidR="000F1B62" w:rsidRPr="001844D7" w:rsidRDefault="000F1B62" w:rsidP="005D5FA4">
            <w:pPr>
              <w:rPr>
                <w:rFonts w:ascii="Verdana" w:hAnsi="Verdana"/>
                <w:b/>
                <w:sz w:val="18"/>
                <w:szCs w:val="18"/>
              </w:rPr>
            </w:pPr>
            <w:r>
              <w:rPr>
                <w:rFonts w:ascii="Verdana" w:hAnsi="Verdana"/>
                <w:b/>
                <w:sz w:val="18"/>
                <w:szCs w:val="18"/>
              </w:rPr>
              <w:t>Maths skills</w:t>
            </w:r>
          </w:p>
        </w:tc>
        <w:tc>
          <w:tcPr>
            <w:tcW w:w="0" w:type="auto"/>
          </w:tcPr>
          <w:p w14:paraId="0C5A2A7C" w14:textId="6022C2ED" w:rsidR="000F1B62" w:rsidRPr="007228DA" w:rsidRDefault="006B003E" w:rsidP="005D5FA4">
            <w:pPr>
              <w:rPr>
                <w:rFonts w:ascii="Verdana" w:hAnsi="Verdana"/>
                <w:b/>
                <w:sz w:val="18"/>
                <w:szCs w:val="18"/>
              </w:rPr>
            </w:pPr>
            <w:r>
              <w:rPr>
                <w:rFonts w:ascii="Verdana" w:hAnsi="Verdana"/>
                <w:b/>
                <w:sz w:val="18"/>
                <w:szCs w:val="18"/>
              </w:rPr>
              <w:t>Practicals</w:t>
            </w:r>
          </w:p>
        </w:tc>
      </w:tr>
      <w:tr w:rsidR="00B960E1" w:rsidRPr="001844D7" w14:paraId="4D2B024D" w14:textId="77777777" w:rsidTr="000F1B62">
        <w:tc>
          <w:tcPr>
            <w:tcW w:w="0" w:type="auto"/>
          </w:tcPr>
          <w:p w14:paraId="40E8DD04" w14:textId="77777777" w:rsidR="00B960E1" w:rsidRPr="00A73EFF" w:rsidRDefault="00B960E1" w:rsidP="00B960E1">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*P2.8: </w:t>
            </w:r>
            <w:r w:rsidRPr="00A73EFF">
              <w:rPr>
                <w:rFonts w:ascii="Verdana" w:eastAsia="Times New Roman" w:hAnsi="Verdana" w:cs="Arial"/>
                <w:color w:val="000000"/>
                <w:sz w:val="18"/>
                <w:szCs w:val="18"/>
              </w:rPr>
              <w:t xml:space="preserve">Recall and use the equation: </w:t>
            </w:r>
          </w:p>
          <w:p w14:paraId="4073AB6F" w14:textId="77777777" w:rsidR="00B960E1" w:rsidRPr="00A73EFF" w:rsidRDefault="00B960E1" w:rsidP="00B960E1">
            <w:pPr>
              <w:pStyle w:val="ListParagraph"/>
              <w:ind w:left="171"/>
              <w:rPr>
                <w:rFonts w:ascii="Verdana" w:eastAsia="Times New Roman" w:hAnsi="Verdana" w:cs="Arial"/>
                <w:color w:val="000000"/>
                <w:sz w:val="18"/>
                <w:szCs w:val="18"/>
              </w:rPr>
            </w:pPr>
            <w:r w:rsidRPr="00A73EFF">
              <w:rPr>
                <w:rFonts w:ascii="Verdana" w:eastAsia="Times New Roman" w:hAnsi="Verdana" w:cs="Arial"/>
                <w:color w:val="000000"/>
                <w:sz w:val="18"/>
                <w:szCs w:val="18"/>
              </w:rPr>
              <w:t>acceleration (metre per second squared, m/s</w:t>
            </w:r>
            <w:r w:rsidRPr="00C72879">
              <w:rPr>
                <w:rFonts w:ascii="Verdana" w:eastAsia="Times New Roman" w:hAnsi="Verdana" w:cs="Arial"/>
                <w:color w:val="000000"/>
                <w:sz w:val="18"/>
                <w:szCs w:val="18"/>
                <w:vertAlign w:val="superscript"/>
              </w:rPr>
              <w:t>2</w:t>
            </w:r>
            <w:r w:rsidRPr="00A73EFF">
              <w:rPr>
                <w:rFonts w:ascii="Verdana" w:eastAsia="Times New Roman" w:hAnsi="Verdana" w:cs="Arial"/>
                <w:color w:val="000000"/>
                <w:sz w:val="18"/>
                <w:szCs w:val="18"/>
              </w:rPr>
              <w:t>) = change in velocity (metre per second, m/s) / time taken (second, s)</w:t>
            </w:r>
          </w:p>
          <w:p w14:paraId="30849804" w14:textId="77777777" w:rsidR="00B960E1" w:rsidRPr="00A73EFF" w:rsidRDefault="00B960E1" w:rsidP="00B960E1">
            <w:pPr>
              <w:pStyle w:val="ListParagraph"/>
              <w:ind w:left="171"/>
              <w:rPr>
                <w:rFonts w:ascii="Verdana" w:eastAsia="Times New Roman" w:hAnsi="Verdana" w:cs="Arial"/>
                <w:color w:val="000000"/>
                <w:sz w:val="18"/>
                <w:szCs w:val="18"/>
              </w:rPr>
            </w:pPr>
            <w:r w:rsidRPr="00C72879">
              <w:rPr>
                <w:rFonts w:ascii="Verdana" w:eastAsia="Times New Roman" w:hAnsi="Verdana" w:cs="Arial"/>
                <w:i/>
                <w:color w:val="000000"/>
                <w:sz w:val="18"/>
                <w:szCs w:val="18"/>
              </w:rPr>
              <w:t>a</w:t>
            </w:r>
            <w:r w:rsidRPr="00A73EFF">
              <w:rPr>
                <w:rFonts w:ascii="Verdana" w:eastAsia="Times New Roman" w:hAnsi="Verdana" w:cs="Arial"/>
                <w:color w:val="000000"/>
                <w:sz w:val="18"/>
                <w:szCs w:val="18"/>
              </w:rPr>
              <w:t xml:space="preserve"> = (</w:t>
            </w:r>
            <w:r w:rsidRPr="00C72879">
              <w:rPr>
                <w:rFonts w:ascii="Verdana" w:eastAsia="Times New Roman" w:hAnsi="Verdana" w:cs="Arial"/>
                <w:i/>
                <w:color w:val="000000"/>
                <w:sz w:val="18"/>
                <w:szCs w:val="18"/>
              </w:rPr>
              <w:t>v</w:t>
            </w:r>
            <w:r>
              <w:rPr>
                <w:rFonts w:ascii="Verdana" w:eastAsia="Times New Roman" w:hAnsi="Verdana" w:cs="Arial"/>
                <w:color w:val="000000"/>
                <w:sz w:val="18"/>
                <w:szCs w:val="18"/>
              </w:rPr>
              <w:t xml:space="preserve"> – </w:t>
            </w:r>
            <w:r w:rsidRPr="00C72879">
              <w:rPr>
                <w:rFonts w:ascii="Verdana" w:eastAsia="Times New Roman" w:hAnsi="Verdana" w:cs="Arial"/>
                <w:i/>
                <w:color w:val="000000"/>
                <w:sz w:val="18"/>
                <w:szCs w:val="18"/>
              </w:rPr>
              <w:t>u</w:t>
            </w:r>
            <w:r w:rsidRPr="00A73EFF">
              <w:rPr>
                <w:rFonts w:ascii="Verdana" w:eastAsia="Times New Roman" w:hAnsi="Verdana" w:cs="Arial"/>
                <w:color w:val="000000"/>
                <w:sz w:val="18"/>
                <w:szCs w:val="18"/>
              </w:rPr>
              <w:t>)/</w:t>
            </w:r>
            <w:r w:rsidRPr="00C72879">
              <w:rPr>
                <w:rFonts w:ascii="Verdana" w:eastAsia="Times New Roman" w:hAnsi="Verdana" w:cs="Arial"/>
                <w:i/>
                <w:color w:val="000000"/>
                <w:sz w:val="18"/>
                <w:szCs w:val="18"/>
              </w:rPr>
              <w:t>t</w:t>
            </w:r>
          </w:p>
          <w:p w14:paraId="69C8B15C" w14:textId="77777777" w:rsidR="00B960E1" w:rsidRPr="00A73EFF" w:rsidRDefault="00B960E1" w:rsidP="00B960E1">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P2.9: </w:t>
            </w:r>
            <w:r w:rsidRPr="00A73EFF">
              <w:rPr>
                <w:rFonts w:ascii="Verdana" w:eastAsia="Times New Roman" w:hAnsi="Verdana" w:cs="Arial"/>
                <w:color w:val="000000"/>
                <w:sz w:val="18"/>
                <w:szCs w:val="18"/>
              </w:rPr>
              <w:t>Use the equation:</w:t>
            </w:r>
          </w:p>
          <w:p w14:paraId="53490371" w14:textId="77777777" w:rsidR="00B960E1" w:rsidRPr="00A73EFF" w:rsidRDefault="00B960E1" w:rsidP="00B960E1">
            <w:pPr>
              <w:pStyle w:val="ListParagraph"/>
              <w:ind w:left="171"/>
              <w:rPr>
                <w:rFonts w:ascii="Verdana" w:eastAsia="Times New Roman" w:hAnsi="Verdana" w:cs="Arial"/>
                <w:color w:val="000000"/>
                <w:sz w:val="18"/>
                <w:szCs w:val="18"/>
              </w:rPr>
            </w:pPr>
            <w:r w:rsidRPr="00A73EFF">
              <w:rPr>
                <w:rFonts w:ascii="Verdana" w:eastAsia="Times New Roman" w:hAnsi="Verdana" w:cs="Arial"/>
                <w:color w:val="000000"/>
                <w:sz w:val="18"/>
                <w:szCs w:val="18"/>
              </w:rPr>
              <w:t>(final velocity)</w:t>
            </w:r>
            <w:r w:rsidRPr="00C72879">
              <w:rPr>
                <w:rFonts w:ascii="Verdana" w:eastAsia="Times New Roman" w:hAnsi="Verdana" w:cs="Arial"/>
                <w:color w:val="000000"/>
                <w:sz w:val="18"/>
                <w:szCs w:val="18"/>
                <w:vertAlign w:val="superscript"/>
              </w:rPr>
              <w:t>2</w:t>
            </w:r>
            <w:r w:rsidRPr="00A73EFF">
              <w:rPr>
                <w:rFonts w:ascii="Verdana" w:eastAsia="Times New Roman" w:hAnsi="Verdana" w:cs="Arial"/>
                <w:color w:val="000000"/>
                <w:sz w:val="18"/>
                <w:szCs w:val="18"/>
              </w:rPr>
              <w:t xml:space="preserve"> (</w:t>
            </w:r>
            <w:r>
              <w:rPr>
                <w:rFonts w:ascii="Verdana" w:eastAsia="Times New Roman" w:hAnsi="Verdana" w:cs="Arial"/>
                <w:color w:val="000000"/>
                <w:sz w:val="18"/>
                <w:szCs w:val="18"/>
              </w:rPr>
              <w:t>(</w:t>
            </w:r>
            <w:r w:rsidRPr="00A73EFF">
              <w:rPr>
                <w:rFonts w:ascii="Verdana" w:eastAsia="Times New Roman" w:hAnsi="Verdana" w:cs="Arial"/>
                <w:color w:val="000000"/>
                <w:sz w:val="18"/>
                <w:szCs w:val="18"/>
              </w:rPr>
              <w:t>metre/second)</w:t>
            </w:r>
            <w:r w:rsidRPr="00C72879">
              <w:rPr>
                <w:rFonts w:ascii="Verdana" w:eastAsia="Times New Roman" w:hAnsi="Verdana" w:cs="Arial"/>
                <w:color w:val="000000"/>
                <w:sz w:val="18"/>
                <w:szCs w:val="18"/>
                <w:vertAlign w:val="superscript"/>
              </w:rPr>
              <w:t>2</w:t>
            </w:r>
            <w:r w:rsidRPr="00A73EFF">
              <w:rPr>
                <w:rFonts w:ascii="Verdana" w:eastAsia="Times New Roman" w:hAnsi="Verdana" w:cs="Arial"/>
                <w:color w:val="000000"/>
                <w:sz w:val="18"/>
                <w:szCs w:val="18"/>
              </w:rPr>
              <w:t>, (m/s)</w:t>
            </w:r>
            <w:r w:rsidRPr="00C72879">
              <w:rPr>
                <w:rFonts w:ascii="Verdana" w:eastAsia="Times New Roman" w:hAnsi="Verdana" w:cs="Arial"/>
                <w:color w:val="000000"/>
                <w:sz w:val="18"/>
                <w:szCs w:val="18"/>
                <w:vertAlign w:val="superscript"/>
              </w:rPr>
              <w:t>2</w:t>
            </w:r>
            <w:r w:rsidRPr="002C71FA">
              <w:rPr>
                <w:rFonts w:ascii="Verdana" w:eastAsia="Times New Roman" w:hAnsi="Verdana" w:cs="Arial"/>
                <w:color w:val="000000"/>
                <w:sz w:val="18"/>
                <w:szCs w:val="18"/>
              </w:rPr>
              <w:t>)</w:t>
            </w:r>
            <w:r w:rsidRPr="00A73EFF">
              <w:rPr>
                <w:rFonts w:ascii="Verdana" w:eastAsia="Times New Roman" w:hAnsi="Verdana" w:cs="Arial"/>
                <w:color w:val="000000"/>
                <w:sz w:val="18"/>
                <w:szCs w:val="18"/>
              </w:rPr>
              <w:t xml:space="preserve"> – (initial velocity)</w:t>
            </w:r>
            <w:r w:rsidRPr="00C72879">
              <w:rPr>
                <w:rFonts w:ascii="Verdana" w:eastAsia="Times New Roman" w:hAnsi="Verdana" w:cs="Arial"/>
                <w:color w:val="000000"/>
                <w:sz w:val="18"/>
                <w:szCs w:val="18"/>
                <w:vertAlign w:val="superscript"/>
              </w:rPr>
              <w:t>2</w:t>
            </w:r>
            <w:r>
              <w:rPr>
                <w:rFonts w:ascii="Verdana" w:eastAsia="Times New Roman" w:hAnsi="Verdana" w:cs="Arial"/>
                <w:color w:val="000000"/>
                <w:sz w:val="18"/>
                <w:szCs w:val="18"/>
                <w:vertAlign w:val="superscript"/>
              </w:rPr>
              <w:t xml:space="preserve"> </w:t>
            </w:r>
            <w:r w:rsidRPr="00A73EFF">
              <w:rPr>
                <w:rFonts w:ascii="Verdana" w:eastAsia="Times New Roman" w:hAnsi="Verdana" w:cs="Arial"/>
                <w:color w:val="000000"/>
                <w:sz w:val="18"/>
                <w:szCs w:val="18"/>
              </w:rPr>
              <w:t>(</w:t>
            </w:r>
            <w:r>
              <w:rPr>
                <w:rFonts w:ascii="Verdana" w:eastAsia="Times New Roman" w:hAnsi="Verdana" w:cs="Arial"/>
                <w:color w:val="000000"/>
                <w:sz w:val="18"/>
                <w:szCs w:val="18"/>
              </w:rPr>
              <w:t>(</w:t>
            </w:r>
            <w:r w:rsidRPr="00A73EFF">
              <w:rPr>
                <w:rFonts w:ascii="Verdana" w:eastAsia="Times New Roman" w:hAnsi="Verdana" w:cs="Arial"/>
                <w:color w:val="000000"/>
                <w:sz w:val="18"/>
                <w:szCs w:val="18"/>
              </w:rPr>
              <w:t>metre/second)</w:t>
            </w:r>
            <w:r w:rsidRPr="00C72879">
              <w:rPr>
                <w:rFonts w:ascii="Verdana" w:eastAsia="Times New Roman" w:hAnsi="Verdana" w:cs="Arial"/>
                <w:color w:val="000000"/>
                <w:sz w:val="18"/>
                <w:szCs w:val="18"/>
                <w:vertAlign w:val="superscript"/>
              </w:rPr>
              <w:t>2</w:t>
            </w:r>
            <w:r w:rsidRPr="00A73EFF">
              <w:rPr>
                <w:rFonts w:ascii="Verdana" w:eastAsia="Times New Roman" w:hAnsi="Verdana" w:cs="Arial"/>
                <w:color w:val="000000"/>
                <w:sz w:val="18"/>
                <w:szCs w:val="18"/>
              </w:rPr>
              <w:t>, (m/s)</w:t>
            </w:r>
            <w:r w:rsidRPr="00C72879">
              <w:rPr>
                <w:rFonts w:ascii="Verdana" w:eastAsia="Times New Roman" w:hAnsi="Verdana" w:cs="Arial"/>
                <w:color w:val="000000"/>
                <w:sz w:val="18"/>
                <w:szCs w:val="18"/>
                <w:vertAlign w:val="superscript"/>
              </w:rPr>
              <w:t>2</w:t>
            </w:r>
            <w:r w:rsidRPr="002C71FA">
              <w:rPr>
                <w:rFonts w:ascii="Verdana" w:eastAsia="Times New Roman" w:hAnsi="Verdana" w:cs="Arial"/>
                <w:color w:val="000000"/>
                <w:sz w:val="18"/>
                <w:szCs w:val="18"/>
              </w:rPr>
              <w:t>)</w:t>
            </w:r>
            <w:r w:rsidRPr="00A73EFF">
              <w:rPr>
                <w:rFonts w:ascii="Verdana" w:eastAsia="Times New Roman" w:hAnsi="Verdana" w:cs="Arial"/>
                <w:color w:val="000000"/>
                <w:sz w:val="18"/>
                <w:szCs w:val="18"/>
              </w:rPr>
              <w:t xml:space="preserve"> = 2 × acceleration </w:t>
            </w:r>
            <w:r w:rsidRPr="002C71FA">
              <w:rPr>
                <w:rFonts w:ascii="Verdana" w:eastAsia="Times New Roman" w:hAnsi="Verdana" w:cs="Arial"/>
                <w:color w:val="000000"/>
                <w:sz w:val="18"/>
                <w:szCs w:val="18"/>
              </w:rPr>
              <w:t>(metre per second squared, m/s</w:t>
            </w:r>
            <w:r w:rsidRPr="002C71FA">
              <w:rPr>
                <w:rFonts w:ascii="Verdana" w:eastAsia="Times New Roman" w:hAnsi="Verdana" w:cs="Arial"/>
                <w:color w:val="000000"/>
                <w:sz w:val="18"/>
                <w:szCs w:val="18"/>
                <w:vertAlign w:val="superscript"/>
              </w:rPr>
              <w:t>2</w:t>
            </w:r>
            <w:r w:rsidRPr="002C71FA">
              <w:rPr>
                <w:rFonts w:ascii="Verdana" w:eastAsia="Times New Roman" w:hAnsi="Verdana" w:cs="Arial"/>
                <w:color w:val="000000"/>
                <w:sz w:val="18"/>
                <w:szCs w:val="18"/>
              </w:rPr>
              <w:t>)</w:t>
            </w:r>
            <w:r w:rsidRPr="00A73EFF">
              <w:rPr>
                <w:rFonts w:ascii="Verdana" w:eastAsia="Times New Roman" w:hAnsi="Verdana" w:cs="Arial"/>
                <w:color w:val="000000"/>
                <w:sz w:val="18"/>
                <w:szCs w:val="18"/>
              </w:rPr>
              <w:t xml:space="preserve"> × distance (metre, m)</w:t>
            </w:r>
          </w:p>
          <w:p w14:paraId="3315EAE8" w14:textId="77777777" w:rsidR="00B960E1" w:rsidRPr="00A73EFF" w:rsidRDefault="00B960E1" w:rsidP="00B960E1">
            <w:pPr>
              <w:pStyle w:val="ListParagraph"/>
              <w:ind w:left="171"/>
              <w:rPr>
                <w:rFonts w:ascii="Verdana" w:eastAsia="Times New Roman" w:hAnsi="Verdana" w:cs="Arial"/>
                <w:color w:val="000000"/>
                <w:sz w:val="18"/>
                <w:szCs w:val="18"/>
              </w:rPr>
            </w:pPr>
            <w:r w:rsidRPr="00C72879">
              <w:rPr>
                <w:rFonts w:ascii="Verdana" w:eastAsia="Times New Roman" w:hAnsi="Verdana" w:cs="Arial"/>
                <w:i/>
                <w:color w:val="000000"/>
                <w:sz w:val="18"/>
                <w:szCs w:val="18"/>
              </w:rPr>
              <w:t>v</w:t>
            </w:r>
            <w:r w:rsidRPr="00C72879">
              <w:rPr>
                <w:rFonts w:ascii="Verdana" w:eastAsia="Times New Roman" w:hAnsi="Verdana" w:cs="Arial"/>
                <w:color w:val="000000"/>
                <w:sz w:val="18"/>
                <w:szCs w:val="18"/>
                <w:vertAlign w:val="superscript"/>
              </w:rPr>
              <w:t>2</w:t>
            </w:r>
            <w:r w:rsidRPr="00A73EFF">
              <w:rPr>
                <w:rFonts w:ascii="Verdana" w:eastAsia="Times New Roman" w:hAnsi="Verdana" w:cs="Arial"/>
                <w:color w:val="000000"/>
                <w:sz w:val="18"/>
                <w:szCs w:val="18"/>
              </w:rPr>
              <w:t xml:space="preserve"> – </w:t>
            </w:r>
            <w:r w:rsidRPr="00C72879">
              <w:rPr>
                <w:rFonts w:ascii="Verdana" w:eastAsia="Times New Roman" w:hAnsi="Verdana" w:cs="Arial"/>
                <w:i/>
                <w:color w:val="000000"/>
                <w:sz w:val="18"/>
                <w:szCs w:val="18"/>
              </w:rPr>
              <w:t>u</w:t>
            </w:r>
            <w:r w:rsidRPr="00C72879">
              <w:rPr>
                <w:rFonts w:ascii="Verdana" w:eastAsia="Times New Roman" w:hAnsi="Verdana" w:cs="Arial"/>
                <w:color w:val="000000"/>
                <w:sz w:val="18"/>
                <w:szCs w:val="18"/>
                <w:vertAlign w:val="superscript"/>
              </w:rPr>
              <w:t>2</w:t>
            </w:r>
            <w:r w:rsidRPr="00A73EFF">
              <w:rPr>
                <w:rFonts w:ascii="Verdana" w:eastAsia="Times New Roman" w:hAnsi="Verdana" w:cs="Arial"/>
                <w:color w:val="000000"/>
                <w:sz w:val="18"/>
                <w:szCs w:val="18"/>
              </w:rPr>
              <w:t xml:space="preserve"> = 2 × </w:t>
            </w:r>
            <w:r w:rsidRPr="00C72879">
              <w:rPr>
                <w:rFonts w:ascii="Verdana" w:eastAsia="Times New Roman" w:hAnsi="Verdana" w:cs="Arial"/>
                <w:i/>
                <w:color w:val="000000"/>
                <w:sz w:val="18"/>
                <w:szCs w:val="18"/>
              </w:rPr>
              <w:t>a</w:t>
            </w:r>
            <w:r w:rsidRPr="00A73EFF">
              <w:rPr>
                <w:rFonts w:ascii="Verdana" w:eastAsia="Times New Roman" w:hAnsi="Verdana" w:cs="Arial"/>
                <w:color w:val="000000"/>
                <w:sz w:val="18"/>
                <w:szCs w:val="18"/>
              </w:rPr>
              <w:t xml:space="preserve"> × </w:t>
            </w:r>
            <w:r w:rsidRPr="00C72879">
              <w:rPr>
                <w:rFonts w:ascii="Verdana" w:eastAsia="Times New Roman" w:hAnsi="Verdana" w:cs="Arial"/>
                <w:i/>
                <w:color w:val="000000"/>
                <w:sz w:val="18"/>
                <w:szCs w:val="18"/>
              </w:rPr>
              <w:t>x</w:t>
            </w:r>
          </w:p>
          <w:p w14:paraId="34F7832C" w14:textId="6AE18C7D" w:rsidR="00B960E1" w:rsidRPr="002C71FA" w:rsidRDefault="00B960E1"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P2.13: </w:t>
            </w:r>
            <w:r w:rsidRPr="00A73EFF">
              <w:rPr>
                <w:rFonts w:ascii="Verdana" w:eastAsia="Times New Roman" w:hAnsi="Verdana" w:cs="Arial"/>
                <w:color w:val="000000"/>
                <w:sz w:val="18"/>
                <w:szCs w:val="18"/>
              </w:rPr>
              <w:t xml:space="preserve">Recall that the acceleration, </w:t>
            </w:r>
            <w:r w:rsidRPr="00C41CC8">
              <w:rPr>
                <w:rFonts w:ascii="Verdana" w:eastAsia="Times New Roman" w:hAnsi="Verdana" w:cs="Arial"/>
                <w:i/>
                <w:color w:val="000000"/>
                <w:sz w:val="18"/>
                <w:szCs w:val="18"/>
              </w:rPr>
              <w:t>g</w:t>
            </w:r>
            <w:r w:rsidRPr="00A73EFF">
              <w:rPr>
                <w:rFonts w:ascii="Verdana" w:eastAsia="Times New Roman" w:hAnsi="Verdana" w:cs="Arial"/>
                <w:color w:val="000000"/>
                <w:sz w:val="18"/>
                <w:szCs w:val="18"/>
              </w:rPr>
              <w:t>, in free fall is 10 m/s</w:t>
            </w:r>
            <w:r w:rsidRPr="00C72879">
              <w:rPr>
                <w:rFonts w:ascii="Verdana" w:eastAsia="Times New Roman" w:hAnsi="Verdana" w:cs="Arial"/>
                <w:color w:val="000000"/>
                <w:sz w:val="18"/>
                <w:szCs w:val="18"/>
                <w:vertAlign w:val="superscript"/>
              </w:rPr>
              <w:t>2</w:t>
            </w:r>
            <w:r w:rsidRPr="00A73EFF">
              <w:rPr>
                <w:rFonts w:ascii="Verdana" w:eastAsia="Times New Roman" w:hAnsi="Verdana" w:cs="Arial"/>
                <w:color w:val="000000"/>
                <w:sz w:val="18"/>
                <w:szCs w:val="18"/>
              </w:rPr>
              <w:t xml:space="preserve"> and be able to estimate the magnitudes of everyday accelerations</w:t>
            </w:r>
          </w:p>
        </w:tc>
        <w:tc>
          <w:tcPr>
            <w:tcW w:w="0" w:type="auto"/>
          </w:tcPr>
          <w:p w14:paraId="0A42C8DD" w14:textId="77777777" w:rsidR="00B960E1" w:rsidRPr="00EA3B2E" w:rsidRDefault="00B960E1" w:rsidP="00B960E1">
            <w:pPr>
              <w:rPr>
                <w:rFonts w:ascii="Verdana" w:hAnsi="Verdana"/>
                <w:i/>
                <w:sz w:val="18"/>
                <w:szCs w:val="18"/>
              </w:rPr>
            </w:pPr>
            <w:r w:rsidRPr="00EA3B2E">
              <w:rPr>
                <w:rFonts w:ascii="Verdana" w:hAnsi="Verdana"/>
                <w:i/>
                <w:sz w:val="18"/>
                <w:szCs w:val="18"/>
              </w:rPr>
              <w:t>Starter</w:t>
            </w:r>
          </w:p>
          <w:p w14:paraId="3F207F15" w14:textId="77777777" w:rsidR="00B960E1" w:rsidRPr="002C2ADB" w:rsidRDefault="00B960E1" w:rsidP="00B960E1">
            <w:pPr>
              <w:rPr>
                <w:rFonts w:ascii="Verdana" w:hAnsi="Verdana"/>
                <w:sz w:val="18"/>
                <w:szCs w:val="18"/>
              </w:rPr>
            </w:pPr>
            <w:r w:rsidRPr="002C2ADB">
              <w:rPr>
                <w:rFonts w:ascii="Verdana" w:hAnsi="Verdana"/>
                <w:sz w:val="18"/>
                <w:szCs w:val="18"/>
              </w:rPr>
              <w:t>Ask students to work in groups to think about how you work out different quantities that describe motion and the units they are measured in.</w:t>
            </w:r>
          </w:p>
          <w:p w14:paraId="5CB81654" w14:textId="77777777" w:rsidR="00B960E1" w:rsidRPr="0063245C" w:rsidRDefault="00B960E1" w:rsidP="00B960E1">
            <w:pPr>
              <w:rPr>
                <w:rFonts w:ascii="Verdana" w:hAnsi="Verdana"/>
                <w:sz w:val="18"/>
                <w:szCs w:val="18"/>
              </w:rPr>
            </w:pPr>
          </w:p>
          <w:p w14:paraId="1D3D7C38" w14:textId="77777777" w:rsidR="00B960E1" w:rsidRPr="00EA3B2E" w:rsidRDefault="00B960E1" w:rsidP="00B960E1">
            <w:pPr>
              <w:rPr>
                <w:rFonts w:ascii="Verdana" w:hAnsi="Verdana"/>
                <w:i/>
                <w:sz w:val="18"/>
                <w:szCs w:val="18"/>
              </w:rPr>
            </w:pPr>
            <w:r w:rsidRPr="00EA3B2E">
              <w:rPr>
                <w:rFonts w:ascii="Verdana" w:hAnsi="Verdana"/>
                <w:i/>
                <w:sz w:val="18"/>
                <w:szCs w:val="18"/>
              </w:rPr>
              <w:t>Exploring</w:t>
            </w:r>
          </w:p>
          <w:p w14:paraId="5AD332CE" w14:textId="77777777" w:rsidR="00B960E1" w:rsidRPr="002C2ADB" w:rsidRDefault="00B960E1" w:rsidP="00B960E1">
            <w:pPr>
              <w:rPr>
                <w:rFonts w:ascii="Verdana" w:hAnsi="Verdana"/>
                <w:sz w:val="18"/>
                <w:szCs w:val="18"/>
              </w:rPr>
            </w:pPr>
            <w:r w:rsidRPr="002C2ADB">
              <w:rPr>
                <w:rFonts w:ascii="Verdana" w:hAnsi="Verdana"/>
                <w:sz w:val="18"/>
                <w:szCs w:val="18"/>
              </w:rPr>
              <w:t xml:space="preserve">Use light gates to measure the acceleration of a card in free fall. </w:t>
            </w:r>
            <w:r>
              <w:rPr>
                <w:rFonts w:ascii="Verdana" w:hAnsi="Verdana"/>
                <w:sz w:val="18"/>
                <w:szCs w:val="18"/>
              </w:rPr>
              <w:t>(</w:t>
            </w:r>
            <w:r w:rsidRPr="00C41CC8">
              <w:rPr>
                <w:rFonts w:ascii="Verdana" w:hAnsi="Verdana"/>
                <w:i/>
                <w:sz w:val="18"/>
                <w:szCs w:val="18"/>
              </w:rPr>
              <w:t>Suggested practical</w:t>
            </w:r>
            <w:r>
              <w:rPr>
                <w:rFonts w:ascii="Verdana" w:hAnsi="Verdana"/>
                <w:sz w:val="18"/>
                <w:szCs w:val="18"/>
              </w:rPr>
              <w:t>.)</w:t>
            </w:r>
          </w:p>
          <w:p w14:paraId="7350E718" w14:textId="77777777" w:rsidR="00B960E1" w:rsidRPr="007228DA" w:rsidRDefault="00B960E1" w:rsidP="00B960E1">
            <w:pPr>
              <w:rPr>
                <w:rFonts w:ascii="Verdana" w:hAnsi="Verdana"/>
                <w:sz w:val="18"/>
                <w:szCs w:val="18"/>
                <w:highlight w:val="red"/>
              </w:rPr>
            </w:pPr>
          </w:p>
          <w:p w14:paraId="01BE70E5" w14:textId="77777777" w:rsidR="00B960E1" w:rsidRPr="00EA3B2E" w:rsidRDefault="00B960E1" w:rsidP="00B960E1">
            <w:pPr>
              <w:rPr>
                <w:rFonts w:ascii="Verdana" w:hAnsi="Verdana"/>
                <w:i/>
                <w:sz w:val="18"/>
                <w:szCs w:val="18"/>
              </w:rPr>
            </w:pPr>
            <w:r w:rsidRPr="00EA3B2E">
              <w:rPr>
                <w:rFonts w:ascii="Verdana" w:hAnsi="Verdana"/>
                <w:i/>
                <w:sz w:val="18"/>
                <w:szCs w:val="18"/>
              </w:rPr>
              <w:t>Explaining</w:t>
            </w:r>
          </w:p>
          <w:p w14:paraId="1B7D9FC3" w14:textId="01FDA756" w:rsidR="00B960E1" w:rsidRPr="00DA42E1" w:rsidRDefault="00B960E1" w:rsidP="005D5FA4">
            <w:pPr>
              <w:rPr>
                <w:rFonts w:ascii="Verdana" w:hAnsi="Verdana"/>
                <w:sz w:val="18"/>
                <w:szCs w:val="18"/>
                <w:highlight w:val="yellow"/>
              </w:rPr>
            </w:pPr>
            <w:r w:rsidRPr="002C2ADB">
              <w:rPr>
                <w:rFonts w:ascii="Verdana" w:hAnsi="Verdana"/>
                <w:sz w:val="18"/>
                <w:szCs w:val="18"/>
              </w:rPr>
              <w:t xml:space="preserve">Guide students through using the two formulae involving acceleration. </w:t>
            </w:r>
          </w:p>
        </w:tc>
        <w:tc>
          <w:tcPr>
            <w:tcW w:w="0" w:type="auto"/>
          </w:tcPr>
          <w:p w14:paraId="7B092CD0" w14:textId="77777777" w:rsidR="00B960E1" w:rsidRPr="002C2ADB" w:rsidRDefault="00B960E1" w:rsidP="00B960E1">
            <w:pPr>
              <w:rPr>
                <w:rFonts w:ascii="Verdana" w:hAnsi="Verdana"/>
                <w:i/>
                <w:sz w:val="18"/>
                <w:szCs w:val="18"/>
              </w:rPr>
            </w:pPr>
            <w:r w:rsidRPr="002C2ADB">
              <w:rPr>
                <w:rFonts w:ascii="Verdana" w:hAnsi="Verdana"/>
                <w:i/>
                <w:sz w:val="18"/>
                <w:szCs w:val="18"/>
              </w:rPr>
              <w:t>Exploring</w:t>
            </w:r>
          </w:p>
          <w:p w14:paraId="2A091C99" w14:textId="77777777" w:rsidR="00B960E1" w:rsidRPr="002C2ADB" w:rsidRDefault="00B960E1" w:rsidP="00B960E1">
            <w:pPr>
              <w:rPr>
                <w:rFonts w:ascii="Verdana" w:hAnsi="Verdana"/>
                <w:sz w:val="18"/>
                <w:szCs w:val="18"/>
              </w:rPr>
            </w:pPr>
            <w:r w:rsidRPr="002C2ADB">
              <w:rPr>
                <w:rFonts w:ascii="Verdana" w:hAnsi="Verdana"/>
                <w:sz w:val="18"/>
                <w:szCs w:val="18"/>
              </w:rPr>
              <w:t>Support: Helping students to calculate the acceleration for each drop will give them practice using the formula.</w:t>
            </w:r>
          </w:p>
          <w:p w14:paraId="3A9AE14A" w14:textId="77777777" w:rsidR="00B960E1" w:rsidRDefault="00B960E1" w:rsidP="00B960E1">
            <w:pPr>
              <w:rPr>
                <w:rFonts w:ascii="Verdana" w:hAnsi="Verdana"/>
                <w:sz w:val="18"/>
                <w:szCs w:val="18"/>
              </w:rPr>
            </w:pPr>
            <w:r>
              <w:rPr>
                <w:rFonts w:ascii="Verdana" w:hAnsi="Verdana"/>
                <w:sz w:val="18"/>
                <w:szCs w:val="18"/>
              </w:rPr>
              <w:t>Stretch: C</w:t>
            </w:r>
            <w:r w:rsidRPr="009B4909">
              <w:rPr>
                <w:rFonts w:ascii="Verdana" w:hAnsi="Verdana"/>
                <w:sz w:val="18"/>
                <w:szCs w:val="18"/>
              </w:rPr>
              <w:t>alculate the acceleration</w:t>
            </w:r>
            <w:r>
              <w:rPr>
                <w:rFonts w:ascii="Verdana" w:hAnsi="Verdana"/>
                <w:sz w:val="18"/>
                <w:szCs w:val="18"/>
              </w:rPr>
              <w:t xml:space="preserve"> from</w:t>
            </w:r>
            <w:r w:rsidRPr="002C2ADB">
              <w:rPr>
                <w:rFonts w:ascii="Verdana" w:hAnsi="Verdana"/>
                <w:sz w:val="18"/>
                <w:szCs w:val="18"/>
              </w:rPr>
              <w:t xml:space="preserve"> a multi-flash image of a falling ball</w:t>
            </w:r>
            <w:r>
              <w:rPr>
                <w:rFonts w:ascii="Verdana" w:hAnsi="Verdana"/>
                <w:sz w:val="18"/>
                <w:szCs w:val="18"/>
              </w:rPr>
              <w:t>.</w:t>
            </w:r>
          </w:p>
          <w:p w14:paraId="62C1A734" w14:textId="77777777" w:rsidR="00B960E1" w:rsidRDefault="00B960E1" w:rsidP="00B960E1">
            <w:pPr>
              <w:rPr>
                <w:rFonts w:ascii="Verdana" w:hAnsi="Verdana"/>
                <w:sz w:val="18"/>
                <w:szCs w:val="18"/>
              </w:rPr>
            </w:pPr>
          </w:p>
          <w:p w14:paraId="3A384F22" w14:textId="77777777" w:rsidR="00B960E1" w:rsidRPr="002577CD" w:rsidRDefault="00B960E1" w:rsidP="00B960E1">
            <w:pPr>
              <w:rPr>
                <w:rFonts w:ascii="Verdana" w:hAnsi="Verdana"/>
                <w:i/>
                <w:sz w:val="18"/>
                <w:szCs w:val="18"/>
              </w:rPr>
            </w:pPr>
            <w:r w:rsidRPr="002577CD">
              <w:rPr>
                <w:rFonts w:ascii="Verdana" w:hAnsi="Verdana"/>
                <w:i/>
                <w:sz w:val="18"/>
                <w:szCs w:val="18"/>
              </w:rPr>
              <w:t>Explaining</w:t>
            </w:r>
          </w:p>
          <w:p w14:paraId="1D408BA4" w14:textId="77777777" w:rsidR="00B960E1" w:rsidRDefault="00B960E1" w:rsidP="00B960E1">
            <w:pPr>
              <w:rPr>
                <w:rFonts w:ascii="Verdana" w:hAnsi="Verdana"/>
                <w:sz w:val="18"/>
                <w:szCs w:val="18"/>
              </w:rPr>
            </w:pPr>
            <w:r w:rsidRPr="00740B63">
              <w:rPr>
                <w:rFonts w:ascii="Verdana" w:hAnsi="Verdana"/>
                <w:sz w:val="18"/>
                <w:szCs w:val="18"/>
              </w:rPr>
              <w:t>Support: Work through some calculations with students</w:t>
            </w:r>
            <w:r>
              <w:rPr>
                <w:rFonts w:ascii="Verdana" w:hAnsi="Verdana"/>
                <w:sz w:val="18"/>
                <w:szCs w:val="18"/>
              </w:rPr>
              <w:t>.</w:t>
            </w:r>
          </w:p>
          <w:p w14:paraId="5039E692" w14:textId="77777777" w:rsidR="00B960E1" w:rsidRDefault="00B960E1" w:rsidP="00B960E1">
            <w:pPr>
              <w:rPr>
                <w:rFonts w:ascii="Verdana" w:hAnsi="Verdana"/>
                <w:sz w:val="18"/>
                <w:szCs w:val="18"/>
              </w:rPr>
            </w:pPr>
            <w:r>
              <w:rPr>
                <w:rFonts w:ascii="Verdana" w:hAnsi="Verdana"/>
                <w:sz w:val="18"/>
                <w:szCs w:val="18"/>
              </w:rPr>
              <w:t xml:space="preserve">Stretch: </w:t>
            </w:r>
            <w:r w:rsidRPr="00630AFD">
              <w:rPr>
                <w:rFonts w:ascii="Verdana" w:hAnsi="Verdana"/>
                <w:sz w:val="18"/>
                <w:szCs w:val="18"/>
              </w:rPr>
              <w:t>Ask students to use the acceleration values of 12.64 m/s</w:t>
            </w:r>
            <w:r w:rsidRPr="00630AFD">
              <w:rPr>
                <w:rFonts w:ascii="Verdana" w:hAnsi="Verdana"/>
                <w:sz w:val="18"/>
                <w:szCs w:val="18"/>
                <w:vertAlign w:val="superscript"/>
              </w:rPr>
              <w:t xml:space="preserve">2 </w:t>
            </w:r>
            <w:r w:rsidRPr="00630AFD">
              <w:rPr>
                <w:rFonts w:ascii="Verdana" w:hAnsi="Verdana"/>
                <w:sz w:val="18"/>
                <w:szCs w:val="18"/>
              </w:rPr>
              <w:t>for a sports car and 1.5 m/s</w:t>
            </w:r>
            <w:r w:rsidRPr="00630AFD">
              <w:rPr>
                <w:rFonts w:ascii="Verdana" w:hAnsi="Verdana"/>
                <w:sz w:val="18"/>
                <w:szCs w:val="18"/>
                <w:vertAlign w:val="superscript"/>
              </w:rPr>
              <w:t>2</w:t>
            </w:r>
            <w:r w:rsidRPr="00630AFD">
              <w:rPr>
                <w:rFonts w:ascii="Verdana" w:hAnsi="Verdana"/>
                <w:sz w:val="18"/>
                <w:szCs w:val="18"/>
              </w:rPr>
              <w:t xml:space="preserve"> for a family car to calculate the time it would take for each type of car to accelerate from 0 to 30 m/s.</w:t>
            </w:r>
          </w:p>
          <w:p w14:paraId="226E29F7" w14:textId="77777777" w:rsidR="00B960E1" w:rsidRPr="007228DA" w:rsidRDefault="00B960E1" w:rsidP="005D5FA4">
            <w:pPr>
              <w:rPr>
                <w:rFonts w:ascii="Verdana" w:hAnsi="Verdana"/>
                <w:sz w:val="18"/>
                <w:szCs w:val="18"/>
                <w:highlight w:val="red"/>
              </w:rPr>
            </w:pPr>
          </w:p>
        </w:tc>
        <w:tc>
          <w:tcPr>
            <w:tcW w:w="0" w:type="auto"/>
          </w:tcPr>
          <w:p w14:paraId="01818B39" w14:textId="77777777" w:rsidR="00081FFD" w:rsidRDefault="00081FFD" w:rsidP="00081FFD">
            <w:pPr>
              <w:pStyle w:val="Default"/>
              <w:numPr>
                <w:ilvl w:val="0"/>
                <w:numId w:val="14"/>
              </w:numPr>
              <w:ind w:left="170" w:hanging="170"/>
              <w:rPr>
                <w:rFonts w:ascii="Verdana" w:hAnsi="Verdana"/>
                <w:sz w:val="18"/>
                <w:szCs w:val="18"/>
              </w:rPr>
            </w:pPr>
            <w:r w:rsidRPr="009B4909">
              <w:rPr>
                <w:rFonts w:ascii="Verdana" w:hAnsi="Verdana"/>
                <w:sz w:val="18"/>
                <w:szCs w:val="18"/>
              </w:rPr>
              <w:t>Change</w:t>
            </w:r>
            <w:r>
              <w:rPr>
                <w:rFonts w:ascii="Verdana" w:hAnsi="Verdana"/>
                <w:sz w:val="18"/>
                <w:szCs w:val="18"/>
              </w:rPr>
              <w:t xml:space="preserve"> the subject of an equation. </w:t>
            </w:r>
          </w:p>
          <w:p w14:paraId="0168FEF7" w14:textId="77777777" w:rsidR="00B960E1" w:rsidRDefault="00081FFD" w:rsidP="00081FFD">
            <w:pPr>
              <w:pStyle w:val="Default"/>
              <w:numPr>
                <w:ilvl w:val="0"/>
                <w:numId w:val="14"/>
              </w:numPr>
              <w:ind w:left="170" w:hanging="170"/>
              <w:rPr>
                <w:rFonts w:ascii="Verdana" w:hAnsi="Verdana"/>
                <w:sz w:val="18"/>
                <w:szCs w:val="18"/>
              </w:rPr>
            </w:pPr>
            <w:r w:rsidRPr="00081FFD">
              <w:rPr>
                <w:rFonts w:ascii="Verdana" w:hAnsi="Verdana"/>
                <w:sz w:val="18"/>
                <w:szCs w:val="18"/>
              </w:rPr>
              <w:t>Substitute numerical values into algebraic equations using appropriate units for physical quantities.</w:t>
            </w:r>
          </w:p>
          <w:p w14:paraId="267172E2" w14:textId="7EDEE4F1" w:rsidR="00D8132E" w:rsidRPr="00081FFD" w:rsidRDefault="00D8132E" w:rsidP="00081FFD">
            <w:pPr>
              <w:pStyle w:val="Default"/>
              <w:numPr>
                <w:ilvl w:val="0"/>
                <w:numId w:val="14"/>
              </w:numPr>
              <w:ind w:left="170" w:hanging="170"/>
              <w:rPr>
                <w:rFonts w:ascii="Verdana" w:hAnsi="Verdana"/>
                <w:sz w:val="18"/>
                <w:szCs w:val="18"/>
              </w:rPr>
            </w:pPr>
            <w:r>
              <w:rPr>
                <w:rFonts w:ascii="Verdana" w:hAnsi="Verdana" w:cs="Verdana"/>
                <w:sz w:val="18"/>
                <w:szCs w:val="18"/>
              </w:rPr>
              <w:t>Solve simple algebraic equations</w:t>
            </w:r>
          </w:p>
        </w:tc>
        <w:tc>
          <w:tcPr>
            <w:tcW w:w="0" w:type="auto"/>
          </w:tcPr>
          <w:p w14:paraId="4EF787A9" w14:textId="77777777" w:rsidR="00B960E1" w:rsidRPr="002C71FA" w:rsidRDefault="00B960E1" w:rsidP="00B960E1">
            <w:pPr>
              <w:widowControl w:val="0"/>
              <w:rPr>
                <w:rFonts w:ascii="Verdana" w:hAnsi="Verdana"/>
                <w:i/>
                <w:sz w:val="18"/>
                <w:szCs w:val="18"/>
              </w:rPr>
            </w:pPr>
            <w:r w:rsidRPr="002C71FA">
              <w:rPr>
                <w:rFonts w:ascii="Verdana" w:hAnsi="Verdana"/>
                <w:i/>
                <w:sz w:val="18"/>
                <w:szCs w:val="18"/>
              </w:rPr>
              <w:t>Suggested practical:</w:t>
            </w:r>
          </w:p>
          <w:p w14:paraId="091C4619" w14:textId="77777777" w:rsidR="00B960E1" w:rsidRPr="002C71FA" w:rsidRDefault="00B960E1" w:rsidP="00B960E1">
            <w:pPr>
              <w:widowControl w:val="0"/>
              <w:rPr>
                <w:rFonts w:ascii="Verdana" w:hAnsi="Verdana"/>
                <w:sz w:val="18"/>
                <w:szCs w:val="18"/>
              </w:rPr>
            </w:pPr>
            <w:r w:rsidRPr="002C71FA">
              <w:rPr>
                <w:rFonts w:ascii="Verdana" w:eastAsia="Calibri" w:hAnsi="Verdana" w:cs="Calibri"/>
                <w:sz w:val="18"/>
                <w:szCs w:val="18"/>
              </w:rPr>
              <w:t xml:space="preserve">Investigate the acceleration, </w:t>
            </w:r>
            <w:r w:rsidRPr="00C41CC8">
              <w:rPr>
                <w:rFonts w:ascii="Verdana" w:eastAsia="Calibri" w:hAnsi="Verdana" w:cs="Calibri"/>
                <w:i/>
                <w:sz w:val="18"/>
                <w:szCs w:val="18"/>
              </w:rPr>
              <w:t>g</w:t>
            </w:r>
            <w:r w:rsidRPr="002C71FA">
              <w:rPr>
                <w:rFonts w:ascii="Verdana" w:eastAsia="Calibri" w:hAnsi="Verdana" w:cs="Calibri"/>
                <w:sz w:val="18"/>
                <w:szCs w:val="18"/>
              </w:rPr>
              <w:t>, in free fall and the magnitudes of everyday accelerations</w:t>
            </w:r>
            <w:r>
              <w:rPr>
                <w:rFonts w:ascii="Verdana" w:eastAsia="Calibri" w:hAnsi="Verdana" w:cs="Calibri"/>
                <w:sz w:val="18"/>
                <w:szCs w:val="18"/>
              </w:rPr>
              <w:t xml:space="preserve">. (See </w:t>
            </w:r>
            <w:r w:rsidRPr="00063046">
              <w:rPr>
                <w:rFonts w:ascii="Verdana" w:eastAsia="Calibri" w:hAnsi="Verdana" w:cs="Calibri"/>
                <w:i/>
                <w:sz w:val="18"/>
                <w:szCs w:val="18"/>
              </w:rPr>
              <w:t>Exploring</w:t>
            </w:r>
            <w:r>
              <w:rPr>
                <w:rFonts w:ascii="Verdana" w:eastAsia="Calibri" w:hAnsi="Verdana" w:cs="Calibri"/>
                <w:sz w:val="18"/>
                <w:szCs w:val="18"/>
              </w:rPr>
              <w:t>.)</w:t>
            </w:r>
          </w:p>
          <w:p w14:paraId="1A5BC1EB" w14:textId="77777777" w:rsidR="00B960E1" w:rsidRPr="00CF716E" w:rsidRDefault="00B960E1" w:rsidP="005D5FA4">
            <w:pPr>
              <w:rPr>
                <w:rFonts w:ascii="Verdana" w:hAnsi="Verdana"/>
                <w:sz w:val="18"/>
                <w:szCs w:val="18"/>
              </w:rPr>
            </w:pPr>
          </w:p>
        </w:tc>
      </w:tr>
    </w:tbl>
    <w:p w14:paraId="06042B14" w14:textId="77777777" w:rsidR="00B87814" w:rsidRDefault="00B87814" w:rsidP="00B87814"/>
    <w:p w14:paraId="68F54F57" w14:textId="77777777" w:rsidR="00B87814" w:rsidRDefault="00B87814" w:rsidP="00B87814">
      <w:r>
        <w:br w:type="page"/>
      </w:r>
    </w:p>
    <w:tbl>
      <w:tblPr>
        <w:tblStyle w:val="TableGrid"/>
        <w:tblW w:w="0" w:type="auto"/>
        <w:tblLook w:val="04A0" w:firstRow="1" w:lastRow="0" w:firstColumn="1" w:lastColumn="0" w:noHBand="0" w:noVBand="1"/>
      </w:tblPr>
      <w:tblGrid>
        <w:gridCol w:w="2639"/>
        <w:gridCol w:w="4327"/>
        <w:gridCol w:w="2702"/>
        <w:gridCol w:w="2977"/>
        <w:gridCol w:w="1525"/>
      </w:tblGrid>
      <w:tr w:rsidR="00B87814" w:rsidRPr="001844D7" w14:paraId="45BFC48D" w14:textId="77777777" w:rsidTr="000F1B62">
        <w:tc>
          <w:tcPr>
            <w:tcW w:w="0" w:type="auto"/>
            <w:gridSpan w:val="5"/>
          </w:tcPr>
          <w:p w14:paraId="25F1BBD6" w14:textId="45DAB946" w:rsidR="00B87814" w:rsidRDefault="00415D75">
            <w:pPr>
              <w:rPr>
                <w:rFonts w:ascii="Verdana" w:hAnsi="Verdana"/>
                <w:b/>
                <w:sz w:val="18"/>
                <w:szCs w:val="18"/>
              </w:rPr>
            </w:pPr>
            <w:r>
              <w:rPr>
                <w:rFonts w:ascii="Verdana" w:hAnsi="Verdana"/>
                <w:b/>
                <w:sz w:val="18"/>
                <w:szCs w:val="18"/>
              </w:rPr>
              <w:lastRenderedPageBreak/>
              <w:t>Lesson C</w:t>
            </w:r>
            <w:r w:rsidR="00B87814">
              <w:rPr>
                <w:rFonts w:ascii="Verdana" w:hAnsi="Verdana"/>
                <w:b/>
                <w:sz w:val="18"/>
                <w:szCs w:val="18"/>
              </w:rPr>
              <w:t>P1d: Velocity/time graphs</w:t>
            </w:r>
            <w:r w:rsidR="000F2442">
              <w:rPr>
                <w:rFonts w:ascii="Verdana" w:hAnsi="Verdana"/>
                <w:b/>
                <w:sz w:val="18"/>
                <w:szCs w:val="18"/>
              </w:rPr>
              <w:t xml:space="preserve"> (1 hour)</w:t>
            </w:r>
          </w:p>
        </w:tc>
      </w:tr>
      <w:tr w:rsidR="000F1B62" w:rsidRPr="001844D7" w14:paraId="28E6E921" w14:textId="77777777" w:rsidTr="008F4AD8">
        <w:tc>
          <w:tcPr>
            <w:tcW w:w="0" w:type="auto"/>
          </w:tcPr>
          <w:p w14:paraId="68E43DD2" w14:textId="0C003095" w:rsidR="000F1B62"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17249103" w14:textId="77777777" w:rsidR="000F1B62" w:rsidRPr="007228DA" w:rsidRDefault="000F1B62" w:rsidP="005D5FA4">
            <w:pPr>
              <w:rPr>
                <w:rFonts w:ascii="Verdana" w:hAnsi="Verdana"/>
                <w:b/>
                <w:sz w:val="18"/>
                <w:szCs w:val="18"/>
              </w:rPr>
            </w:pPr>
            <w:r w:rsidRPr="001844D7">
              <w:rPr>
                <w:rFonts w:ascii="Verdana" w:hAnsi="Verdana"/>
                <w:b/>
                <w:sz w:val="18"/>
                <w:szCs w:val="18"/>
              </w:rPr>
              <w:t>Exemplar teaching activities</w:t>
            </w:r>
          </w:p>
        </w:tc>
        <w:tc>
          <w:tcPr>
            <w:tcW w:w="2702" w:type="dxa"/>
          </w:tcPr>
          <w:p w14:paraId="70DBCCE5" w14:textId="77777777" w:rsidR="000F1B62" w:rsidRPr="001844D7" w:rsidRDefault="000F1B62" w:rsidP="005D5FA4">
            <w:pPr>
              <w:rPr>
                <w:rFonts w:ascii="Verdana" w:hAnsi="Verdana"/>
                <w:b/>
                <w:sz w:val="18"/>
                <w:szCs w:val="18"/>
              </w:rPr>
            </w:pPr>
            <w:r w:rsidRPr="001844D7">
              <w:rPr>
                <w:rFonts w:ascii="Verdana" w:hAnsi="Verdana"/>
                <w:b/>
                <w:sz w:val="18"/>
                <w:szCs w:val="18"/>
              </w:rPr>
              <w:t>Differentiation</w:t>
            </w:r>
          </w:p>
        </w:tc>
        <w:tc>
          <w:tcPr>
            <w:tcW w:w="2977" w:type="dxa"/>
          </w:tcPr>
          <w:p w14:paraId="1553E688" w14:textId="77777777" w:rsidR="000F1B62" w:rsidRPr="001844D7" w:rsidRDefault="000F1B62" w:rsidP="005D5FA4">
            <w:pPr>
              <w:rPr>
                <w:rFonts w:ascii="Verdana" w:hAnsi="Verdana"/>
                <w:b/>
                <w:sz w:val="18"/>
                <w:szCs w:val="18"/>
              </w:rPr>
            </w:pPr>
            <w:r>
              <w:rPr>
                <w:rFonts w:ascii="Verdana" w:hAnsi="Verdana"/>
                <w:b/>
                <w:sz w:val="18"/>
                <w:szCs w:val="18"/>
              </w:rPr>
              <w:t>Maths skills</w:t>
            </w:r>
          </w:p>
        </w:tc>
        <w:tc>
          <w:tcPr>
            <w:tcW w:w="1525" w:type="dxa"/>
          </w:tcPr>
          <w:p w14:paraId="4EBFA342" w14:textId="0D59B540" w:rsidR="000F1B62" w:rsidRPr="007228DA" w:rsidRDefault="006B003E" w:rsidP="005D5FA4">
            <w:pPr>
              <w:rPr>
                <w:rFonts w:ascii="Verdana" w:hAnsi="Verdana"/>
                <w:b/>
                <w:sz w:val="18"/>
                <w:szCs w:val="18"/>
              </w:rPr>
            </w:pPr>
            <w:r>
              <w:rPr>
                <w:rFonts w:ascii="Verdana" w:hAnsi="Verdana"/>
                <w:b/>
                <w:sz w:val="18"/>
                <w:szCs w:val="18"/>
              </w:rPr>
              <w:t>Practicals</w:t>
            </w:r>
          </w:p>
        </w:tc>
      </w:tr>
      <w:tr w:rsidR="000F2442" w:rsidRPr="001844D7" w14:paraId="069BF71E" w14:textId="77777777" w:rsidTr="008F4AD8">
        <w:tc>
          <w:tcPr>
            <w:tcW w:w="0" w:type="auto"/>
          </w:tcPr>
          <w:p w14:paraId="3D8A5BC6" w14:textId="77EE5FF0" w:rsidR="000F2442" w:rsidRPr="00F32C2B" w:rsidRDefault="000F2442" w:rsidP="000F244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*P2.10: </w:t>
            </w:r>
            <w:r w:rsidRPr="00A73EFF">
              <w:rPr>
                <w:rFonts w:ascii="Verdana" w:eastAsia="Times New Roman" w:hAnsi="Verdana" w:cs="Arial"/>
                <w:color w:val="000000"/>
                <w:sz w:val="18"/>
                <w:szCs w:val="18"/>
              </w:rPr>
              <w:t>Analyse velocity/time graphs to:</w:t>
            </w:r>
            <w:r>
              <w:rPr>
                <w:rFonts w:ascii="Verdana" w:eastAsia="Times New Roman" w:hAnsi="Verdana" w:cs="Arial"/>
                <w:color w:val="000000"/>
                <w:sz w:val="18"/>
                <w:szCs w:val="18"/>
              </w:rPr>
              <w:br/>
              <w:t xml:space="preserve">a) </w:t>
            </w:r>
            <w:r w:rsidRPr="00F32C2B">
              <w:rPr>
                <w:rFonts w:ascii="Verdana" w:eastAsia="Times New Roman" w:hAnsi="Verdana" w:cs="Arial"/>
                <w:color w:val="000000"/>
                <w:sz w:val="18"/>
                <w:szCs w:val="18"/>
              </w:rPr>
              <w:t>compare acceleration from gradients qualitatively</w:t>
            </w:r>
            <w:r>
              <w:rPr>
                <w:rFonts w:ascii="Verdana" w:eastAsia="Times New Roman" w:hAnsi="Verdana" w:cs="Arial"/>
                <w:color w:val="000000"/>
                <w:sz w:val="18"/>
                <w:szCs w:val="18"/>
              </w:rPr>
              <w:br/>
              <w:t xml:space="preserve">b) </w:t>
            </w:r>
            <w:r w:rsidRPr="00F32C2B">
              <w:rPr>
                <w:rFonts w:ascii="Verdana" w:eastAsia="Times New Roman" w:hAnsi="Verdana" w:cs="Arial"/>
                <w:color w:val="000000"/>
                <w:sz w:val="18"/>
                <w:szCs w:val="18"/>
              </w:rPr>
              <w:t>calculate the acceleration from the gradient</w:t>
            </w:r>
            <w:r>
              <w:rPr>
                <w:rFonts w:ascii="Verdana" w:eastAsia="Times New Roman" w:hAnsi="Verdana" w:cs="Arial"/>
                <w:color w:val="000000"/>
                <w:sz w:val="18"/>
                <w:szCs w:val="18"/>
              </w:rPr>
              <w:t xml:space="preserve"> (for uniform acceleration only)</w:t>
            </w:r>
            <w:r>
              <w:rPr>
                <w:rFonts w:ascii="Verdana" w:eastAsia="Times New Roman" w:hAnsi="Verdana" w:cs="Arial"/>
                <w:color w:val="000000"/>
                <w:sz w:val="18"/>
                <w:szCs w:val="18"/>
              </w:rPr>
              <w:br/>
              <w:t xml:space="preserve">c) </w:t>
            </w:r>
            <w:r w:rsidRPr="00F32C2B">
              <w:rPr>
                <w:rFonts w:ascii="Verdana" w:eastAsia="Times New Roman" w:hAnsi="Verdana" w:cs="Arial"/>
                <w:color w:val="000000"/>
                <w:sz w:val="18"/>
                <w:szCs w:val="18"/>
              </w:rPr>
              <w:t>determine the distance travelled using the area between the graph line and the time axis (for uniform acceleration only)</w:t>
            </w:r>
          </w:p>
        </w:tc>
        <w:tc>
          <w:tcPr>
            <w:tcW w:w="0" w:type="auto"/>
          </w:tcPr>
          <w:p w14:paraId="39867737" w14:textId="77777777" w:rsidR="000F2442" w:rsidRDefault="000F2442" w:rsidP="000F2442">
            <w:r>
              <w:rPr>
                <w:rFonts w:ascii="Verdana" w:eastAsia="Verdana" w:hAnsi="Verdana" w:cs="Verdana"/>
                <w:i/>
                <w:sz w:val="18"/>
                <w:szCs w:val="18"/>
              </w:rPr>
              <w:t>Starter</w:t>
            </w:r>
          </w:p>
          <w:p w14:paraId="76983ED0" w14:textId="77777777" w:rsidR="000F2442" w:rsidRDefault="000F2442" w:rsidP="000F2442">
            <w:r>
              <w:rPr>
                <w:rFonts w:ascii="Verdana" w:eastAsia="Verdana" w:hAnsi="Verdana" w:cs="Verdana"/>
                <w:sz w:val="18"/>
                <w:szCs w:val="18"/>
              </w:rPr>
              <w:t>On the board sketch two distance–time graphs, one with a horizontal line and one with the line sloping upwards. Label the axes of each and ask the class what these show (staying still, moving at a steady speed). Now change the label on the vertical axis to read ‘Velocity’. Ask what the horizontal line now shows.</w:t>
            </w:r>
          </w:p>
          <w:p w14:paraId="49AE967E" w14:textId="77777777" w:rsidR="000F2442" w:rsidRDefault="000F2442" w:rsidP="000F2442"/>
          <w:p w14:paraId="49D02D06" w14:textId="77777777" w:rsidR="000F2442" w:rsidRDefault="000F2442" w:rsidP="000F2442">
            <w:r>
              <w:rPr>
                <w:rFonts w:ascii="Verdana" w:eastAsia="Verdana" w:hAnsi="Verdana" w:cs="Verdana"/>
                <w:i/>
                <w:sz w:val="18"/>
                <w:szCs w:val="18"/>
              </w:rPr>
              <w:t>Exploring</w:t>
            </w:r>
          </w:p>
          <w:p w14:paraId="525C236F" w14:textId="77777777" w:rsidR="000F2442" w:rsidRDefault="000F2442" w:rsidP="000F2442">
            <w:r>
              <w:rPr>
                <w:rFonts w:ascii="Verdana" w:eastAsia="Verdana" w:hAnsi="Verdana" w:cs="Verdana"/>
                <w:sz w:val="18"/>
                <w:szCs w:val="18"/>
              </w:rPr>
              <w:t>Give students a copy of a shooting script for a car chase in an action film. Students work out missing information about velocity and time, and use this to draw a velocity/time graph.</w:t>
            </w:r>
          </w:p>
          <w:p w14:paraId="33C83483" w14:textId="77777777" w:rsidR="000F2442" w:rsidRDefault="000F2442" w:rsidP="000F2442"/>
          <w:p w14:paraId="2293619B" w14:textId="77777777" w:rsidR="000F2442" w:rsidRDefault="000F2442" w:rsidP="000F2442">
            <w:r>
              <w:rPr>
                <w:rFonts w:ascii="Verdana" w:eastAsia="Verdana" w:hAnsi="Verdana" w:cs="Verdana"/>
                <w:i/>
                <w:sz w:val="18"/>
                <w:szCs w:val="18"/>
              </w:rPr>
              <w:t>Explaining</w:t>
            </w:r>
          </w:p>
          <w:p w14:paraId="79BF8843" w14:textId="0B142CE3" w:rsidR="000F2442" w:rsidRPr="004C2306" w:rsidRDefault="000F2442" w:rsidP="000F2442">
            <w:pPr>
              <w:rPr>
                <w:rFonts w:ascii="Verdana" w:hAnsi="Verdana"/>
                <w:sz w:val="18"/>
                <w:szCs w:val="18"/>
              </w:rPr>
            </w:pPr>
            <w:r>
              <w:rPr>
                <w:rFonts w:ascii="Verdana" w:eastAsia="Verdana" w:hAnsi="Verdana" w:cs="Verdana"/>
                <w:sz w:val="18"/>
                <w:szCs w:val="18"/>
              </w:rPr>
              <w:t>Explain why the gradient and area under a velocity–time graph give the acceleration and distance respectively.</w:t>
            </w:r>
          </w:p>
        </w:tc>
        <w:tc>
          <w:tcPr>
            <w:tcW w:w="2702" w:type="dxa"/>
          </w:tcPr>
          <w:p w14:paraId="200AAF13" w14:textId="77777777" w:rsidR="000F2442" w:rsidRDefault="000F2442" w:rsidP="000F2442">
            <w:r>
              <w:rPr>
                <w:rFonts w:ascii="Verdana" w:eastAsia="Verdana" w:hAnsi="Verdana" w:cs="Verdana"/>
                <w:i/>
                <w:sz w:val="18"/>
                <w:szCs w:val="18"/>
              </w:rPr>
              <w:t>Exploring</w:t>
            </w:r>
          </w:p>
          <w:p w14:paraId="54EB1EA1" w14:textId="77777777" w:rsidR="000F2442" w:rsidRDefault="000F2442" w:rsidP="000F2442">
            <w:r>
              <w:rPr>
                <w:rFonts w:ascii="Verdana" w:eastAsia="Verdana" w:hAnsi="Verdana" w:cs="Verdana"/>
                <w:sz w:val="18"/>
                <w:szCs w:val="18"/>
              </w:rPr>
              <w:t>Support: Ask students to explain the different slopes of their graph.</w:t>
            </w:r>
          </w:p>
          <w:p w14:paraId="5B02DF34" w14:textId="77777777" w:rsidR="000F2442" w:rsidRDefault="000F2442" w:rsidP="000F2442">
            <w:r>
              <w:rPr>
                <w:rFonts w:ascii="Verdana" w:eastAsia="Verdana" w:hAnsi="Verdana" w:cs="Verdana"/>
                <w:sz w:val="18"/>
                <w:szCs w:val="18"/>
              </w:rPr>
              <w:t>Stretch: Ask students to think about how they would amend the table and draw the velocity/time graph if the car reversed at some points in the chase.</w:t>
            </w:r>
          </w:p>
          <w:p w14:paraId="1839AA21" w14:textId="77777777" w:rsidR="000F2442" w:rsidRDefault="000F2442" w:rsidP="000F2442"/>
          <w:p w14:paraId="77407E77" w14:textId="77777777" w:rsidR="000F2442" w:rsidRDefault="000F2442" w:rsidP="000F2442">
            <w:r>
              <w:rPr>
                <w:rFonts w:ascii="Verdana" w:eastAsia="Verdana" w:hAnsi="Verdana" w:cs="Verdana"/>
                <w:i/>
                <w:sz w:val="18"/>
                <w:szCs w:val="18"/>
              </w:rPr>
              <w:t>Explaining</w:t>
            </w:r>
          </w:p>
          <w:p w14:paraId="00408A34" w14:textId="77777777" w:rsidR="000F2442" w:rsidRDefault="000F2442" w:rsidP="000F2442">
            <w:r>
              <w:rPr>
                <w:rFonts w:ascii="Verdana" w:eastAsia="Verdana" w:hAnsi="Verdana" w:cs="Verdana"/>
                <w:sz w:val="18"/>
                <w:szCs w:val="18"/>
              </w:rPr>
              <w:t>Support: Ask students to suggest next steps in calculating acceleration and distance from the graphs.</w:t>
            </w:r>
          </w:p>
          <w:p w14:paraId="31754EB9" w14:textId="77777777" w:rsidR="000F2442" w:rsidRPr="007228DA" w:rsidRDefault="000F2442" w:rsidP="000F2442">
            <w:pPr>
              <w:rPr>
                <w:rFonts w:ascii="Verdana" w:hAnsi="Verdana"/>
                <w:sz w:val="18"/>
                <w:szCs w:val="18"/>
                <w:highlight w:val="red"/>
              </w:rPr>
            </w:pPr>
          </w:p>
        </w:tc>
        <w:tc>
          <w:tcPr>
            <w:tcW w:w="2977" w:type="dxa"/>
          </w:tcPr>
          <w:p w14:paraId="4AE0470C" w14:textId="77777777" w:rsidR="000F2442" w:rsidRDefault="000F2442" w:rsidP="004C6FED">
            <w:pPr>
              <w:numPr>
                <w:ilvl w:val="0"/>
                <w:numId w:val="40"/>
              </w:numPr>
              <w:ind w:left="170" w:hanging="170"/>
              <w:contextualSpacing/>
              <w:rPr>
                <w:sz w:val="18"/>
                <w:szCs w:val="18"/>
              </w:rPr>
            </w:pPr>
            <w:r>
              <w:rPr>
                <w:rFonts w:ascii="Verdana" w:eastAsia="Verdana" w:hAnsi="Verdana" w:cs="Verdana"/>
                <w:sz w:val="18"/>
                <w:szCs w:val="18"/>
              </w:rPr>
              <w:t xml:space="preserve">Translate information between graphical and numeric form. </w:t>
            </w:r>
          </w:p>
          <w:p w14:paraId="19126669" w14:textId="77777777" w:rsidR="000F2442" w:rsidRDefault="000F2442" w:rsidP="004C6FED">
            <w:pPr>
              <w:numPr>
                <w:ilvl w:val="0"/>
                <w:numId w:val="40"/>
              </w:numPr>
              <w:ind w:left="170" w:hanging="170"/>
              <w:contextualSpacing/>
              <w:rPr>
                <w:sz w:val="18"/>
                <w:szCs w:val="18"/>
              </w:rPr>
            </w:pPr>
            <w:r>
              <w:rPr>
                <w:rFonts w:ascii="Verdana" w:eastAsia="Verdana" w:hAnsi="Verdana" w:cs="Verdana"/>
                <w:sz w:val="18"/>
                <w:szCs w:val="18"/>
              </w:rPr>
              <w:t xml:space="preserve">Plot two variables from experimental or other data. </w:t>
            </w:r>
          </w:p>
          <w:p w14:paraId="71EF95D2" w14:textId="77777777" w:rsidR="000F2442" w:rsidRDefault="000F2442" w:rsidP="004C6FED">
            <w:pPr>
              <w:numPr>
                <w:ilvl w:val="0"/>
                <w:numId w:val="40"/>
              </w:numPr>
              <w:ind w:left="170" w:hanging="170"/>
              <w:contextualSpacing/>
              <w:rPr>
                <w:sz w:val="18"/>
                <w:szCs w:val="18"/>
              </w:rPr>
            </w:pPr>
            <w:r>
              <w:rPr>
                <w:rFonts w:ascii="Verdana" w:eastAsia="Verdana" w:hAnsi="Verdana" w:cs="Verdana"/>
                <w:sz w:val="18"/>
                <w:szCs w:val="18"/>
              </w:rPr>
              <w:t xml:space="preserve">Determine the slope and intercept of a linear graph. </w:t>
            </w:r>
          </w:p>
          <w:p w14:paraId="12AACB59" w14:textId="0F5384AA" w:rsidR="000F2442" w:rsidRPr="00D8132E" w:rsidRDefault="000F2442" w:rsidP="000F2442">
            <w:pPr>
              <w:pStyle w:val="Default"/>
              <w:numPr>
                <w:ilvl w:val="0"/>
                <w:numId w:val="13"/>
              </w:numPr>
              <w:ind w:left="170" w:hanging="170"/>
              <w:rPr>
                <w:sz w:val="18"/>
                <w:szCs w:val="18"/>
              </w:rPr>
            </w:pPr>
            <w:r>
              <w:rPr>
                <w:rFonts w:ascii="Verdana" w:eastAsia="Verdana" w:hAnsi="Verdana" w:cs="Verdana"/>
                <w:sz w:val="18"/>
                <w:szCs w:val="18"/>
              </w:rPr>
              <w:t xml:space="preserve">Understand the physical significance of area between a curve and the </w:t>
            </w:r>
            <w:r>
              <w:rPr>
                <w:rFonts w:ascii="Verdana" w:eastAsia="Verdana" w:hAnsi="Verdana" w:cs="Verdana"/>
                <w:i/>
                <w:sz w:val="18"/>
                <w:szCs w:val="18"/>
              </w:rPr>
              <w:t>x</w:t>
            </w:r>
            <w:r>
              <w:rPr>
                <w:rFonts w:ascii="Verdana" w:eastAsia="Verdana" w:hAnsi="Verdana" w:cs="Verdana"/>
                <w:sz w:val="18"/>
                <w:szCs w:val="18"/>
              </w:rPr>
              <w:t>-axis and measure it by counting squares as appropriate.</w:t>
            </w:r>
          </w:p>
        </w:tc>
        <w:tc>
          <w:tcPr>
            <w:tcW w:w="1525" w:type="dxa"/>
          </w:tcPr>
          <w:p w14:paraId="3D47CD4E" w14:textId="5157F912" w:rsidR="000F2442" w:rsidRPr="00CF716E" w:rsidRDefault="000F2442" w:rsidP="000F2442">
            <w:pPr>
              <w:rPr>
                <w:rFonts w:ascii="Verdana" w:hAnsi="Verdana"/>
                <w:sz w:val="18"/>
                <w:szCs w:val="18"/>
              </w:rPr>
            </w:pPr>
            <w:r>
              <w:rPr>
                <w:rFonts w:ascii="Verdana" w:eastAsia="Verdana" w:hAnsi="Verdana" w:cs="Verdana"/>
                <w:sz w:val="18"/>
                <w:szCs w:val="18"/>
              </w:rPr>
              <w:t>n/a</w:t>
            </w:r>
          </w:p>
        </w:tc>
      </w:tr>
    </w:tbl>
    <w:p w14:paraId="2863DBD8" w14:textId="77777777" w:rsidR="00B87814" w:rsidRDefault="00B87814" w:rsidP="00B87814"/>
    <w:p w14:paraId="19F5ABD0" w14:textId="77777777" w:rsidR="00B87814" w:rsidRDefault="00B87814" w:rsidP="00B87814">
      <w:r>
        <w:br w:type="page"/>
      </w:r>
    </w:p>
    <w:tbl>
      <w:tblPr>
        <w:tblStyle w:val="TableGrid"/>
        <w:tblW w:w="0" w:type="auto"/>
        <w:tblLook w:val="04A0" w:firstRow="1" w:lastRow="0" w:firstColumn="1" w:lastColumn="0" w:noHBand="0" w:noVBand="1"/>
      </w:tblPr>
      <w:tblGrid>
        <w:gridCol w:w="2308"/>
        <w:gridCol w:w="3646"/>
        <w:gridCol w:w="3983"/>
        <w:gridCol w:w="1792"/>
        <w:gridCol w:w="2441"/>
      </w:tblGrid>
      <w:tr w:rsidR="00B87814" w:rsidRPr="001844D7" w14:paraId="53F28F07" w14:textId="77777777" w:rsidTr="000F2442">
        <w:tc>
          <w:tcPr>
            <w:tcW w:w="0" w:type="auto"/>
            <w:gridSpan w:val="5"/>
            <w:shd w:val="clear" w:color="auto" w:fill="BDD6EE" w:themeFill="accent1" w:themeFillTint="66"/>
          </w:tcPr>
          <w:p w14:paraId="3A574B57" w14:textId="77777777" w:rsidR="004D7F87" w:rsidRDefault="00415D75" w:rsidP="005D5FA4">
            <w:pPr>
              <w:rPr>
                <w:rFonts w:ascii="Verdana" w:hAnsi="Verdana"/>
                <w:b/>
                <w:sz w:val="18"/>
                <w:szCs w:val="18"/>
              </w:rPr>
            </w:pPr>
            <w:r>
              <w:rPr>
                <w:rFonts w:ascii="Verdana" w:hAnsi="Verdana"/>
                <w:b/>
                <w:sz w:val="18"/>
                <w:szCs w:val="18"/>
              </w:rPr>
              <w:lastRenderedPageBreak/>
              <w:t>C</w:t>
            </w:r>
            <w:r w:rsidR="00B87814" w:rsidRPr="007228DA">
              <w:rPr>
                <w:rFonts w:ascii="Verdana" w:hAnsi="Verdana"/>
                <w:b/>
                <w:sz w:val="18"/>
                <w:szCs w:val="18"/>
              </w:rPr>
              <w:t>P</w:t>
            </w:r>
            <w:r w:rsidR="00B87814">
              <w:rPr>
                <w:rFonts w:ascii="Verdana" w:hAnsi="Verdana"/>
                <w:b/>
                <w:sz w:val="18"/>
                <w:szCs w:val="18"/>
              </w:rPr>
              <w:t>2</w:t>
            </w:r>
            <w:r w:rsidR="00B87814" w:rsidRPr="007228DA">
              <w:rPr>
                <w:rFonts w:ascii="Verdana" w:hAnsi="Verdana"/>
                <w:b/>
                <w:sz w:val="18"/>
                <w:szCs w:val="18"/>
              </w:rPr>
              <w:t xml:space="preserve"> </w:t>
            </w:r>
            <w:r w:rsidR="00B87814">
              <w:rPr>
                <w:rFonts w:ascii="Verdana" w:hAnsi="Verdana"/>
                <w:b/>
                <w:sz w:val="18"/>
                <w:szCs w:val="18"/>
              </w:rPr>
              <w:t>Forces and motion</w:t>
            </w:r>
          </w:p>
          <w:p w14:paraId="00CD02D6" w14:textId="43650B4B" w:rsidR="00B87814" w:rsidRPr="004D7F87" w:rsidRDefault="004D7F87" w:rsidP="005D5FA4">
            <w:pPr>
              <w:rPr>
                <w:rFonts w:ascii="Verdana" w:hAnsi="Verdana"/>
                <w:sz w:val="18"/>
                <w:szCs w:val="18"/>
              </w:rPr>
            </w:pPr>
            <w:r w:rsidRPr="004D7F87">
              <w:rPr>
                <w:rFonts w:ascii="Verdana" w:hAnsi="Verdana"/>
                <w:sz w:val="18"/>
                <w:szCs w:val="18"/>
              </w:rPr>
              <w:t>T</w:t>
            </w:r>
            <w:r w:rsidR="0006532B" w:rsidRPr="004D7F87">
              <w:rPr>
                <w:rFonts w:ascii="Verdana" w:hAnsi="Verdana"/>
                <w:sz w:val="18"/>
                <w:szCs w:val="18"/>
              </w:rPr>
              <w:t>he Physics-only content of this unit consists of a complete lesson on braking distance (P2.32P and P2.33P), which shoul</w:t>
            </w:r>
            <w:r w:rsidRPr="004D7F87">
              <w:rPr>
                <w:rFonts w:ascii="Verdana" w:hAnsi="Verdana"/>
                <w:sz w:val="18"/>
                <w:szCs w:val="18"/>
              </w:rPr>
              <w:t>d be taught later in the course</w:t>
            </w:r>
          </w:p>
        </w:tc>
      </w:tr>
      <w:tr w:rsidR="00B87814" w:rsidRPr="001844D7" w14:paraId="2DF81A3D" w14:textId="77777777" w:rsidTr="000F1B62">
        <w:tc>
          <w:tcPr>
            <w:tcW w:w="0" w:type="auto"/>
            <w:gridSpan w:val="5"/>
          </w:tcPr>
          <w:p w14:paraId="1B65DDBB" w14:textId="6D90075D" w:rsidR="00B87814" w:rsidRDefault="00415D75">
            <w:pPr>
              <w:rPr>
                <w:rFonts w:ascii="Verdana" w:hAnsi="Verdana"/>
                <w:b/>
                <w:sz w:val="18"/>
                <w:szCs w:val="18"/>
              </w:rPr>
            </w:pPr>
            <w:r>
              <w:rPr>
                <w:rFonts w:ascii="Verdana" w:hAnsi="Verdana"/>
                <w:b/>
                <w:sz w:val="18"/>
                <w:szCs w:val="18"/>
              </w:rPr>
              <w:t>Lesson C</w:t>
            </w:r>
            <w:r w:rsidR="00B87814">
              <w:rPr>
                <w:rFonts w:ascii="Verdana" w:hAnsi="Verdana"/>
                <w:b/>
                <w:sz w:val="18"/>
                <w:szCs w:val="18"/>
              </w:rPr>
              <w:t>P2a: Resultant forces</w:t>
            </w:r>
            <w:r w:rsidR="000F2442">
              <w:rPr>
                <w:rFonts w:ascii="Verdana" w:hAnsi="Verdana"/>
                <w:b/>
                <w:sz w:val="18"/>
                <w:szCs w:val="18"/>
              </w:rPr>
              <w:t xml:space="preserve"> (1 hour)</w:t>
            </w:r>
          </w:p>
        </w:tc>
      </w:tr>
      <w:tr w:rsidR="00D757A6" w:rsidRPr="001844D7" w14:paraId="5945FE75" w14:textId="77777777" w:rsidTr="000F1B62">
        <w:tc>
          <w:tcPr>
            <w:tcW w:w="0" w:type="auto"/>
          </w:tcPr>
          <w:p w14:paraId="22135EB1" w14:textId="0CD5E072" w:rsidR="000F1B62"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5C247F8B" w14:textId="77777777" w:rsidR="000F1B62" w:rsidRPr="007228DA" w:rsidRDefault="000F1B62" w:rsidP="005D5FA4">
            <w:pPr>
              <w:rPr>
                <w:rFonts w:ascii="Verdana" w:hAnsi="Verdana"/>
                <w:b/>
                <w:sz w:val="18"/>
                <w:szCs w:val="18"/>
              </w:rPr>
            </w:pPr>
            <w:r w:rsidRPr="001844D7">
              <w:rPr>
                <w:rFonts w:ascii="Verdana" w:hAnsi="Verdana"/>
                <w:b/>
                <w:sz w:val="18"/>
                <w:szCs w:val="18"/>
              </w:rPr>
              <w:t>Exemplar teaching activities</w:t>
            </w:r>
          </w:p>
        </w:tc>
        <w:tc>
          <w:tcPr>
            <w:tcW w:w="0" w:type="auto"/>
          </w:tcPr>
          <w:p w14:paraId="7F3DF021" w14:textId="77777777" w:rsidR="000F1B62" w:rsidRPr="001844D7" w:rsidRDefault="000F1B62" w:rsidP="005D5FA4">
            <w:pPr>
              <w:rPr>
                <w:rFonts w:ascii="Verdana" w:hAnsi="Verdana"/>
                <w:b/>
                <w:sz w:val="18"/>
                <w:szCs w:val="18"/>
              </w:rPr>
            </w:pPr>
            <w:r w:rsidRPr="001844D7">
              <w:rPr>
                <w:rFonts w:ascii="Verdana" w:hAnsi="Verdana"/>
                <w:b/>
                <w:sz w:val="18"/>
                <w:szCs w:val="18"/>
              </w:rPr>
              <w:t>Differentiation</w:t>
            </w:r>
          </w:p>
        </w:tc>
        <w:tc>
          <w:tcPr>
            <w:tcW w:w="0" w:type="auto"/>
          </w:tcPr>
          <w:p w14:paraId="49206889" w14:textId="77777777" w:rsidR="000F1B62" w:rsidRPr="001844D7" w:rsidRDefault="000F1B62" w:rsidP="005D5FA4">
            <w:pPr>
              <w:rPr>
                <w:rFonts w:ascii="Verdana" w:hAnsi="Verdana"/>
                <w:b/>
                <w:sz w:val="18"/>
                <w:szCs w:val="18"/>
              </w:rPr>
            </w:pPr>
            <w:r>
              <w:rPr>
                <w:rFonts w:ascii="Verdana" w:hAnsi="Verdana"/>
                <w:b/>
                <w:sz w:val="18"/>
                <w:szCs w:val="18"/>
              </w:rPr>
              <w:t>Maths skills</w:t>
            </w:r>
          </w:p>
        </w:tc>
        <w:tc>
          <w:tcPr>
            <w:tcW w:w="0" w:type="auto"/>
          </w:tcPr>
          <w:p w14:paraId="7B57257C" w14:textId="01705A34" w:rsidR="000F1B62" w:rsidRPr="007228DA" w:rsidRDefault="006B003E" w:rsidP="005D5FA4">
            <w:pPr>
              <w:rPr>
                <w:rFonts w:ascii="Verdana" w:hAnsi="Verdana"/>
                <w:b/>
                <w:sz w:val="18"/>
                <w:szCs w:val="18"/>
              </w:rPr>
            </w:pPr>
            <w:r>
              <w:rPr>
                <w:rFonts w:ascii="Verdana" w:hAnsi="Verdana"/>
                <w:b/>
                <w:sz w:val="18"/>
                <w:szCs w:val="18"/>
              </w:rPr>
              <w:t>Practicals</w:t>
            </w:r>
          </w:p>
        </w:tc>
      </w:tr>
      <w:tr w:rsidR="00B960E1" w:rsidRPr="001844D7" w14:paraId="3935E35B" w14:textId="77777777" w:rsidTr="000F1B62">
        <w:tc>
          <w:tcPr>
            <w:tcW w:w="0" w:type="auto"/>
          </w:tcPr>
          <w:p w14:paraId="6D3FA472" w14:textId="51CA679D" w:rsidR="00B960E1" w:rsidRPr="00F32C2B" w:rsidRDefault="00B960E1"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P2.14: </w:t>
            </w:r>
            <w:r w:rsidRPr="00A73EFF">
              <w:rPr>
                <w:rFonts w:ascii="Verdana" w:eastAsia="Times New Roman" w:hAnsi="Verdana" w:cs="Arial"/>
                <w:color w:val="000000"/>
                <w:sz w:val="18"/>
                <w:szCs w:val="18"/>
              </w:rPr>
              <w:t xml:space="preserve">Recall Newton’s First Law and use </w:t>
            </w:r>
            <w:r>
              <w:rPr>
                <w:rFonts w:ascii="Verdana" w:eastAsia="Times New Roman" w:hAnsi="Verdana" w:cs="Arial"/>
                <w:color w:val="000000"/>
                <w:sz w:val="18"/>
                <w:szCs w:val="18"/>
              </w:rPr>
              <w:t>it in the following situations:</w:t>
            </w:r>
            <w:r>
              <w:rPr>
                <w:rFonts w:ascii="Verdana" w:eastAsia="Times New Roman" w:hAnsi="Verdana" w:cs="Arial"/>
                <w:color w:val="000000"/>
                <w:sz w:val="18"/>
                <w:szCs w:val="18"/>
              </w:rPr>
              <w:br/>
              <w:t>a) w</w:t>
            </w:r>
            <w:r w:rsidRPr="00F32C2B">
              <w:rPr>
                <w:rFonts w:ascii="Verdana" w:eastAsia="Times New Roman" w:hAnsi="Verdana" w:cs="Arial"/>
                <w:color w:val="000000"/>
                <w:sz w:val="18"/>
                <w:szCs w:val="18"/>
              </w:rPr>
              <w:t>here the resultant force on a body is zero</w:t>
            </w:r>
            <w:r>
              <w:rPr>
                <w:rFonts w:ascii="Verdana" w:eastAsia="Times New Roman" w:hAnsi="Verdana" w:cs="Arial"/>
                <w:color w:val="000000"/>
                <w:sz w:val="18"/>
                <w:szCs w:val="18"/>
              </w:rPr>
              <w:t>,</w:t>
            </w:r>
            <w:r w:rsidRPr="00F32C2B">
              <w:rPr>
                <w:rFonts w:ascii="Verdana" w:eastAsia="Times New Roman" w:hAnsi="Verdana" w:cs="Arial"/>
                <w:color w:val="000000"/>
                <w:sz w:val="18"/>
                <w:szCs w:val="18"/>
              </w:rPr>
              <w:t xml:space="preserve"> i.e. the body is moving at a </w:t>
            </w:r>
            <w:r>
              <w:rPr>
                <w:rFonts w:ascii="Verdana" w:eastAsia="Times New Roman" w:hAnsi="Verdana" w:cs="Arial"/>
                <w:color w:val="000000"/>
                <w:sz w:val="18"/>
                <w:szCs w:val="18"/>
              </w:rPr>
              <w:t>constant velocity or is at rest</w:t>
            </w:r>
            <w:r>
              <w:rPr>
                <w:rFonts w:ascii="Verdana" w:eastAsia="Times New Roman" w:hAnsi="Verdana" w:cs="Arial"/>
                <w:color w:val="000000"/>
                <w:sz w:val="18"/>
                <w:szCs w:val="18"/>
              </w:rPr>
              <w:br/>
              <w:t>b) w</w:t>
            </w:r>
            <w:r w:rsidRPr="00F32C2B">
              <w:rPr>
                <w:rFonts w:ascii="Verdana" w:eastAsia="Times New Roman" w:hAnsi="Verdana" w:cs="Arial"/>
                <w:color w:val="000000"/>
                <w:sz w:val="18"/>
                <w:szCs w:val="18"/>
              </w:rPr>
              <w:t>here the resultant force is not zero</w:t>
            </w:r>
            <w:r>
              <w:rPr>
                <w:rFonts w:ascii="Verdana" w:eastAsia="Times New Roman" w:hAnsi="Verdana" w:cs="Arial"/>
                <w:color w:val="000000"/>
                <w:sz w:val="18"/>
                <w:szCs w:val="18"/>
              </w:rPr>
              <w:t>,</w:t>
            </w:r>
            <w:r w:rsidRPr="00F32C2B">
              <w:rPr>
                <w:rFonts w:ascii="Verdana" w:eastAsia="Times New Roman" w:hAnsi="Verdana" w:cs="Arial"/>
                <w:color w:val="000000"/>
                <w:sz w:val="18"/>
                <w:szCs w:val="18"/>
              </w:rPr>
              <w:t xml:space="preserve"> i.e. the speed and/or direction of the body change</w:t>
            </w:r>
            <w:r w:rsidRPr="002D0D8F">
              <w:rPr>
                <w:rFonts w:ascii="Verdana" w:eastAsia="Times New Roman" w:hAnsi="Verdana" w:cs="Arial"/>
                <w:color w:val="000000"/>
                <w:sz w:val="18"/>
                <w:szCs w:val="18"/>
              </w:rPr>
              <w:t>s</w:t>
            </w:r>
          </w:p>
        </w:tc>
        <w:tc>
          <w:tcPr>
            <w:tcW w:w="0" w:type="auto"/>
          </w:tcPr>
          <w:p w14:paraId="5CF5D949" w14:textId="77777777" w:rsidR="00B960E1" w:rsidRPr="00EA3B2E" w:rsidRDefault="00B960E1" w:rsidP="00B960E1">
            <w:pPr>
              <w:rPr>
                <w:rFonts w:ascii="Verdana" w:hAnsi="Verdana"/>
                <w:i/>
                <w:sz w:val="18"/>
                <w:szCs w:val="18"/>
              </w:rPr>
            </w:pPr>
            <w:r w:rsidRPr="00EA3B2E">
              <w:rPr>
                <w:rFonts w:ascii="Verdana" w:hAnsi="Verdana"/>
                <w:i/>
                <w:sz w:val="18"/>
                <w:szCs w:val="18"/>
              </w:rPr>
              <w:t>Starter</w:t>
            </w:r>
          </w:p>
          <w:p w14:paraId="5E9DAAE5" w14:textId="77777777" w:rsidR="00B960E1" w:rsidRPr="00083038" w:rsidRDefault="00B960E1" w:rsidP="00B960E1">
            <w:pPr>
              <w:rPr>
                <w:rFonts w:ascii="Verdana" w:hAnsi="Verdana"/>
                <w:sz w:val="18"/>
                <w:szCs w:val="18"/>
              </w:rPr>
            </w:pPr>
            <w:r w:rsidRPr="00083038">
              <w:rPr>
                <w:rFonts w:ascii="Verdana" w:hAnsi="Verdana"/>
                <w:sz w:val="18"/>
                <w:szCs w:val="18"/>
              </w:rPr>
              <w:t>Students work in groups to write down five things they remember about forces and their effects.</w:t>
            </w:r>
          </w:p>
          <w:p w14:paraId="61B20A2D" w14:textId="77777777" w:rsidR="00B960E1" w:rsidRPr="0063245C" w:rsidRDefault="00B960E1" w:rsidP="00B960E1">
            <w:pPr>
              <w:rPr>
                <w:rFonts w:ascii="Verdana" w:hAnsi="Verdana"/>
                <w:sz w:val="18"/>
                <w:szCs w:val="18"/>
              </w:rPr>
            </w:pPr>
          </w:p>
          <w:p w14:paraId="063D4B46" w14:textId="77777777" w:rsidR="00B960E1" w:rsidRPr="00EA3B2E" w:rsidRDefault="00B960E1" w:rsidP="00B960E1">
            <w:pPr>
              <w:rPr>
                <w:rFonts w:ascii="Verdana" w:hAnsi="Verdana"/>
                <w:i/>
                <w:sz w:val="18"/>
                <w:szCs w:val="18"/>
              </w:rPr>
            </w:pPr>
            <w:r w:rsidRPr="00EA3B2E">
              <w:rPr>
                <w:rFonts w:ascii="Verdana" w:hAnsi="Verdana"/>
                <w:i/>
                <w:sz w:val="18"/>
                <w:szCs w:val="18"/>
              </w:rPr>
              <w:t>Exploring</w:t>
            </w:r>
          </w:p>
          <w:p w14:paraId="787D779F" w14:textId="77777777" w:rsidR="00B960E1" w:rsidRPr="005F43BF" w:rsidRDefault="00B960E1" w:rsidP="00B960E1">
            <w:pPr>
              <w:rPr>
                <w:rFonts w:ascii="Verdana" w:hAnsi="Verdana"/>
                <w:color w:val="000000" w:themeColor="text1"/>
                <w:sz w:val="18"/>
                <w:szCs w:val="18"/>
                <w:highlight w:val="red"/>
              </w:rPr>
            </w:pPr>
            <w:r w:rsidRPr="005F43BF">
              <w:rPr>
                <w:rFonts w:ascii="Verdana" w:hAnsi="Verdana" w:cs="Arial"/>
                <w:color w:val="000000" w:themeColor="text1"/>
                <w:sz w:val="18"/>
                <w:szCs w:val="18"/>
                <w:shd w:val="clear" w:color="auto" w:fill="FFFFFF"/>
              </w:rPr>
              <w:t>Flick a coin off a bench at the same time as dropping one, to demonstrate that the time to reach the ground is not affected by the horizontal component of its velocity and so horizontal and vertical forces on an object can be discussed independently of each other. </w:t>
            </w:r>
          </w:p>
          <w:p w14:paraId="0062FBA3" w14:textId="77777777" w:rsidR="00B960E1" w:rsidRPr="007228DA" w:rsidRDefault="00B960E1" w:rsidP="00B960E1">
            <w:pPr>
              <w:rPr>
                <w:rFonts w:ascii="Verdana" w:hAnsi="Verdana"/>
                <w:sz w:val="18"/>
                <w:szCs w:val="18"/>
                <w:highlight w:val="red"/>
              </w:rPr>
            </w:pPr>
          </w:p>
          <w:p w14:paraId="705C4CD7" w14:textId="77777777" w:rsidR="00B960E1" w:rsidRPr="00EA3B2E" w:rsidRDefault="00B960E1" w:rsidP="00B960E1">
            <w:pPr>
              <w:rPr>
                <w:rFonts w:ascii="Verdana" w:hAnsi="Verdana"/>
                <w:i/>
                <w:sz w:val="18"/>
                <w:szCs w:val="18"/>
              </w:rPr>
            </w:pPr>
            <w:r w:rsidRPr="00EA3B2E">
              <w:rPr>
                <w:rFonts w:ascii="Verdana" w:hAnsi="Verdana"/>
                <w:i/>
                <w:sz w:val="18"/>
                <w:szCs w:val="18"/>
              </w:rPr>
              <w:t>Explaining</w:t>
            </w:r>
          </w:p>
          <w:p w14:paraId="1FFCCFE4" w14:textId="77777777" w:rsidR="00B960E1" w:rsidRDefault="00B960E1" w:rsidP="00B960E1">
            <w:pPr>
              <w:rPr>
                <w:rFonts w:ascii="Verdana" w:hAnsi="Verdana"/>
                <w:sz w:val="18"/>
                <w:szCs w:val="18"/>
              </w:rPr>
            </w:pPr>
            <w:r>
              <w:rPr>
                <w:rFonts w:ascii="Verdana" w:hAnsi="Verdana"/>
                <w:sz w:val="18"/>
                <w:szCs w:val="18"/>
              </w:rPr>
              <w:t xml:space="preserve">Use </w:t>
            </w:r>
            <w:r w:rsidRPr="00083038">
              <w:rPr>
                <w:rFonts w:ascii="Verdana" w:hAnsi="Verdana"/>
                <w:sz w:val="18"/>
                <w:szCs w:val="18"/>
              </w:rPr>
              <w:t>images of objects stationary and in mot</w:t>
            </w:r>
            <w:r>
              <w:rPr>
                <w:rFonts w:ascii="Verdana" w:hAnsi="Verdana"/>
                <w:sz w:val="18"/>
                <w:szCs w:val="18"/>
              </w:rPr>
              <w:t>ion, asking</w:t>
            </w:r>
            <w:r w:rsidRPr="00083038">
              <w:rPr>
                <w:rFonts w:ascii="Verdana" w:hAnsi="Verdana"/>
                <w:sz w:val="18"/>
                <w:szCs w:val="18"/>
              </w:rPr>
              <w:t xml:space="preserve"> students to describe the types of forces acting on the objects and the directions in which they are acting.</w:t>
            </w:r>
          </w:p>
          <w:p w14:paraId="40C02263" w14:textId="77777777" w:rsidR="00B960E1" w:rsidRDefault="00B960E1" w:rsidP="00B960E1">
            <w:pPr>
              <w:rPr>
                <w:rFonts w:ascii="Verdana" w:hAnsi="Verdana"/>
                <w:sz w:val="18"/>
                <w:szCs w:val="18"/>
              </w:rPr>
            </w:pPr>
          </w:p>
          <w:p w14:paraId="5A88E22B" w14:textId="77777777" w:rsidR="00B960E1" w:rsidRPr="002E02DC" w:rsidRDefault="00B960E1" w:rsidP="005D5FA4">
            <w:pPr>
              <w:rPr>
                <w:rFonts w:ascii="Verdana" w:hAnsi="Verdana"/>
                <w:sz w:val="18"/>
                <w:szCs w:val="18"/>
              </w:rPr>
            </w:pPr>
          </w:p>
        </w:tc>
        <w:tc>
          <w:tcPr>
            <w:tcW w:w="0" w:type="auto"/>
          </w:tcPr>
          <w:p w14:paraId="1F510831" w14:textId="77777777" w:rsidR="00B960E1" w:rsidRPr="00083038" w:rsidRDefault="00B960E1" w:rsidP="00B960E1">
            <w:pPr>
              <w:rPr>
                <w:rFonts w:ascii="Verdana" w:hAnsi="Verdana"/>
                <w:i/>
                <w:sz w:val="18"/>
                <w:szCs w:val="18"/>
              </w:rPr>
            </w:pPr>
            <w:r w:rsidRPr="00083038">
              <w:rPr>
                <w:rFonts w:ascii="Verdana" w:hAnsi="Verdana"/>
                <w:i/>
                <w:sz w:val="18"/>
                <w:szCs w:val="18"/>
              </w:rPr>
              <w:t>Exploring</w:t>
            </w:r>
          </w:p>
          <w:p w14:paraId="02B3F05C" w14:textId="77777777" w:rsidR="00B960E1" w:rsidRPr="00083038" w:rsidRDefault="00B960E1" w:rsidP="00B960E1">
            <w:pPr>
              <w:rPr>
                <w:rFonts w:ascii="Verdana" w:hAnsi="Verdana"/>
                <w:sz w:val="18"/>
                <w:szCs w:val="18"/>
              </w:rPr>
            </w:pPr>
            <w:r w:rsidRPr="00083038">
              <w:rPr>
                <w:rFonts w:ascii="Verdana" w:hAnsi="Verdana"/>
                <w:sz w:val="18"/>
                <w:szCs w:val="18"/>
              </w:rPr>
              <w:t>Support:</w:t>
            </w:r>
            <w:r>
              <w:rPr>
                <w:rFonts w:ascii="Verdana" w:hAnsi="Verdana"/>
                <w:sz w:val="18"/>
                <w:szCs w:val="18"/>
              </w:rPr>
              <w:t xml:space="preserve"> </w:t>
            </w:r>
            <w:r w:rsidRPr="00083038">
              <w:rPr>
                <w:rFonts w:ascii="Verdana" w:hAnsi="Verdana"/>
                <w:sz w:val="18"/>
                <w:szCs w:val="18"/>
              </w:rPr>
              <w:t>Demonstrate the activity for students.</w:t>
            </w:r>
          </w:p>
          <w:p w14:paraId="4C18A182" w14:textId="77777777" w:rsidR="00B960E1" w:rsidRDefault="00B960E1" w:rsidP="00B960E1">
            <w:pPr>
              <w:rPr>
                <w:rFonts w:ascii="Verdana" w:hAnsi="Verdana"/>
                <w:sz w:val="18"/>
                <w:szCs w:val="18"/>
              </w:rPr>
            </w:pPr>
            <w:r w:rsidRPr="00083038">
              <w:rPr>
                <w:rFonts w:ascii="Verdana" w:hAnsi="Verdana"/>
                <w:sz w:val="18"/>
                <w:szCs w:val="18"/>
              </w:rPr>
              <w:t>Stretch: Ask students to suggest why flicking a coin harder makes it go further</w:t>
            </w:r>
            <w:r>
              <w:rPr>
                <w:rFonts w:ascii="Verdana" w:hAnsi="Verdana"/>
                <w:sz w:val="18"/>
                <w:szCs w:val="18"/>
              </w:rPr>
              <w:t>.</w:t>
            </w:r>
          </w:p>
          <w:p w14:paraId="67F8D8E2" w14:textId="77777777" w:rsidR="00B960E1" w:rsidRDefault="00B960E1" w:rsidP="00B960E1">
            <w:pPr>
              <w:rPr>
                <w:rFonts w:ascii="Verdana" w:hAnsi="Verdana"/>
                <w:sz w:val="18"/>
                <w:szCs w:val="18"/>
              </w:rPr>
            </w:pPr>
          </w:p>
          <w:p w14:paraId="50A55315" w14:textId="77777777" w:rsidR="00B960E1" w:rsidRPr="00083038" w:rsidRDefault="00B960E1" w:rsidP="00B960E1">
            <w:pPr>
              <w:rPr>
                <w:rFonts w:ascii="Verdana" w:hAnsi="Verdana"/>
                <w:i/>
                <w:sz w:val="18"/>
                <w:szCs w:val="18"/>
              </w:rPr>
            </w:pPr>
            <w:r w:rsidRPr="00083038">
              <w:rPr>
                <w:rFonts w:ascii="Verdana" w:hAnsi="Verdana"/>
                <w:i/>
                <w:sz w:val="18"/>
                <w:szCs w:val="18"/>
              </w:rPr>
              <w:t>Explaining</w:t>
            </w:r>
          </w:p>
          <w:p w14:paraId="71712591" w14:textId="77777777" w:rsidR="00B960E1" w:rsidRPr="00083038" w:rsidRDefault="00B960E1" w:rsidP="00B960E1">
            <w:pPr>
              <w:rPr>
                <w:rFonts w:ascii="Verdana" w:hAnsi="Verdana"/>
                <w:sz w:val="18"/>
                <w:szCs w:val="18"/>
              </w:rPr>
            </w:pPr>
            <w:r w:rsidRPr="00083038">
              <w:rPr>
                <w:rFonts w:ascii="Verdana" w:hAnsi="Verdana"/>
                <w:sz w:val="18"/>
                <w:szCs w:val="18"/>
              </w:rPr>
              <w:t xml:space="preserve">Support: </w:t>
            </w:r>
            <w:r>
              <w:rPr>
                <w:rFonts w:ascii="Verdana" w:hAnsi="Verdana"/>
                <w:sz w:val="18"/>
                <w:szCs w:val="18"/>
              </w:rPr>
              <w:t>Use</w:t>
            </w:r>
            <w:r w:rsidRPr="00083038">
              <w:rPr>
                <w:rFonts w:ascii="Verdana" w:hAnsi="Verdana"/>
                <w:sz w:val="18"/>
                <w:szCs w:val="18"/>
              </w:rPr>
              <w:t xml:space="preserve"> questioning to help students to identify the types of forces involved.</w:t>
            </w:r>
          </w:p>
          <w:p w14:paraId="4778A585" w14:textId="1CBB1CD2" w:rsidR="00B960E1" w:rsidRPr="007228DA" w:rsidRDefault="00B960E1" w:rsidP="005D5FA4">
            <w:pPr>
              <w:rPr>
                <w:rFonts w:ascii="Verdana" w:hAnsi="Verdana"/>
                <w:sz w:val="18"/>
                <w:szCs w:val="18"/>
                <w:highlight w:val="red"/>
              </w:rPr>
            </w:pPr>
            <w:r w:rsidRPr="00083038">
              <w:rPr>
                <w:rFonts w:ascii="Verdana" w:hAnsi="Verdana"/>
                <w:sz w:val="18"/>
                <w:szCs w:val="18"/>
              </w:rPr>
              <w:t>Stretch: Include images such as skiers going downhill, and elicit the idea that the weight force acting vertically downwards can be thought of as partly pulling the skier down the hill along the surface of the snow, and partly pressing them into the snow at right angles to the surface.</w:t>
            </w:r>
          </w:p>
        </w:tc>
        <w:tc>
          <w:tcPr>
            <w:tcW w:w="0" w:type="auto"/>
          </w:tcPr>
          <w:p w14:paraId="18FB4403" w14:textId="77777777" w:rsidR="00D8132E" w:rsidRPr="00D8132E" w:rsidRDefault="00D8132E" w:rsidP="00D8132E">
            <w:pPr>
              <w:pStyle w:val="Default"/>
              <w:numPr>
                <w:ilvl w:val="0"/>
                <w:numId w:val="13"/>
              </w:numPr>
              <w:ind w:left="170" w:hanging="170"/>
              <w:rPr>
                <w:sz w:val="18"/>
                <w:szCs w:val="18"/>
              </w:rPr>
            </w:pPr>
            <w:r>
              <w:rPr>
                <w:rFonts w:ascii="Verdana" w:hAnsi="Verdana" w:cs="Verdana"/>
                <w:sz w:val="18"/>
                <w:szCs w:val="18"/>
              </w:rPr>
              <w:t>Recognise and use expressions in decimal form</w:t>
            </w:r>
          </w:p>
          <w:p w14:paraId="32FA50BF" w14:textId="77777777" w:rsidR="00D8132E" w:rsidRDefault="00D8132E" w:rsidP="00D8132E">
            <w:pPr>
              <w:pStyle w:val="Default"/>
              <w:numPr>
                <w:ilvl w:val="0"/>
                <w:numId w:val="13"/>
              </w:numPr>
              <w:ind w:left="170" w:hanging="170"/>
              <w:rPr>
                <w:sz w:val="18"/>
                <w:szCs w:val="18"/>
              </w:rPr>
            </w:pPr>
            <w:r>
              <w:rPr>
                <w:rFonts w:ascii="Verdana" w:hAnsi="Verdana" w:cs="Verdana"/>
                <w:sz w:val="18"/>
                <w:szCs w:val="18"/>
              </w:rPr>
              <w:t>Make estimates of the results of simple calculations</w:t>
            </w:r>
          </w:p>
          <w:p w14:paraId="0729AF32" w14:textId="47F86D0D" w:rsidR="00B960E1" w:rsidRPr="00D8132E" w:rsidRDefault="00D8132E" w:rsidP="00D8132E">
            <w:pPr>
              <w:pStyle w:val="Default"/>
              <w:numPr>
                <w:ilvl w:val="0"/>
                <w:numId w:val="13"/>
              </w:numPr>
              <w:ind w:left="170" w:hanging="170"/>
              <w:rPr>
                <w:sz w:val="18"/>
                <w:szCs w:val="18"/>
              </w:rPr>
            </w:pPr>
            <w:r w:rsidRPr="00D8132E">
              <w:rPr>
                <w:rFonts w:ascii="Verdana" w:hAnsi="Verdana" w:cs="Verdana"/>
                <w:sz w:val="18"/>
                <w:szCs w:val="18"/>
              </w:rPr>
              <w:t>Use an appropriate number of significant figures</w:t>
            </w:r>
            <w:r w:rsidR="00B960E1" w:rsidRPr="00D8132E">
              <w:rPr>
                <w:sz w:val="23"/>
                <w:szCs w:val="23"/>
              </w:rPr>
              <w:t xml:space="preserve"> </w:t>
            </w:r>
          </w:p>
        </w:tc>
        <w:tc>
          <w:tcPr>
            <w:tcW w:w="0" w:type="auto"/>
          </w:tcPr>
          <w:p w14:paraId="1C31BA06" w14:textId="77777777" w:rsidR="00B960E1" w:rsidRPr="005F43BF" w:rsidRDefault="00B960E1" w:rsidP="00B960E1">
            <w:pPr>
              <w:rPr>
                <w:rFonts w:ascii="Verdana" w:hAnsi="Verdana"/>
                <w:color w:val="000000" w:themeColor="text1"/>
                <w:sz w:val="18"/>
                <w:szCs w:val="18"/>
                <w:highlight w:val="red"/>
              </w:rPr>
            </w:pPr>
            <w:r>
              <w:rPr>
                <w:rFonts w:ascii="Verdana" w:hAnsi="Verdana" w:cs="Arial"/>
                <w:color w:val="000000" w:themeColor="text1"/>
                <w:sz w:val="18"/>
                <w:szCs w:val="18"/>
                <w:shd w:val="clear" w:color="auto" w:fill="FFFFFF"/>
              </w:rPr>
              <w:t>D</w:t>
            </w:r>
            <w:r w:rsidRPr="005F43BF">
              <w:rPr>
                <w:rFonts w:ascii="Verdana" w:hAnsi="Verdana" w:cs="Arial"/>
                <w:color w:val="000000" w:themeColor="text1"/>
                <w:sz w:val="18"/>
                <w:szCs w:val="18"/>
                <w:shd w:val="clear" w:color="auto" w:fill="FFFFFF"/>
              </w:rPr>
              <w:t>emonstrate that horizontal and vertical forces on an object can be discussed independently of each other. </w:t>
            </w:r>
            <w:r>
              <w:rPr>
                <w:rFonts w:ascii="Verdana" w:hAnsi="Verdana" w:cs="Arial"/>
                <w:color w:val="000000" w:themeColor="text1"/>
                <w:sz w:val="18"/>
                <w:szCs w:val="18"/>
                <w:shd w:val="clear" w:color="auto" w:fill="FFFFFF"/>
              </w:rPr>
              <w:t xml:space="preserve">(See </w:t>
            </w:r>
            <w:r w:rsidRPr="00C41CC8">
              <w:rPr>
                <w:rFonts w:ascii="Verdana" w:hAnsi="Verdana" w:cs="Arial"/>
                <w:i/>
                <w:color w:val="000000" w:themeColor="text1"/>
                <w:sz w:val="18"/>
                <w:szCs w:val="18"/>
                <w:shd w:val="clear" w:color="auto" w:fill="FFFFFF"/>
              </w:rPr>
              <w:t>Exploring</w:t>
            </w:r>
            <w:r>
              <w:rPr>
                <w:rFonts w:ascii="Verdana" w:hAnsi="Verdana" w:cs="Arial"/>
                <w:color w:val="000000" w:themeColor="text1"/>
                <w:sz w:val="18"/>
                <w:szCs w:val="18"/>
                <w:shd w:val="clear" w:color="auto" w:fill="FFFFFF"/>
              </w:rPr>
              <w:t>.)</w:t>
            </w:r>
          </w:p>
          <w:p w14:paraId="63DD3B39" w14:textId="7FC3D533" w:rsidR="00B960E1" w:rsidRPr="00CF716E" w:rsidRDefault="00B960E1" w:rsidP="004E7CD5">
            <w:pPr>
              <w:rPr>
                <w:rFonts w:ascii="Verdana" w:hAnsi="Verdana"/>
                <w:sz w:val="18"/>
                <w:szCs w:val="18"/>
              </w:rPr>
            </w:pPr>
          </w:p>
        </w:tc>
      </w:tr>
    </w:tbl>
    <w:p w14:paraId="635FF83E" w14:textId="29A94D54" w:rsidR="000F1B62" w:rsidRDefault="000F1B62" w:rsidP="00B87814"/>
    <w:p w14:paraId="5F08678E" w14:textId="77777777" w:rsidR="000F1B62" w:rsidRDefault="000F1B62">
      <w:r>
        <w:br w:type="page"/>
      </w:r>
    </w:p>
    <w:tbl>
      <w:tblPr>
        <w:tblStyle w:val="TableGrid"/>
        <w:tblW w:w="0" w:type="auto"/>
        <w:tblLook w:val="04A0" w:firstRow="1" w:lastRow="0" w:firstColumn="1" w:lastColumn="0" w:noHBand="0" w:noVBand="1"/>
      </w:tblPr>
      <w:tblGrid>
        <w:gridCol w:w="3025"/>
        <w:gridCol w:w="3313"/>
        <w:gridCol w:w="3063"/>
        <w:gridCol w:w="2626"/>
        <w:gridCol w:w="2143"/>
      </w:tblGrid>
      <w:tr w:rsidR="00B87814" w:rsidRPr="001844D7" w14:paraId="25C9D81F" w14:textId="77777777" w:rsidTr="000F1B62">
        <w:tc>
          <w:tcPr>
            <w:tcW w:w="0" w:type="auto"/>
            <w:gridSpan w:val="5"/>
          </w:tcPr>
          <w:p w14:paraId="73C348B9" w14:textId="49777A9D" w:rsidR="00B87814" w:rsidRDefault="00415D75">
            <w:pPr>
              <w:rPr>
                <w:rFonts w:ascii="Verdana" w:hAnsi="Verdana"/>
                <w:b/>
                <w:sz w:val="18"/>
                <w:szCs w:val="18"/>
              </w:rPr>
            </w:pPr>
            <w:r>
              <w:rPr>
                <w:rFonts w:ascii="Verdana" w:hAnsi="Verdana"/>
                <w:b/>
                <w:sz w:val="18"/>
                <w:szCs w:val="18"/>
              </w:rPr>
              <w:lastRenderedPageBreak/>
              <w:t>Lesson C</w:t>
            </w:r>
            <w:r w:rsidR="00B87814">
              <w:rPr>
                <w:rFonts w:ascii="Verdana" w:hAnsi="Verdana"/>
                <w:b/>
                <w:sz w:val="18"/>
                <w:szCs w:val="18"/>
              </w:rPr>
              <w:t>P2b: Newton’s First law</w:t>
            </w:r>
            <w:r w:rsidR="000F2442">
              <w:rPr>
                <w:rFonts w:ascii="Verdana" w:hAnsi="Verdana"/>
                <w:b/>
                <w:sz w:val="18"/>
                <w:szCs w:val="18"/>
              </w:rPr>
              <w:t xml:space="preserve"> (1 hour)</w:t>
            </w:r>
          </w:p>
        </w:tc>
      </w:tr>
      <w:tr w:rsidR="000F1B62" w:rsidRPr="001844D7" w14:paraId="650C0FDB" w14:textId="77777777" w:rsidTr="000F1B62">
        <w:tc>
          <w:tcPr>
            <w:tcW w:w="0" w:type="auto"/>
          </w:tcPr>
          <w:p w14:paraId="4B74DAED" w14:textId="7ADB060C" w:rsidR="000F1B62"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5CFFA2BE" w14:textId="77777777" w:rsidR="000F1B62" w:rsidRPr="007228DA" w:rsidRDefault="000F1B62" w:rsidP="005D5FA4">
            <w:pPr>
              <w:rPr>
                <w:rFonts w:ascii="Verdana" w:hAnsi="Verdana"/>
                <w:b/>
                <w:sz w:val="18"/>
                <w:szCs w:val="18"/>
              </w:rPr>
            </w:pPr>
            <w:r w:rsidRPr="001844D7">
              <w:rPr>
                <w:rFonts w:ascii="Verdana" w:hAnsi="Verdana"/>
                <w:b/>
                <w:sz w:val="18"/>
                <w:szCs w:val="18"/>
              </w:rPr>
              <w:t>Exemplar teaching activities</w:t>
            </w:r>
          </w:p>
        </w:tc>
        <w:tc>
          <w:tcPr>
            <w:tcW w:w="0" w:type="auto"/>
          </w:tcPr>
          <w:p w14:paraId="56133B66" w14:textId="77777777" w:rsidR="000F1B62" w:rsidRPr="001844D7" w:rsidRDefault="000F1B62" w:rsidP="005D5FA4">
            <w:pPr>
              <w:rPr>
                <w:rFonts w:ascii="Verdana" w:hAnsi="Verdana"/>
                <w:b/>
                <w:sz w:val="18"/>
                <w:szCs w:val="18"/>
              </w:rPr>
            </w:pPr>
            <w:r w:rsidRPr="001844D7">
              <w:rPr>
                <w:rFonts w:ascii="Verdana" w:hAnsi="Verdana"/>
                <w:b/>
                <w:sz w:val="18"/>
                <w:szCs w:val="18"/>
              </w:rPr>
              <w:t>Differentiation</w:t>
            </w:r>
          </w:p>
        </w:tc>
        <w:tc>
          <w:tcPr>
            <w:tcW w:w="0" w:type="auto"/>
          </w:tcPr>
          <w:p w14:paraId="6E412E2E" w14:textId="77777777" w:rsidR="000F1B62" w:rsidRPr="001844D7" w:rsidRDefault="000F1B62" w:rsidP="005D5FA4">
            <w:pPr>
              <w:rPr>
                <w:rFonts w:ascii="Verdana" w:hAnsi="Verdana"/>
                <w:b/>
                <w:sz w:val="18"/>
                <w:szCs w:val="18"/>
              </w:rPr>
            </w:pPr>
            <w:r>
              <w:rPr>
                <w:rFonts w:ascii="Verdana" w:hAnsi="Verdana"/>
                <w:b/>
                <w:sz w:val="18"/>
                <w:szCs w:val="18"/>
              </w:rPr>
              <w:t>Maths skills</w:t>
            </w:r>
          </w:p>
        </w:tc>
        <w:tc>
          <w:tcPr>
            <w:tcW w:w="0" w:type="auto"/>
          </w:tcPr>
          <w:p w14:paraId="55958B41" w14:textId="3767A69F" w:rsidR="000F1B62" w:rsidRPr="007228DA" w:rsidRDefault="006B003E" w:rsidP="005D5FA4">
            <w:pPr>
              <w:rPr>
                <w:rFonts w:ascii="Verdana" w:hAnsi="Verdana"/>
                <w:b/>
                <w:sz w:val="18"/>
                <w:szCs w:val="18"/>
              </w:rPr>
            </w:pPr>
            <w:r>
              <w:rPr>
                <w:rFonts w:ascii="Verdana" w:hAnsi="Verdana"/>
                <w:b/>
                <w:sz w:val="18"/>
                <w:szCs w:val="18"/>
              </w:rPr>
              <w:t>Practicals</w:t>
            </w:r>
          </w:p>
        </w:tc>
      </w:tr>
      <w:tr w:rsidR="000F2442" w:rsidRPr="001844D7" w14:paraId="38101C53" w14:textId="77777777" w:rsidTr="000F1B62">
        <w:tc>
          <w:tcPr>
            <w:tcW w:w="0" w:type="auto"/>
          </w:tcPr>
          <w:p w14:paraId="4CE6E0F0" w14:textId="77777777" w:rsidR="000F2442" w:rsidRPr="008D52D3" w:rsidRDefault="000F2442" w:rsidP="000F244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P2.14: </w:t>
            </w:r>
            <w:r w:rsidRPr="00A73EFF">
              <w:rPr>
                <w:rFonts w:ascii="Verdana" w:eastAsia="Times New Roman" w:hAnsi="Verdana" w:cs="Arial"/>
                <w:color w:val="000000"/>
                <w:sz w:val="18"/>
                <w:szCs w:val="18"/>
              </w:rPr>
              <w:t>Recall Newton’s First Law and use it in the following situations:</w:t>
            </w:r>
            <w:r>
              <w:rPr>
                <w:rFonts w:ascii="Verdana" w:eastAsia="Times New Roman" w:hAnsi="Verdana" w:cs="Arial"/>
                <w:color w:val="000000"/>
                <w:sz w:val="18"/>
                <w:szCs w:val="18"/>
              </w:rPr>
              <w:br/>
              <w:t>a) w</w:t>
            </w:r>
            <w:r w:rsidRPr="008D52D3">
              <w:rPr>
                <w:rFonts w:ascii="Verdana" w:eastAsia="Times New Roman" w:hAnsi="Verdana" w:cs="Arial"/>
                <w:color w:val="000000"/>
                <w:sz w:val="18"/>
                <w:szCs w:val="18"/>
              </w:rPr>
              <w:t>here the resultant force on a body is zero i.e. the body is moving at a constant velocity or is at rest</w:t>
            </w:r>
            <w:r>
              <w:rPr>
                <w:rFonts w:ascii="Verdana" w:eastAsia="Times New Roman" w:hAnsi="Verdana" w:cs="Arial"/>
                <w:color w:val="000000"/>
                <w:sz w:val="18"/>
                <w:szCs w:val="18"/>
              </w:rPr>
              <w:br/>
              <w:t>b) w</w:t>
            </w:r>
            <w:r w:rsidRPr="008D52D3">
              <w:rPr>
                <w:rFonts w:ascii="Verdana" w:eastAsia="Times New Roman" w:hAnsi="Verdana" w:cs="Arial"/>
                <w:color w:val="000000"/>
                <w:sz w:val="18"/>
                <w:szCs w:val="18"/>
              </w:rPr>
              <w:t>here the resultant force is not zero i.e. the speed and/or direction of the body change(s)</w:t>
            </w:r>
          </w:p>
          <w:p w14:paraId="50502C4E" w14:textId="77777777" w:rsidR="000F2442" w:rsidRPr="00A73EFF" w:rsidRDefault="000F2442" w:rsidP="000F2442">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P2.20: </w:t>
            </w:r>
            <w:r w:rsidRPr="00A73EFF">
              <w:rPr>
                <w:rFonts w:ascii="Verdana" w:eastAsia="Times New Roman" w:hAnsi="Verdana" w:cs="Arial"/>
                <w:b/>
                <w:color w:val="000000"/>
                <w:sz w:val="18"/>
                <w:szCs w:val="18"/>
              </w:rPr>
              <w:t>Explain that an object moving in a circular orbit at constant speed has a changing velocity (qualitative only)</w:t>
            </w:r>
          </w:p>
          <w:p w14:paraId="1054BA07" w14:textId="2EC0935D" w:rsidR="000F2442" w:rsidRPr="00E84A71" w:rsidRDefault="000F2442" w:rsidP="000F2442">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P2.21: </w:t>
            </w:r>
            <w:r w:rsidRPr="00A73EFF">
              <w:rPr>
                <w:rFonts w:ascii="Verdana" w:eastAsia="Times New Roman" w:hAnsi="Verdana" w:cs="Arial"/>
                <w:b/>
                <w:color w:val="000000"/>
                <w:sz w:val="18"/>
                <w:szCs w:val="18"/>
              </w:rPr>
              <w:t>Explain that for motion in a circle there must be a resultant force known as a centripetal force that acts towards the centre of the circle</w:t>
            </w:r>
          </w:p>
        </w:tc>
        <w:tc>
          <w:tcPr>
            <w:tcW w:w="0" w:type="auto"/>
          </w:tcPr>
          <w:p w14:paraId="1F39E8E6" w14:textId="77777777" w:rsidR="000F2442" w:rsidRDefault="000F2442" w:rsidP="000F2442">
            <w:r>
              <w:rPr>
                <w:rFonts w:ascii="Verdana" w:eastAsia="Verdana" w:hAnsi="Verdana" w:cs="Verdana"/>
                <w:i/>
                <w:sz w:val="18"/>
                <w:szCs w:val="18"/>
              </w:rPr>
              <w:t>Starter</w:t>
            </w:r>
          </w:p>
          <w:p w14:paraId="0BA88A30" w14:textId="77777777" w:rsidR="000F2442" w:rsidRDefault="000F2442" w:rsidP="000F2442">
            <w:r>
              <w:rPr>
                <w:rFonts w:ascii="Verdana" w:eastAsia="Verdana" w:hAnsi="Verdana" w:cs="Verdana"/>
                <w:sz w:val="18"/>
                <w:szCs w:val="18"/>
              </w:rPr>
              <w:t>Fill a balloon with helium and tether it to a weight. Ask students to work in pairs to describe the forces on the balloon while it is tethered, and to describe what would happen if the balloon were released.</w:t>
            </w:r>
          </w:p>
          <w:p w14:paraId="5BCA039D" w14:textId="77777777" w:rsidR="000F2442" w:rsidRDefault="000F2442" w:rsidP="000F2442"/>
          <w:p w14:paraId="6FF9965E" w14:textId="77777777" w:rsidR="000F2442" w:rsidRDefault="000F2442" w:rsidP="000F2442">
            <w:r>
              <w:rPr>
                <w:rFonts w:ascii="Verdana" w:eastAsia="Verdana" w:hAnsi="Verdana" w:cs="Verdana"/>
                <w:i/>
                <w:sz w:val="18"/>
                <w:szCs w:val="18"/>
              </w:rPr>
              <w:t>Exploring</w:t>
            </w:r>
          </w:p>
          <w:p w14:paraId="550A8969" w14:textId="77777777" w:rsidR="000F2442" w:rsidRDefault="000F2442" w:rsidP="000F2442">
            <w:r>
              <w:rPr>
                <w:rFonts w:ascii="Verdana" w:eastAsia="Verdana" w:hAnsi="Verdana" w:cs="Verdana"/>
                <w:sz w:val="18"/>
                <w:szCs w:val="18"/>
              </w:rPr>
              <w:t>Give students a selection of statements about motion and why things move. They discuss the statements in groups and separate them into piles: true, false, not sure.</w:t>
            </w:r>
          </w:p>
          <w:p w14:paraId="10466554" w14:textId="77777777" w:rsidR="000F2442" w:rsidRDefault="000F2442" w:rsidP="000F2442"/>
          <w:p w14:paraId="77A9F55E" w14:textId="77777777" w:rsidR="000F2442" w:rsidRDefault="000F2442" w:rsidP="000F2442">
            <w:r>
              <w:rPr>
                <w:rFonts w:ascii="Verdana" w:eastAsia="Verdana" w:hAnsi="Verdana" w:cs="Verdana"/>
                <w:i/>
                <w:sz w:val="18"/>
                <w:szCs w:val="18"/>
              </w:rPr>
              <w:t>Explaining</w:t>
            </w:r>
          </w:p>
          <w:p w14:paraId="4E371DA5" w14:textId="77777777" w:rsidR="000F2442" w:rsidRDefault="000F2442" w:rsidP="000F2442">
            <w:r>
              <w:rPr>
                <w:rFonts w:ascii="Verdana" w:eastAsia="Verdana" w:hAnsi="Verdana" w:cs="Verdana"/>
                <w:sz w:val="18"/>
                <w:szCs w:val="18"/>
                <w:highlight w:val="white"/>
              </w:rPr>
              <w:t>Use an air track to demonstrate the effects of friction on moving objects by showing the movement of gliders/pucks with the air on and with the air off.</w:t>
            </w:r>
            <w:r>
              <w:rPr>
                <w:rFonts w:ascii="Verdana" w:eastAsia="Verdana" w:hAnsi="Verdana" w:cs="Verdana"/>
                <w:sz w:val="18"/>
                <w:szCs w:val="18"/>
              </w:rPr>
              <w:t xml:space="preserve"> </w:t>
            </w:r>
          </w:p>
          <w:p w14:paraId="33791E94" w14:textId="77777777" w:rsidR="000F2442" w:rsidRDefault="000F2442" w:rsidP="000F2442"/>
          <w:p w14:paraId="44C45EE8" w14:textId="77777777" w:rsidR="000F2442" w:rsidRPr="007228DA" w:rsidRDefault="000F2442" w:rsidP="000F2442">
            <w:pPr>
              <w:rPr>
                <w:rFonts w:ascii="Verdana" w:hAnsi="Verdana"/>
                <w:sz w:val="18"/>
                <w:szCs w:val="18"/>
                <w:highlight w:val="red"/>
              </w:rPr>
            </w:pPr>
          </w:p>
        </w:tc>
        <w:tc>
          <w:tcPr>
            <w:tcW w:w="0" w:type="auto"/>
          </w:tcPr>
          <w:p w14:paraId="61FDBB47" w14:textId="77777777" w:rsidR="000F2442" w:rsidRDefault="000F2442" w:rsidP="000F2442">
            <w:r>
              <w:rPr>
                <w:rFonts w:ascii="Verdana" w:eastAsia="Verdana" w:hAnsi="Verdana" w:cs="Verdana"/>
                <w:sz w:val="18"/>
                <w:szCs w:val="18"/>
              </w:rPr>
              <w:t>Exploring</w:t>
            </w:r>
          </w:p>
          <w:p w14:paraId="5E06905F" w14:textId="77777777" w:rsidR="000F2442" w:rsidRDefault="000F2442" w:rsidP="000F2442">
            <w:r>
              <w:rPr>
                <w:rFonts w:ascii="Verdana" w:eastAsia="Verdana" w:hAnsi="Verdana" w:cs="Verdana"/>
                <w:sz w:val="18"/>
                <w:szCs w:val="18"/>
              </w:rPr>
              <w:t>Support: Provide students with some additional true statements to help with reasoning.</w:t>
            </w:r>
          </w:p>
          <w:p w14:paraId="3CDD76D6" w14:textId="77777777" w:rsidR="000F2442" w:rsidRDefault="000F2442" w:rsidP="000F2442">
            <w:r>
              <w:rPr>
                <w:rFonts w:ascii="Verdana" w:eastAsia="Verdana" w:hAnsi="Verdana" w:cs="Verdana"/>
                <w:sz w:val="18"/>
                <w:szCs w:val="18"/>
              </w:rPr>
              <w:t>Stretch: Ask students to develop some more cards of their own for others to work from, together with extra information cards.</w:t>
            </w:r>
          </w:p>
          <w:p w14:paraId="1724BFEB" w14:textId="77777777" w:rsidR="000F2442" w:rsidRDefault="000F2442" w:rsidP="000F2442"/>
          <w:p w14:paraId="77E35B7B" w14:textId="77777777" w:rsidR="000F2442" w:rsidRDefault="000F2442" w:rsidP="000F2442">
            <w:r>
              <w:rPr>
                <w:rFonts w:ascii="Verdana" w:eastAsia="Verdana" w:hAnsi="Verdana" w:cs="Verdana"/>
                <w:sz w:val="18"/>
                <w:szCs w:val="18"/>
              </w:rPr>
              <w:t>Explaining</w:t>
            </w:r>
          </w:p>
          <w:p w14:paraId="683977F7" w14:textId="77777777" w:rsidR="000F2442" w:rsidRDefault="000F2442" w:rsidP="000F2442">
            <w:r>
              <w:rPr>
                <w:rFonts w:ascii="Verdana" w:eastAsia="Verdana" w:hAnsi="Verdana" w:cs="Verdana"/>
                <w:sz w:val="18"/>
                <w:szCs w:val="18"/>
              </w:rPr>
              <w:t>Support: Help students to write a couple of sentences to summarise what they have seen and the reasons for it.</w:t>
            </w:r>
          </w:p>
          <w:p w14:paraId="4FE5E5F4" w14:textId="7FBC295A" w:rsidR="000F2442" w:rsidRPr="000D30A1" w:rsidRDefault="000F2442" w:rsidP="000F2442">
            <w:pPr>
              <w:rPr>
                <w:rFonts w:ascii="Verdana" w:hAnsi="Verdana"/>
                <w:sz w:val="18"/>
                <w:szCs w:val="18"/>
              </w:rPr>
            </w:pPr>
            <w:r>
              <w:rPr>
                <w:rFonts w:ascii="Verdana" w:eastAsia="Verdana" w:hAnsi="Verdana" w:cs="Verdana"/>
                <w:sz w:val="18"/>
                <w:szCs w:val="18"/>
              </w:rPr>
              <w:t>Stretch: Show students a video clip (from the Internet) of hovercraft manoeuvring and ask them to explain why hovercraft appear to skid around a turn.</w:t>
            </w:r>
          </w:p>
        </w:tc>
        <w:tc>
          <w:tcPr>
            <w:tcW w:w="0" w:type="auto"/>
          </w:tcPr>
          <w:p w14:paraId="2B32492B" w14:textId="77777777" w:rsidR="000F2442" w:rsidRPr="00AF39A8" w:rsidRDefault="000F2442" w:rsidP="004C6FED">
            <w:pPr>
              <w:pStyle w:val="ListParagraph"/>
              <w:numPr>
                <w:ilvl w:val="0"/>
                <w:numId w:val="41"/>
              </w:numPr>
              <w:ind w:left="168" w:hanging="141"/>
              <w:rPr>
                <w:rFonts w:ascii="Verdana" w:eastAsia="Arial" w:hAnsi="Verdana" w:cs="Arial"/>
                <w:sz w:val="18"/>
                <w:szCs w:val="18"/>
              </w:rPr>
            </w:pPr>
            <w:r w:rsidRPr="00AF39A8">
              <w:rPr>
                <w:rFonts w:ascii="Verdana" w:eastAsia="Arial" w:hAnsi="Verdana" w:cs="Arial"/>
                <w:sz w:val="18"/>
                <w:szCs w:val="18"/>
              </w:rPr>
              <w:t>Recognise and use expressions in decimal form</w:t>
            </w:r>
          </w:p>
          <w:p w14:paraId="432DB3B0" w14:textId="77777777" w:rsidR="000F2442" w:rsidRPr="00AF39A8" w:rsidRDefault="000F2442" w:rsidP="004C6FED">
            <w:pPr>
              <w:pStyle w:val="ListParagraph"/>
              <w:numPr>
                <w:ilvl w:val="0"/>
                <w:numId w:val="41"/>
              </w:numPr>
              <w:ind w:left="168" w:hanging="141"/>
              <w:rPr>
                <w:rFonts w:ascii="Verdana" w:eastAsia="Arial" w:hAnsi="Verdana" w:cs="Arial"/>
                <w:sz w:val="18"/>
                <w:szCs w:val="18"/>
              </w:rPr>
            </w:pPr>
            <w:r w:rsidRPr="00AF39A8">
              <w:rPr>
                <w:rFonts w:ascii="Verdana" w:hAnsi="Verdana"/>
                <w:sz w:val="18"/>
                <w:szCs w:val="18"/>
              </w:rPr>
              <w:t>Make estimates of the results of simple calculations</w:t>
            </w:r>
          </w:p>
          <w:p w14:paraId="4B534233" w14:textId="77777777" w:rsidR="000F2442" w:rsidRDefault="000F2442" w:rsidP="004C6FED">
            <w:pPr>
              <w:pStyle w:val="ListParagraph"/>
              <w:numPr>
                <w:ilvl w:val="0"/>
                <w:numId w:val="41"/>
              </w:numPr>
              <w:ind w:left="168" w:hanging="141"/>
              <w:rPr>
                <w:rFonts w:ascii="Verdana" w:eastAsia="Arial" w:hAnsi="Verdana" w:cs="Arial"/>
                <w:sz w:val="18"/>
                <w:szCs w:val="18"/>
              </w:rPr>
            </w:pPr>
            <w:r w:rsidRPr="00AF39A8">
              <w:rPr>
                <w:rFonts w:ascii="Verdana" w:eastAsia="Arial" w:hAnsi="Verdana" w:cs="Arial"/>
                <w:sz w:val="18"/>
                <w:szCs w:val="18"/>
              </w:rPr>
              <w:t>Use an appropriate number of significant figures</w:t>
            </w:r>
          </w:p>
          <w:p w14:paraId="11AEAD58" w14:textId="541F8182" w:rsidR="000F2442" w:rsidRPr="003E4C24" w:rsidRDefault="000F2442" w:rsidP="000F2442">
            <w:pPr>
              <w:pStyle w:val="Default"/>
              <w:ind w:left="170"/>
              <w:rPr>
                <w:sz w:val="18"/>
                <w:szCs w:val="18"/>
              </w:rPr>
            </w:pPr>
            <w:r w:rsidRPr="00116DC2">
              <w:rPr>
                <w:rFonts w:ascii="Verdana" w:eastAsia="Arial" w:hAnsi="Verdana"/>
                <w:sz w:val="18"/>
                <w:szCs w:val="18"/>
              </w:rPr>
              <w:t>Visualise and represent 2D and 3D forms, including two dimensional representations of 3D objects</w:t>
            </w:r>
          </w:p>
        </w:tc>
        <w:tc>
          <w:tcPr>
            <w:tcW w:w="0" w:type="auto"/>
          </w:tcPr>
          <w:p w14:paraId="57B8300B" w14:textId="77777777" w:rsidR="000F2442" w:rsidRDefault="000F2442" w:rsidP="000F2442">
            <w:r>
              <w:rPr>
                <w:rFonts w:ascii="Verdana" w:eastAsia="Verdana" w:hAnsi="Verdana" w:cs="Verdana"/>
                <w:sz w:val="18"/>
                <w:szCs w:val="18"/>
                <w:highlight w:val="white"/>
              </w:rPr>
              <w:t xml:space="preserve">Use an air track to demonstrate the effects of friction on moving objects. </w:t>
            </w:r>
            <w:r>
              <w:rPr>
                <w:rFonts w:ascii="Verdana" w:eastAsia="Verdana" w:hAnsi="Verdana" w:cs="Verdana"/>
                <w:sz w:val="18"/>
                <w:szCs w:val="18"/>
              </w:rPr>
              <w:t xml:space="preserve">(See </w:t>
            </w:r>
            <w:r>
              <w:rPr>
                <w:rFonts w:ascii="Verdana" w:eastAsia="Verdana" w:hAnsi="Verdana" w:cs="Verdana"/>
                <w:i/>
                <w:sz w:val="18"/>
                <w:szCs w:val="18"/>
              </w:rPr>
              <w:t>Explaining</w:t>
            </w:r>
            <w:r>
              <w:rPr>
                <w:rFonts w:ascii="Verdana" w:eastAsia="Verdana" w:hAnsi="Verdana" w:cs="Verdana"/>
                <w:sz w:val="18"/>
                <w:szCs w:val="18"/>
              </w:rPr>
              <w:t>.)</w:t>
            </w:r>
          </w:p>
          <w:p w14:paraId="5017EB57" w14:textId="77777777" w:rsidR="000F2442" w:rsidRDefault="000F2442" w:rsidP="000F2442"/>
          <w:p w14:paraId="40AC3E2D" w14:textId="77777777" w:rsidR="000F2442" w:rsidRDefault="000F2442" w:rsidP="000F2442"/>
          <w:p w14:paraId="753CC9A1" w14:textId="77777777" w:rsidR="000F2442" w:rsidRPr="00CF716E" w:rsidRDefault="000F2442" w:rsidP="000F2442">
            <w:pPr>
              <w:rPr>
                <w:rFonts w:ascii="Verdana" w:hAnsi="Verdana"/>
                <w:sz w:val="18"/>
                <w:szCs w:val="18"/>
              </w:rPr>
            </w:pPr>
          </w:p>
        </w:tc>
      </w:tr>
    </w:tbl>
    <w:p w14:paraId="5D1B7949" w14:textId="752BB0CA" w:rsidR="000F1B62" w:rsidRDefault="000F1B62" w:rsidP="00B87814"/>
    <w:p w14:paraId="282A2374" w14:textId="77777777" w:rsidR="000F1B62" w:rsidRDefault="000F1B62">
      <w:r>
        <w:br w:type="page"/>
      </w:r>
    </w:p>
    <w:tbl>
      <w:tblPr>
        <w:tblStyle w:val="TableGrid"/>
        <w:tblW w:w="0" w:type="auto"/>
        <w:tblLook w:val="04A0" w:firstRow="1" w:lastRow="0" w:firstColumn="1" w:lastColumn="0" w:noHBand="0" w:noVBand="1"/>
      </w:tblPr>
      <w:tblGrid>
        <w:gridCol w:w="2506"/>
        <w:gridCol w:w="4133"/>
        <w:gridCol w:w="3604"/>
        <w:gridCol w:w="2091"/>
        <w:gridCol w:w="1836"/>
      </w:tblGrid>
      <w:tr w:rsidR="00B87814" w:rsidRPr="001844D7" w14:paraId="291CEA7F" w14:textId="77777777" w:rsidTr="000F1B62">
        <w:tc>
          <w:tcPr>
            <w:tcW w:w="0" w:type="auto"/>
            <w:gridSpan w:val="5"/>
          </w:tcPr>
          <w:p w14:paraId="0208DD42" w14:textId="2ADA0876" w:rsidR="00B87814" w:rsidRDefault="004D7F87">
            <w:pPr>
              <w:rPr>
                <w:rFonts w:ascii="Verdana" w:hAnsi="Verdana"/>
                <w:b/>
                <w:sz w:val="18"/>
                <w:szCs w:val="18"/>
              </w:rPr>
            </w:pPr>
            <w:r>
              <w:rPr>
                <w:rFonts w:ascii="Verdana" w:hAnsi="Verdana"/>
                <w:b/>
                <w:sz w:val="18"/>
                <w:szCs w:val="18"/>
              </w:rPr>
              <w:lastRenderedPageBreak/>
              <w:t>Lesson C</w:t>
            </w:r>
            <w:r w:rsidR="00B87814">
              <w:rPr>
                <w:rFonts w:ascii="Verdana" w:hAnsi="Verdana"/>
                <w:b/>
                <w:sz w:val="18"/>
                <w:szCs w:val="18"/>
              </w:rPr>
              <w:t>P2c: Mass and weight</w:t>
            </w:r>
            <w:r w:rsidR="000F2442">
              <w:rPr>
                <w:rFonts w:ascii="Verdana" w:hAnsi="Verdana"/>
                <w:b/>
                <w:sz w:val="18"/>
                <w:szCs w:val="18"/>
              </w:rPr>
              <w:t xml:space="preserve"> (2 hours)</w:t>
            </w:r>
          </w:p>
        </w:tc>
      </w:tr>
      <w:tr w:rsidR="005446D3" w:rsidRPr="001844D7" w14:paraId="0D69230C" w14:textId="77777777" w:rsidTr="000F1B62">
        <w:tc>
          <w:tcPr>
            <w:tcW w:w="0" w:type="auto"/>
          </w:tcPr>
          <w:p w14:paraId="555CC27C" w14:textId="46C865B2" w:rsidR="000F1B62" w:rsidRPr="007228DA" w:rsidRDefault="001103C3" w:rsidP="005D5FA4">
            <w:pPr>
              <w:rPr>
                <w:rFonts w:ascii="Verdana" w:hAnsi="Verdana"/>
                <w:b/>
                <w:sz w:val="18"/>
                <w:szCs w:val="18"/>
              </w:rPr>
            </w:pPr>
            <w:r>
              <w:rPr>
                <w:rFonts w:ascii="Verdana" w:hAnsi="Verdana"/>
                <w:b/>
                <w:sz w:val="18"/>
                <w:szCs w:val="18"/>
              </w:rPr>
              <w:t>Specification points</w:t>
            </w:r>
          </w:p>
        </w:tc>
        <w:tc>
          <w:tcPr>
            <w:tcW w:w="4133" w:type="dxa"/>
          </w:tcPr>
          <w:p w14:paraId="629DF04D" w14:textId="77777777" w:rsidR="000F1B62" w:rsidRPr="007228DA" w:rsidRDefault="000F1B62" w:rsidP="005D5FA4">
            <w:pPr>
              <w:rPr>
                <w:rFonts w:ascii="Verdana" w:hAnsi="Verdana"/>
                <w:b/>
                <w:sz w:val="18"/>
                <w:szCs w:val="18"/>
              </w:rPr>
            </w:pPr>
            <w:r w:rsidRPr="001844D7">
              <w:rPr>
                <w:rFonts w:ascii="Verdana" w:hAnsi="Verdana"/>
                <w:b/>
                <w:sz w:val="18"/>
                <w:szCs w:val="18"/>
              </w:rPr>
              <w:t>Exemplar teaching activities</w:t>
            </w:r>
          </w:p>
        </w:tc>
        <w:tc>
          <w:tcPr>
            <w:tcW w:w="3604" w:type="dxa"/>
          </w:tcPr>
          <w:p w14:paraId="6018B155" w14:textId="77777777" w:rsidR="000F1B62" w:rsidRPr="001844D7" w:rsidRDefault="000F1B62" w:rsidP="005D5FA4">
            <w:pPr>
              <w:rPr>
                <w:rFonts w:ascii="Verdana" w:hAnsi="Verdana"/>
                <w:b/>
                <w:sz w:val="18"/>
                <w:szCs w:val="18"/>
              </w:rPr>
            </w:pPr>
            <w:r w:rsidRPr="00F95890">
              <w:rPr>
                <w:rFonts w:ascii="Verdana" w:hAnsi="Verdana"/>
                <w:b/>
                <w:sz w:val="18"/>
                <w:szCs w:val="18"/>
              </w:rPr>
              <w:t>Differentiation</w:t>
            </w:r>
          </w:p>
        </w:tc>
        <w:tc>
          <w:tcPr>
            <w:tcW w:w="0" w:type="auto"/>
          </w:tcPr>
          <w:p w14:paraId="7ED0241B" w14:textId="77777777" w:rsidR="000F1B62" w:rsidRPr="001844D7" w:rsidRDefault="000F1B62" w:rsidP="005D5FA4">
            <w:pPr>
              <w:rPr>
                <w:rFonts w:ascii="Verdana" w:hAnsi="Verdana"/>
                <w:b/>
                <w:sz w:val="18"/>
                <w:szCs w:val="18"/>
              </w:rPr>
            </w:pPr>
            <w:r>
              <w:rPr>
                <w:rFonts w:ascii="Verdana" w:hAnsi="Verdana"/>
                <w:b/>
                <w:sz w:val="18"/>
                <w:szCs w:val="18"/>
              </w:rPr>
              <w:t>Maths skills</w:t>
            </w:r>
          </w:p>
        </w:tc>
        <w:tc>
          <w:tcPr>
            <w:tcW w:w="0" w:type="auto"/>
          </w:tcPr>
          <w:p w14:paraId="12060E8E" w14:textId="4914149E" w:rsidR="000F1B62" w:rsidRPr="007228DA" w:rsidRDefault="006B003E" w:rsidP="005D5FA4">
            <w:pPr>
              <w:rPr>
                <w:rFonts w:ascii="Verdana" w:hAnsi="Verdana"/>
                <w:b/>
                <w:sz w:val="18"/>
                <w:szCs w:val="18"/>
              </w:rPr>
            </w:pPr>
            <w:r>
              <w:rPr>
                <w:rFonts w:ascii="Verdana" w:hAnsi="Verdana"/>
                <w:b/>
                <w:sz w:val="18"/>
                <w:szCs w:val="18"/>
              </w:rPr>
              <w:t>Practicals</w:t>
            </w:r>
          </w:p>
        </w:tc>
      </w:tr>
      <w:tr w:rsidR="00015CE8" w:rsidRPr="001844D7" w14:paraId="06DA685A" w14:textId="77777777" w:rsidTr="000F1B62">
        <w:trPr>
          <w:trHeight w:val="7834"/>
        </w:trPr>
        <w:tc>
          <w:tcPr>
            <w:tcW w:w="0" w:type="auto"/>
          </w:tcPr>
          <w:p w14:paraId="00B6674F" w14:textId="1308FE11" w:rsidR="00015CE8" w:rsidRDefault="00015CE8" w:rsidP="005446D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*P2.16: Define weight, r</w:t>
            </w:r>
            <w:r w:rsidRPr="00A73EFF">
              <w:rPr>
                <w:rFonts w:ascii="Verdana" w:eastAsia="Times New Roman" w:hAnsi="Verdana" w:cs="Arial"/>
                <w:color w:val="000000"/>
                <w:sz w:val="18"/>
                <w:szCs w:val="18"/>
              </w:rPr>
              <w:t xml:space="preserve">ecall and use the equation: weight (newton, N) = mass (kilogram, kg) </w:t>
            </w:r>
            <w:r>
              <w:rPr>
                <w:rFonts w:ascii="Verdana" w:eastAsia="Times New Roman" w:hAnsi="Verdana" w:cs="Arial"/>
                <w:color w:val="000000"/>
                <w:sz w:val="18"/>
                <w:szCs w:val="18"/>
              </w:rPr>
              <w:t>×</w:t>
            </w:r>
            <w:r w:rsidRPr="00A73EFF">
              <w:rPr>
                <w:rFonts w:ascii="Verdana" w:eastAsia="Times New Roman" w:hAnsi="Verdana" w:cs="Arial"/>
                <w:color w:val="000000"/>
                <w:sz w:val="18"/>
                <w:szCs w:val="18"/>
              </w:rPr>
              <w:t xml:space="preserve"> gravitational field strength (newton per kilogram, N/kg), </w:t>
            </w:r>
          </w:p>
          <w:p w14:paraId="70A5F612" w14:textId="77777777" w:rsidR="00015CE8" w:rsidRDefault="00015CE8" w:rsidP="005446D3">
            <w:pPr>
              <w:pStyle w:val="ListParagraph"/>
              <w:ind w:left="171"/>
              <w:rPr>
                <w:rFonts w:ascii="Verdana" w:eastAsia="Times New Roman" w:hAnsi="Verdana" w:cs="Arial"/>
                <w:i/>
                <w:color w:val="000000"/>
                <w:sz w:val="18"/>
                <w:szCs w:val="18"/>
              </w:rPr>
            </w:pPr>
            <w:r w:rsidRPr="00057864">
              <w:rPr>
                <w:rFonts w:ascii="Verdana" w:eastAsia="Times New Roman" w:hAnsi="Verdana" w:cs="Arial"/>
                <w:i/>
                <w:color w:val="000000"/>
                <w:sz w:val="18"/>
                <w:szCs w:val="18"/>
              </w:rPr>
              <w:t>W</w:t>
            </w:r>
            <w:r w:rsidRPr="00A73EFF">
              <w:rPr>
                <w:rFonts w:ascii="Verdana" w:eastAsia="Times New Roman" w:hAnsi="Verdana" w:cs="Arial"/>
                <w:color w:val="000000"/>
                <w:sz w:val="18"/>
                <w:szCs w:val="18"/>
              </w:rPr>
              <w:t xml:space="preserve"> = </w:t>
            </w:r>
            <w:r w:rsidRPr="00057864">
              <w:rPr>
                <w:rFonts w:ascii="Verdana" w:eastAsia="Times New Roman" w:hAnsi="Verdana" w:cs="Arial"/>
                <w:i/>
                <w:color w:val="000000"/>
                <w:sz w:val="18"/>
                <w:szCs w:val="18"/>
              </w:rPr>
              <w:t>m</w:t>
            </w:r>
            <w:r w:rsidRPr="00A73EFF">
              <w:rPr>
                <w:rFonts w:ascii="Verdana" w:eastAsia="Times New Roman" w:hAnsi="Verdana" w:cs="Arial"/>
                <w:color w:val="000000"/>
                <w:sz w:val="18"/>
                <w:szCs w:val="18"/>
              </w:rPr>
              <w:t xml:space="preserve"> × </w:t>
            </w:r>
            <w:r w:rsidRPr="00057864">
              <w:rPr>
                <w:rFonts w:ascii="Verdana" w:eastAsia="Times New Roman" w:hAnsi="Verdana" w:cs="Arial"/>
                <w:i/>
                <w:color w:val="000000"/>
                <w:sz w:val="18"/>
                <w:szCs w:val="18"/>
              </w:rPr>
              <w:t>g</w:t>
            </w:r>
          </w:p>
          <w:p w14:paraId="60784977" w14:textId="77777777" w:rsidR="003F1E98" w:rsidRPr="003F1E98" w:rsidRDefault="00015CE8" w:rsidP="003F1E98">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cs="Verdana"/>
                <w:sz w:val="18"/>
                <w:szCs w:val="18"/>
                <w:lang w:eastAsia="en-GB"/>
              </w:rPr>
              <w:t>P</w:t>
            </w:r>
            <w:r w:rsidRPr="005446D3">
              <w:rPr>
                <w:rFonts w:ascii="Verdana" w:hAnsi="Verdana" w:cs="Verdana"/>
                <w:sz w:val="18"/>
                <w:szCs w:val="18"/>
                <w:lang w:eastAsia="en-GB"/>
              </w:rPr>
              <w:t>2.17</w:t>
            </w:r>
            <w:r>
              <w:rPr>
                <w:rFonts w:ascii="Verdana" w:hAnsi="Verdana" w:cs="Verdana"/>
                <w:sz w:val="18"/>
                <w:szCs w:val="18"/>
                <w:lang w:eastAsia="en-GB"/>
              </w:rPr>
              <w:t>: Describe how weight is measured</w:t>
            </w:r>
          </w:p>
          <w:p w14:paraId="5BDF0832" w14:textId="01A73353" w:rsidR="00015CE8" w:rsidRPr="003F1E98" w:rsidRDefault="00825CEA" w:rsidP="003F1E98">
            <w:pPr>
              <w:pStyle w:val="ListParagraph"/>
              <w:numPr>
                <w:ilvl w:val="0"/>
                <w:numId w:val="13"/>
              </w:numPr>
              <w:spacing w:after="0" w:line="240" w:lineRule="auto"/>
              <w:ind w:left="171" w:hanging="171"/>
              <w:rPr>
                <w:rFonts w:ascii="Verdana" w:eastAsia="Times New Roman" w:hAnsi="Verdana" w:cs="Arial"/>
                <w:color w:val="000000"/>
                <w:sz w:val="18"/>
                <w:szCs w:val="18"/>
              </w:rPr>
            </w:pPr>
            <w:r w:rsidRPr="003F1E98">
              <w:rPr>
                <w:rFonts w:ascii="Verdana" w:hAnsi="Verdana" w:cs="Verdana"/>
                <w:sz w:val="18"/>
                <w:szCs w:val="18"/>
                <w:lang w:eastAsia="en-GB"/>
              </w:rPr>
              <w:t xml:space="preserve">P2.18: </w:t>
            </w:r>
            <w:r w:rsidR="003F1E98" w:rsidRPr="003F1E98">
              <w:rPr>
                <w:rFonts w:ascii="Verdana" w:hAnsi="Verdana" w:cs="Arial"/>
                <w:color w:val="000000"/>
                <w:sz w:val="18"/>
                <w:szCs w:val="18"/>
                <w:shd w:val="clear" w:color="auto" w:fill="FFFFFF"/>
              </w:rPr>
              <w:t>Describe the relationship between the weight of a body and the gravitational field strength</w:t>
            </w:r>
          </w:p>
        </w:tc>
        <w:tc>
          <w:tcPr>
            <w:tcW w:w="4133" w:type="dxa"/>
          </w:tcPr>
          <w:p w14:paraId="17F1F19B" w14:textId="77777777" w:rsidR="00015CE8" w:rsidRPr="00EA3B2E" w:rsidRDefault="00015CE8" w:rsidP="003F7105">
            <w:pPr>
              <w:rPr>
                <w:rFonts w:ascii="Verdana" w:hAnsi="Verdana"/>
                <w:i/>
                <w:sz w:val="18"/>
                <w:szCs w:val="18"/>
              </w:rPr>
            </w:pPr>
            <w:r w:rsidRPr="00EA3B2E">
              <w:rPr>
                <w:rFonts w:ascii="Verdana" w:hAnsi="Verdana"/>
                <w:i/>
                <w:sz w:val="18"/>
                <w:szCs w:val="18"/>
              </w:rPr>
              <w:t>Starter</w:t>
            </w:r>
          </w:p>
          <w:p w14:paraId="37CE88CC" w14:textId="77777777" w:rsidR="00015CE8" w:rsidRPr="00F95890" w:rsidRDefault="00015CE8" w:rsidP="003F7105">
            <w:pPr>
              <w:rPr>
                <w:rFonts w:ascii="Verdana" w:hAnsi="Verdana"/>
                <w:sz w:val="18"/>
                <w:szCs w:val="18"/>
              </w:rPr>
            </w:pPr>
            <w:r w:rsidRPr="00F95890">
              <w:rPr>
                <w:rFonts w:ascii="Verdana" w:hAnsi="Verdana"/>
                <w:sz w:val="18"/>
                <w:szCs w:val="18"/>
              </w:rPr>
              <w:t>Challenge students to write down two statements about mass and weight that are true, and one that is false. The rest of the class have to decide whether the statement is true or false.</w:t>
            </w:r>
          </w:p>
          <w:p w14:paraId="0962CA83" w14:textId="77777777" w:rsidR="00015CE8" w:rsidRPr="0063245C" w:rsidRDefault="00015CE8" w:rsidP="003F7105">
            <w:pPr>
              <w:rPr>
                <w:rFonts w:ascii="Verdana" w:hAnsi="Verdana"/>
                <w:sz w:val="18"/>
                <w:szCs w:val="18"/>
              </w:rPr>
            </w:pPr>
          </w:p>
          <w:p w14:paraId="2DFFB33F" w14:textId="77777777" w:rsidR="00015CE8" w:rsidRPr="00EA3B2E" w:rsidRDefault="00015CE8" w:rsidP="003F7105">
            <w:pPr>
              <w:rPr>
                <w:rFonts w:ascii="Verdana" w:hAnsi="Verdana"/>
                <w:i/>
                <w:sz w:val="18"/>
                <w:szCs w:val="18"/>
              </w:rPr>
            </w:pPr>
            <w:r w:rsidRPr="00EA3B2E">
              <w:rPr>
                <w:rFonts w:ascii="Verdana" w:hAnsi="Verdana"/>
                <w:i/>
                <w:sz w:val="18"/>
                <w:szCs w:val="18"/>
              </w:rPr>
              <w:t>Exploring</w:t>
            </w:r>
          </w:p>
          <w:p w14:paraId="458C3F71" w14:textId="77777777" w:rsidR="00015CE8" w:rsidRPr="00F95890" w:rsidRDefault="00015CE8" w:rsidP="003F7105">
            <w:pPr>
              <w:rPr>
                <w:rFonts w:ascii="Verdana" w:hAnsi="Verdana"/>
                <w:sz w:val="18"/>
                <w:szCs w:val="18"/>
              </w:rPr>
            </w:pPr>
            <w:r>
              <w:rPr>
                <w:rFonts w:ascii="Verdana" w:hAnsi="Verdana"/>
                <w:sz w:val="18"/>
                <w:szCs w:val="18"/>
              </w:rPr>
              <w:t>Provide</w:t>
            </w:r>
            <w:r w:rsidRPr="00F95890">
              <w:rPr>
                <w:rFonts w:ascii="Verdana" w:hAnsi="Verdana"/>
                <w:sz w:val="18"/>
                <w:szCs w:val="18"/>
              </w:rPr>
              <w:t xml:space="preserve"> a selection of objects with their masses </w:t>
            </w:r>
            <w:r>
              <w:rPr>
                <w:rFonts w:ascii="Verdana" w:hAnsi="Verdana"/>
                <w:sz w:val="18"/>
                <w:szCs w:val="18"/>
              </w:rPr>
              <w:t>shown</w:t>
            </w:r>
            <w:r w:rsidRPr="00F95890">
              <w:rPr>
                <w:rFonts w:ascii="Verdana" w:hAnsi="Verdana"/>
                <w:sz w:val="18"/>
                <w:szCs w:val="18"/>
              </w:rPr>
              <w:t xml:space="preserve">. </w:t>
            </w:r>
            <w:r>
              <w:rPr>
                <w:rFonts w:ascii="Verdana" w:hAnsi="Verdana"/>
                <w:sz w:val="18"/>
                <w:szCs w:val="18"/>
              </w:rPr>
              <w:t>Students</w:t>
            </w:r>
            <w:r w:rsidRPr="00F95890">
              <w:rPr>
                <w:rFonts w:ascii="Verdana" w:hAnsi="Verdana"/>
                <w:sz w:val="18"/>
                <w:szCs w:val="18"/>
              </w:rPr>
              <w:t xml:space="preserve"> weigh the objects and draw a scatter graph of weight against mass. </w:t>
            </w:r>
            <w:r>
              <w:rPr>
                <w:rFonts w:ascii="Verdana" w:hAnsi="Verdana"/>
                <w:sz w:val="18"/>
                <w:szCs w:val="18"/>
              </w:rPr>
              <w:t>D</w:t>
            </w:r>
            <w:r w:rsidRPr="00F95890">
              <w:rPr>
                <w:rFonts w:ascii="Verdana" w:hAnsi="Verdana"/>
                <w:sz w:val="18"/>
                <w:szCs w:val="18"/>
              </w:rPr>
              <w:t>raw a line of best fit</w:t>
            </w:r>
            <w:r>
              <w:rPr>
                <w:rFonts w:ascii="Verdana" w:hAnsi="Verdana"/>
                <w:sz w:val="18"/>
                <w:szCs w:val="18"/>
              </w:rPr>
              <w:t xml:space="preserve">, </w:t>
            </w:r>
            <w:r w:rsidRPr="00F95890">
              <w:rPr>
                <w:rFonts w:ascii="Verdana" w:hAnsi="Verdana"/>
                <w:sz w:val="18"/>
                <w:szCs w:val="18"/>
              </w:rPr>
              <w:t>identify the type of correlation</w:t>
            </w:r>
            <w:r>
              <w:rPr>
                <w:rFonts w:ascii="Verdana" w:hAnsi="Verdana"/>
                <w:sz w:val="18"/>
                <w:szCs w:val="18"/>
              </w:rPr>
              <w:t xml:space="preserve">, </w:t>
            </w:r>
            <w:r w:rsidRPr="00F95890">
              <w:rPr>
                <w:rFonts w:ascii="Verdana" w:hAnsi="Verdana"/>
                <w:sz w:val="18"/>
                <w:szCs w:val="18"/>
              </w:rPr>
              <w:t xml:space="preserve">and calculate the value of </w:t>
            </w:r>
            <w:r w:rsidRPr="00F95890">
              <w:rPr>
                <w:rFonts w:ascii="Verdana" w:hAnsi="Verdana"/>
                <w:i/>
                <w:sz w:val="18"/>
                <w:szCs w:val="18"/>
              </w:rPr>
              <w:t>g</w:t>
            </w:r>
            <w:r w:rsidRPr="00F95890">
              <w:rPr>
                <w:rFonts w:ascii="Verdana" w:hAnsi="Verdana"/>
                <w:sz w:val="18"/>
                <w:szCs w:val="18"/>
              </w:rPr>
              <w:t xml:space="preserve"> from the gradient of the line.</w:t>
            </w:r>
            <w:r>
              <w:rPr>
                <w:rFonts w:ascii="Verdana" w:hAnsi="Verdana"/>
                <w:sz w:val="18"/>
                <w:szCs w:val="18"/>
              </w:rPr>
              <w:t xml:space="preserve"> (</w:t>
            </w:r>
            <w:r w:rsidRPr="00C41CC8">
              <w:rPr>
                <w:rFonts w:ascii="Verdana" w:hAnsi="Verdana"/>
                <w:i/>
                <w:sz w:val="18"/>
                <w:szCs w:val="18"/>
              </w:rPr>
              <w:t>Suggested practical</w:t>
            </w:r>
            <w:r>
              <w:rPr>
                <w:rFonts w:ascii="Verdana" w:hAnsi="Verdana"/>
                <w:sz w:val="18"/>
                <w:szCs w:val="18"/>
              </w:rPr>
              <w:t>.)</w:t>
            </w:r>
          </w:p>
          <w:p w14:paraId="306ABDCD" w14:textId="77777777" w:rsidR="00015CE8" w:rsidRPr="007228DA" w:rsidRDefault="00015CE8" w:rsidP="003F7105">
            <w:pPr>
              <w:rPr>
                <w:rFonts w:ascii="Verdana" w:hAnsi="Verdana"/>
                <w:sz w:val="18"/>
                <w:szCs w:val="18"/>
                <w:highlight w:val="red"/>
              </w:rPr>
            </w:pPr>
          </w:p>
          <w:p w14:paraId="0A001C98" w14:textId="77777777" w:rsidR="00015CE8" w:rsidRPr="00EA3B2E" w:rsidRDefault="00015CE8" w:rsidP="003F7105">
            <w:pPr>
              <w:rPr>
                <w:rFonts w:ascii="Verdana" w:hAnsi="Verdana"/>
                <w:i/>
                <w:sz w:val="18"/>
                <w:szCs w:val="18"/>
              </w:rPr>
            </w:pPr>
            <w:r w:rsidRPr="00EA3B2E">
              <w:rPr>
                <w:rFonts w:ascii="Verdana" w:hAnsi="Verdana"/>
                <w:i/>
                <w:sz w:val="18"/>
                <w:szCs w:val="18"/>
              </w:rPr>
              <w:t>Explaining</w:t>
            </w:r>
          </w:p>
          <w:p w14:paraId="07DDD135" w14:textId="4155B2C2" w:rsidR="00015CE8" w:rsidRPr="004C2306" w:rsidRDefault="00015CE8" w:rsidP="005D5FA4">
            <w:pPr>
              <w:rPr>
                <w:rFonts w:ascii="Verdana" w:hAnsi="Verdana"/>
                <w:sz w:val="18"/>
                <w:szCs w:val="18"/>
              </w:rPr>
            </w:pPr>
            <w:r w:rsidRPr="0050614B">
              <w:rPr>
                <w:rFonts w:ascii="Verdana" w:hAnsi="Verdana"/>
                <w:sz w:val="18"/>
                <w:szCs w:val="18"/>
              </w:rPr>
              <w:t xml:space="preserve">Find images on the Internet of the </w:t>
            </w:r>
            <w:r w:rsidRPr="00DA76B5">
              <w:rPr>
                <w:rFonts w:ascii="Verdana" w:hAnsi="Verdana"/>
                <w:sz w:val="18"/>
                <w:szCs w:val="18"/>
              </w:rPr>
              <w:t>Saturn V</w:t>
            </w:r>
            <w:r w:rsidRPr="0050614B">
              <w:rPr>
                <w:rFonts w:ascii="Verdana" w:hAnsi="Verdana"/>
                <w:sz w:val="18"/>
                <w:szCs w:val="18"/>
              </w:rPr>
              <w:t xml:space="preserve"> rocket that launched the Apollo spacecraft, and also of the lunar module ascent stage taking off. </w:t>
            </w:r>
            <w:r w:rsidRPr="00C5150F">
              <w:rPr>
                <w:rFonts w:ascii="Verdana" w:hAnsi="Verdana"/>
                <w:sz w:val="18"/>
                <w:szCs w:val="18"/>
              </w:rPr>
              <w:t>Ask students to think of as many reasons as they can why the t</w:t>
            </w:r>
            <w:r>
              <w:rPr>
                <w:rFonts w:ascii="Verdana" w:hAnsi="Verdana"/>
                <w:sz w:val="18"/>
                <w:szCs w:val="18"/>
              </w:rPr>
              <w:t>wo spacecraft are so different.</w:t>
            </w:r>
          </w:p>
        </w:tc>
        <w:tc>
          <w:tcPr>
            <w:tcW w:w="3604" w:type="dxa"/>
          </w:tcPr>
          <w:p w14:paraId="113C7108" w14:textId="77777777" w:rsidR="00015CE8" w:rsidRPr="00C41CC8" w:rsidRDefault="00015CE8" w:rsidP="003F7105">
            <w:pPr>
              <w:rPr>
                <w:rFonts w:ascii="Verdana" w:hAnsi="Verdana"/>
                <w:i/>
                <w:sz w:val="18"/>
                <w:szCs w:val="18"/>
              </w:rPr>
            </w:pPr>
            <w:r w:rsidRPr="00C41CC8">
              <w:rPr>
                <w:rFonts w:ascii="Verdana" w:hAnsi="Verdana"/>
                <w:i/>
                <w:sz w:val="18"/>
                <w:szCs w:val="18"/>
              </w:rPr>
              <w:t>Exploring</w:t>
            </w:r>
          </w:p>
          <w:p w14:paraId="56C8FDB9" w14:textId="77777777" w:rsidR="00015CE8" w:rsidRPr="00F95890" w:rsidRDefault="00015CE8" w:rsidP="003F7105">
            <w:pPr>
              <w:rPr>
                <w:rFonts w:ascii="Verdana" w:hAnsi="Verdana"/>
                <w:sz w:val="18"/>
                <w:szCs w:val="18"/>
              </w:rPr>
            </w:pPr>
            <w:r w:rsidRPr="00F95890">
              <w:rPr>
                <w:rFonts w:ascii="Verdana" w:hAnsi="Verdana"/>
                <w:sz w:val="18"/>
                <w:szCs w:val="18"/>
              </w:rPr>
              <w:t>Support: Provide masses in 0.1</w:t>
            </w:r>
            <w:r w:rsidRPr="00F95890">
              <w:rPr>
                <w:rFonts w:cs="Arial"/>
                <w:sz w:val="18"/>
                <w:szCs w:val="18"/>
              </w:rPr>
              <w:t> </w:t>
            </w:r>
            <w:r w:rsidRPr="00F95890">
              <w:rPr>
                <w:rFonts w:ascii="Verdana" w:hAnsi="Verdana"/>
                <w:sz w:val="18"/>
                <w:szCs w:val="18"/>
              </w:rPr>
              <w:t>kg intervals.</w:t>
            </w:r>
          </w:p>
          <w:p w14:paraId="77BA766C" w14:textId="77777777" w:rsidR="00015CE8" w:rsidRDefault="00015CE8" w:rsidP="003F7105">
            <w:pPr>
              <w:rPr>
                <w:rFonts w:ascii="Verdana" w:hAnsi="Verdana"/>
                <w:sz w:val="18"/>
                <w:szCs w:val="18"/>
              </w:rPr>
            </w:pPr>
            <w:r w:rsidRPr="00F95890">
              <w:rPr>
                <w:rFonts w:ascii="Verdana" w:hAnsi="Verdana"/>
                <w:sz w:val="18"/>
                <w:szCs w:val="18"/>
              </w:rPr>
              <w:t xml:space="preserve">Stretch: Provide students with masses marked </w:t>
            </w:r>
            <w:r>
              <w:rPr>
                <w:rFonts w:ascii="Verdana" w:hAnsi="Verdana"/>
                <w:sz w:val="18"/>
                <w:szCs w:val="18"/>
              </w:rPr>
              <w:t>in a variety of units.</w:t>
            </w:r>
          </w:p>
          <w:p w14:paraId="475E13BB" w14:textId="77777777" w:rsidR="00015CE8" w:rsidRDefault="00015CE8" w:rsidP="003F7105">
            <w:pPr>
              <w:rPr>
                <w:rFonts w:ascii="Verdana" w:hAnsi="Verdana"/>
                <w:sz w:val="18"/>
                <w:szCs w:val="18"/>
              </w:rPr>
            </w:pPr>
          </w:p>
          <w:p w14:paraId="7F27C891" w14:textId="77777777" w:rsidR="00015CE8" w:rsidRPr="00C41CC8" w:rsidRDefault="00015CE8" w:rsidP="003F7105">
            <w:pPr>
              <w:rPr>
                <w:rFonts w:ascii="Verdana" w:hAnsi="Verdana"/>
                <w:i/>
                <w:sz w:val="18"/>
                <w:szCs w:val="18"/>
              </w:rPr>
            </w:pPr>
            <w:r w:rsidRPr="00C41CC8">
              <w:rPr>
                <w:rFonts w:ascii="Verdana" w:hAnsi="Verdana"/>
                <w:i/>
                <w:sz w:val="18"/>
                <w:szCs w:val="18"/>
              </w:rPr>
              <w:t>Explaining</w:t>
            </w:r>
          </w:p>
          <w:p w14:paraId="34466880" w14:textId="77777777" w:rsidR="00015CE8" w:rsidRPr="00A43051" w:rsidRDefault="00015CE8" w:rsidP="003F7105">
            <w:pPr>
              <w:rPr>
                <w:rFonts w:ascii="Verdana" w:hAnsi="Verdana"/>
                <w:sz w:val="18"/>
                <w:szCs w:val="18"/>
              </w:rPr>
            </w:pPr>
            <w:r w:rsidRPr="00A43051">
              <w:rPr>
                <w:rFonts w:ascii="Verdana" w:hAnsi="Verdana"/>
                <w:sz w:val="18"/>
                <w:szCs w:val="18"/>
              </w:rPr>
              <w:t>Support: Help students by asking specific questions, such as what is the difference in gravitational field strengths between Earth and Moon?</w:t>
            </w:r>
          </w:p>
          <w:p w14:paraId="167A94ED" w14:textId="0C23B9DD" w:rsidR="00015CE8" w:rsidRPr="00A43051" w:rsidRDefault="00015CE8" w:rsidP="005D5FA4">
            <w:pPr>
              <w:rPr>
                <w:rFonts w:ascii="Verdana" w:hAnsi="Verdana"/>
                <w:sz w:val="18"/>
                <w:szCs w:val="18"/>
                <w:highlight w:val="red"/>
                <w:lang w:val="x-none"/>
              </w:rPr>
            </w:pPr>
            <w:r w:rsidRPr="00A43051">
              <w:rPr>
                <w:rFonts w:ascii="Verdana" w:hAnsi="Verdana"/>
                <w:sz w:val="18"/>
                <w:szCs w:val="18"/>
              </w:rPr>
              <w:t xml:space="preserve">Stretch: Explain that the </w:t>
            </w:r>
            <w:r w:rsidRPr="00DA76B5">
              <w:rPr>
                <w:rFonts w:ascii="Verdana" w:hAnsi="Verdana"/>
                <w:sz w:val="18"/>
                <w:szCs w:val="18"/>
              </w:rPr>
              <w:t>Saturn V</w:t>
            </w:r>
            <w:r w:rsidRPr="00A43051">
              <w:rPr>
                <w:rFonts w:ascii="Verdana" w:hAnsi="Verdana"/>
                <w:sz w:val="18"/>
                <w:szCs w:val="18"/>
              </w:rPr>
              <w:t xml:space="preserve"> rocket used </w:t>
            </w:r>
            <w:r>
              <w:rPr>
                <w:rFonts w:ascii="Verdana" w:hAnsi="Verdana"/>
                <w:sz w:val="18"/>
                <w:szCs w:val="18"/>
              </w:rPr>
              <w:t>three</w:t>
            </w:r>
            <w:r w:rsidRPr="00A43051">
              <w:rPr>
                <w:rFonts w:ascii="Verdana" w:hAnsi="Verdana"/>
                <w:sz w:val="18"/>
                <w:szCs w:val="18"/>
              </w:rPr>
              <w:t xml:space="preserve"> stages to get the Apollo spacecraft into orbit, each stage containing fuel and rocket engine(s). Each stage was thrown away when the fuel was used up. Ask students to work in pairs to write a short paragraph to explain why this was done.</w:t>
            </w:r>
          </w:p>
        </w:tc>
        <w:tc>
          <w:tcPr>
            <w:tcW w:w="0" w:type="auto"/>
          </w:tcPr>
          <w:p w14:paraId="454B8D8B" w14:textId="77777777" w:rsidR="003E4C24" w:rsidRPr="003E4C24" w:rsidRDefault="003E4C24" w:rsidP="00BD4FA0">
            <w:pPr>
              <w:pStyle w:val="Default"/>
              <w:numPr>
                <w:ilvl w:val="0"/>
                <w:numId w:val="13"/>
              </w:numPr>
              <w:ind w:left="170" w:hanging="170"/>
              <w:rPr>
                <w:sz w:val="23"/>
                <w:szCs w:val="23"/>
              </w:rPr>
            </w:pPr>
            <w:r>
              <w:rPr>
                <w:rFonts w:ascii="Verdana" w:hAnsi="Verdana" w:cs="Verdana"/>
                <w:sz w:val="18"/>
                <w:szCs w:val="18"/>
              </w:rPr>
              <w:t>Use ratios, fractions and percentages</w:t>
            </w:r>
          </w:p>
          <w:p w14:paraId="6FC08636" w14:textId="77777777" w:rsidR="003E4C24" w:rsidRPr="003E4C24" w:rsidRDefault="003E4C24" w:rsidP="003E4C24">
            <w:pPr>
              <w:pStyle w:val="Default"/>
              <w:numPr>
                <w:ilvl w:val="0"/>
                <w:numId w:val="13"/>
              </w:numPr>
              <w:ind w:left="170" w:hanging="170"/>
              <w:rPr>
                <w:sz w:val="23"/>
                <w:szCs w:val="23"/>
              </w:rPr>
            </w:pPr>
            <w:r>
              <w:rPr>
                <w:rFonts w:ascii="Verdana" w:hAnsi="Verdana" w:cs="Verdana"/>
                <w:sz w:val="18"/>
                <w:szCs w:val="18"/>
              </w:rPr>
              <w:t>Change the subject of an equation</w:t>
            </w:r>
          </w:p>
          <w:p w14:paraId="2C0361EA" w14:textId="77777777" w:rsidR="003E4C24" w:rsidRPr="003E4C24" w:rsidRDefault="003E4C24" w:rsidP="003E4C24">
            <w:pPr>
              <w:pStyle w:val="Default"/>
              <w:numPr>
                <w:ilvl w:val="0"/>
                <w:numId w:val="13"/>
              </w:numPr>
              <w:ind w:left="170" w:hanging="170"/>
              <w:rPr>
                <w:sz w:val="23"/>
                <w:szCs w:val="23"/>
              </w:rPr>
            </w:pPr>
            <w:r w:rsidRPr="003E4C24">
              <w:rPr>
                <w:rFonts w:ascii="Verdana" w:hAnsi="Verdana" w:cs="Verdana"/>
                <w:sz w:val="18"/>
                <w:szCs w:val="18"/>
              </w:rPr>
              <w:t>Substitute numerical values into algebraic equations</w:t>
            </w:r>
            <w:r>
              <w:rPr>
                <w:sz w:val="23"/>
                <w:szCs w:val="23"/>
              </w:rPr>
              <w:t xml:space="preserve"> </w:t>
            </w:r>
            <w:r w:rsidRPr="003E4C24">
              <w:rPr>
                <w:rFonts w:ascii="Verdana" w:hAnsi="Verdana" w:cs="Verdana"/>
                <w:sz w:val="18"/>
                <w:szCs w:val="18"/>
              </w:rPr>
              <w:t>using appropriate units for physical quantities</w:t>
            </w:r>
          </w:p>
          <w:p w14:paraId="371D724E" w14:textId="04C37F70" w:rsidR="003E4C24" w:rsidRPr="003E4C24" w:rsidRDefault="003E4C24" w:rsidP="003E4C24">
            <w:pPr>
              <w:pStyle w:val="Default"/>
              <w:numPr>
                <w:ilvl w:val="0"/>
                <w:numId w:val="13"/>
              </w:numPr>
              <w:ind w:left="170" w:hanging="170"/>
              <w:rPr>
                <w:sz w:val="23"/>
                <w:szCs w:val="23"/>
              </w:rPr>
            </w:pPr>
            <w:r>
              <w:rPr>
                <w:rFonts w:ascii="Verdana" w:hAnsi="Verdana" w:cs="Verdana"/>
                <w:sz w:val="18"/>
                <w:szCs w:val="18"/>
              </w:rPr>
              <w:t>Solve simple algebraic equations</w:t>
            </w:r>
          </w:p>
        </w:tc>
        <w:tc>
          <w:tcPr>
            <w:tcW w:w="0" w:type="auto"/>
          </w:tcPr>
          <w:p w14:paraId="24BD2252" w14:textId="360837FF" w:rsidR="00015CE8" w:rsidRPr="008D52D3" w:rsidRDefault="00015CE8" w:rsidP="008F4AD8">
            <w:pPr>
              <w:widowControl w:val="0"/>
              <w:rPr>
                <w:rFonts w:ascii="Verdana" w:hAnsi="Verdana"/>
                <w:sz w:val="18"/>
                <w:szCs w:val="18"/>
              </w:rPr>
            </w:pPr>
            <w:r w:rsidRPr="008D52D3">
              <w:rPr>
                <w:rFonts w:ascii="Verdana" w:eastAsia="Calibri" w:hAnsi="Verdana" w:cs="Calibri"/>
                <w:i/>
                <w:sz w:val="18"/>
                <w:szCs w:val="18"/>
              </w:rPr>
              <w:t>Suggested practical:</w:t>
            </w:r>
            <w:r>
              <w:rPr>
                <w:rFonts w:ascii="Verdana" w:eastAsia="Calibri" w:hAnsi="Verdana" w:cs="Calibri"/>
                <w:sz w:val="18"/>
                <w:szCs w:val="18"/>
              </w:rPr>
              <w:t xml:space="preserve"> </w:t>
            </w:r>
            <w:r w:rsidRPr="008D52D3">
              <w:rPr>
                <w:rFonts w:ascii="Verdana" w:eastAsia="Calibri" w:hAnsi="Verdana" w:cs="Calibri"/>
                <w:sz w:val="18"/>
                <w:szCs w:val="18"/>
              </w:rPr>
              <w:t>Investigate the relationship between mass and weight</w:t>
            </w:r>
            <w:r>
              <w:rPr>
                <w:rFonts w:ascii="Verdana" w:eastAsia="Calibri" w:hAnsi="Verdana" w:cs="Calibri"/>
                <w:sz w:val="18"/>
                <w:szCs w:val="18"/>
              </w:rPr>
              <w:t xml:space="preserve">. (See </w:t>
            </w:r>
            <w:r w:rsidRPr="00736A72">
              <w:rPr>
                <w:rFonts w:ascii="Verdana" w:eastAsia="Calibri" w:hAnsi="Verdana" w:cs="Calibri"/>
                <w:i/>
                <w:sz w:val="18"/>
                <w:szCs w:val="18"/>
              </w:rPr>
              <w:t>Exploring</w:t>
            </w:r>
            <w:r>
              <w:rPr>
                <w:rFonts w:ascii="Verdana" w:eastAsia="Calibri" w:hAnsi="Verdana" w:cs="Calibri"/>
                <w:sz w:val="18"/>
                <w:szCs w:val="18"/>
              </w:rPr>
              <w:t>.)</w:t>
            </w:r>
          </w:p>
        </w:tc>
      </w:tr>
    </w:tbl>
    <w:p w14:paraId="03E1FFE5" w14:textId="3449E023" w:rsidR="00706D8A" w:rsidRDefault="00706D8A" w:rsidP="00B87814"/>
    <w:p w14:paraId="1128794E" w14:textId="77777777" w:rsidR="00706D8A" w:rsidRDefault="00706D8A">
      <w:r>
        <w:br w:type="page"/>
      </w:r>
    </w:p>
    <w:tbl>
      <w:tblPr>
        <w:tblStyle w:val="TableGrid"/>
        <w:tblW w:w="0" w:type="auto"/>
        <w:tblLook w:val="04A0" w:firstRow="1" w:lastRow="0" w:firstColumn="1" w:lastColumn="0" w:noHBand="0" w:noVBand="1"/>
      </w:tblPr>
      <w:tblGrid>
        <w:gridCol w:w="3290"/>
        <w:gridCol w:w="2983"/>
        <w:gridCol w:w="2588"/>
        <w:gridCol w:w="3104"/>
        <w:gridCol w:w="2205"/>
      </w:tblGrid>
      <w:tr w:rsidR="00B87814" w:rsidRPr="001844D7" w14:paraId="6371B958" w14:textId="77777777" w:rsidTr="000F1B62">
        <w:tc>
          <w:tcPr>
            <w:tcW w:w="0" w:type="auto"/>
            <w:gridSpan w:val="5"/>
          </w:tcPr>
          <w:p w14:paraId="19A17E29" w14:textId="09834E9E" w:rsidR="00B87814" w:rsidRDefault="00B87814" w:rsidP="004D7F87">
            <w:pPr>
              <w:rPr>
                <w:rFonts w:ascii="Verdana" w:hAnsi="Verdana"/>
                <w:b/>
                <w:sz w:val="18"/>
                <w:szCs w:val="18"/>
              </w:rPr>
            </w:pPr>
            <w:r>
              <w:rPr>
                <w:rFonts w:ascii="Verdana" w:hAnsi="Verdana"/>
                <w:b/>
                <w:sz w:val="18"/>
                <w:szCs w:val="18"/>
              </w:rPr>
              <w:lastRenderedPageBreak/>
              <w:t xml:space="preserve">Lesson </w:t>
            </w:r>
            <w:r w:rsidR="004D7F87">
              <w:rPr>
                <w:rFonts w:ascii="Verdana" w:hAnsi="Verdana"/>
                <w:b/>
                <w:sz w:val="18"/>
                <w:szCs w:val="18"/>
              </w:rPr>
              <w:t>C</w:t>
            </w:r>
            <w:r>
              <w:rPr>
                <w:rFonts w:ascii="Verdana" w:hAnsi="Verdana"/>
                <w:b/>
                <w:sz w:val="18"/>
                <w:szCs w:val="18"/>
              </w:rPr>
              <w:t>P2d: Newton’s Second Law</w:t>
            </w:r>
            <w:r w:rsidR="000F2442">
              <w:rPr>
                <w:rFonts w:ascii="Verdana" w:hAnsi="Verdana"/>
                <w:b/>
                <w:sz w:val="18"/>
                <w:szCs w:val="18"/>
              </w:rPr>
              <w:t xml:space="preserve"> (2 hours)</w:t>
            </w:r>
          </w:p>
        </w:tc>
      </w:tr>
      <w:tr w:rsidR="000F1B62" w:rsidRPr="001844D7" w14:paraId="06ACA898" w14:textId="77777777" w:rsidTr="008F4AD8">
        <w:tc>
          <w:tcPr>
            <w:tcW w:w="0" w:type="auto"/>
          </w:tcPr>
          <w:p w14:paraId="1CE045A1" w14:textId="36CC8719" w:rsidR="000F1B62"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62DBF11A" w14:textId="77777777" w:rsidR="000F1B62" w:rsidRPr="007228DA" w:rsidRDefault="000F1B62" w:rsidP="005D5FA4">
            <w:pPr>
              <w:rPr>
                <w:rFonts w:ascii="Verdana" w:hAnsi="Verdana"/>
                <w:b/>
                <w:sz w:val="18"/>
                <w:szCs w:val="18"/>
              </w:rPr>
            </w:pPr>
            <w:r w:rsidRPr="001844D7">
              <w:rPr>
                <w:rFonts w:ascii="Verdana" w:hAnsi="Verdana"/>
                <w:b/>
                <w:sz w:val="18"/>
                <w:szCs w:val="18"/>
              </w:rPr>
              <w:t>Exemplar teaching activities</w:t>
            </w:r>
          </w:p>
        </w:tc>
        <w:tc>
          <w:tcPr>
            <w:tcW w:w="2588" w:type="dxa"/>
          </w:tcPr>
          <w:p w14:paraId="2ABD5474" w14:textId="77777777" w:rsidR="000F1B62" w:rsidRPr="001844D7" w:rsidRDefault="000F1B62" w:rsidP="005D5FA4">
            <w:pPr>
              <w:rPr>
                <w:rFonts w:ascii="Verdana" w:hAnsi="Verdana"/>
                <w:b/>
                <w:sz w:val="18"/>
                <w:szCs w:val="18"/>
              </w:rPr>
            </w:pPr>
            <w:r w:rsidRPr="001844D7">
              <w:rPr>
                <w:rFonts w:ascii="Verdana" w:hAnsi="Verdana"/>
                <w:b/>
                <w:sz w:val="18"/>
                <w:szCs w:val="18"/>
              </w:rPr>
              <w:t>Differentiation</w:t>
            </w:r>
          </w:p>
        </w:tc>
        <w:tc>
          <w:tcPr>
            <w:tcW w:w="3104" w:type="dxa"/>
          </w:tcPr>
          <w:p w14:paraId="71396D45" w14:textId="77777777" w:rsidR="000F1B62" w:rsidRPr="001844D7" w:rsidRDefault="000F1B62" w:rsidP="005D5FA4">
            <w:pPr>
              <w:rPr>
                <w:rFonts w:ascii="Verdana" w:hAnsi="Verdana"/>
                <w:b/>
                <w:sz w:val="18"/>
                <w:szCs w:val="18"/>
              </w:rPr>
            </w:pPr>
            <w:r>
              <w:rPr>
                <w:rFonts w:ascii="Verdana" w:hAnsi="Verdana"/>
                <w:b/>
                <w:sz w:val="18"/>
                <w:szCs w:val="18"/>
              </w:rPr>
              <w:t>Maths skills</w:t>
            </w:r>
          </w:p>
        </w:tc>
        <w:tc>
          <w:tcPr>
            <w:tcW w:w="0" w:type="auto"/>
          </w:tcPr>
          <w:p w14:paraId="4321E721" w14:textId="02DB759D" w:rsidR="000F1B62" w:rsidRPr="007228DA" w:rsidRDefault="006B003E" w:rsidP="005D5FA4">
            <w:pPr>
              <w:rPr>
                <w:rFonts w:ascii="Verdana" w:hAnsi="Verdana"/>
                <w:b/>
                <w:sz w:val="18"/>
                <w:szCs w:val="18"/>
              </w:rPr>
            </w:pPr>
            <w:r>
              <w:rPr>
                <w:rFonts w:ascii="Verdana" w:hAnsi="Verdana"/>
                <w:b/>
                <w:sz w:val="18"/>
                <w:szCs w:val="18"/>
              </w:rPr>
              <w:t>Practicals</w:t>
            </w:r>
          </w:p>
        </w:tc>
      </w:tr>
      <w:tr w:rsidR="00015CE8" w:rsidRPr="001844D7" w14:paraId="1ED5CE6A" w14:textId="77777777" w:rsidTr="008F4AD8">
        <w:tc>
          <w:tcPr>
            <w:tcW w:w="0" w:type="auto"/>
          </w:tcPr>
          <w:p w14:paraId="2DF3DD75" w14:textId="77777777" w:rsidR="00015CE8" w:rsidRPr="00A73EFF" w:rsidRDefault="00015CE8" w:rsidP="003F710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P2.15: </w:t>
            </w:r>
            <w:r w:rsidRPr="00A73EFF">
              <w:rPr>
                <w:rFonts w:ascii="Verdana" w:eastAsia="Times New Roman" w:hAnsi="Verdana" w:cs="Arial"/>
                <w:color w:val="000000"/>
                <w:sz w:val="18"/>
                <w:szCs w:val="18"/>
              </w:rPr>
              <w:t>Recall and use Newton's Second Law as force (newton, N) = mass (kilogram, kg) × acceleration (metre per second squared, m/s</w:t>
            </w:r>
            <w:r w:rsidRPr="00C72879">
              <w:rPr>
                <w:rFonts w:ascii="Verdana" w:eastAsia="Times New Roman" w:hAnsi="Verdana" w:cs="Arial"/>
                <w:color w:val="000000"/>
                <w:sz w:val="18"/>
                <w:szCs w:val="18"/>
                <w:vertAlign w:val="superscript"/>
              </w:rPr>
              <w:t>2</w:t>
            </w:r>
            <w:r>
              <w:rPr>
                <w:rFonts w:ascii="Verdana" w:eastAsia="Times New Roman" w:hAnsi="Verdana" w:cs="Arial"/>
                <w:color w:val="000000"/>
                <w:sz w:val="18"/>
                <w:szCs w:val="18"/>
              </w:rPr>
              <w:t>)</w:t>
            </w:r>
            <w:r>
              <w:rPr>
                <w:rFonts w:ascii="Verdana" w:eastAsia="Times New Roman" w:hAnsi="Verdana" w:cs="Arial"/>
                <w:color w:val="000000"/>
                <w:sz w:val="18"/>
                <w:szCs w:val="18"/>
              </w:rPr>
              <w:br/>
            </w:r>
            <w:r w:rsidRPr="00C72879">
              <w:rPr>
                <w:rFonts w:ascii="Verdana" w:eastAsia="Times New Roman" w:hAnsi="Verdana" w:cs="Arial"/>
                <w:i/>
                <w:color w:val="000000"/>
                <w:sz w:val="18"/>
                <w:szCs w:val="18"/>
              </w:rPr>
              <w:t>F</w:t>
            </w:r>
            <w:r w:rsidRPr="00A73EFF">
              <w:rPr>
                <w:rFonts w:ascii="Verdana" w:eastAsia="Times New Roman" w:hAnsi="Verdana" w:cs="Arial"/>
                <w:color w:val="000000"/>
                <w:sz w:val="18"/>
                <w:szCs w:val="18"/>
              </w:rPr>
              <w:t xml:space="preserve"> = </w:t>
            </w:r>
            <w:r w:rsidRPr="00C72879">
              <w:rPr>
                <w:rFonts w:ascii="Verdana" w:eastAsia="Times New Roman" w:hAnsi="Verdana" w:cs="Arial"/>
                <w:i/>
                <w:color w:val="000000"/>
                <w:sz w:val="18"/>
                <w:szCs w:val="18"/>
              </w:rPr>
              <w:t>m</w:t>
            </w:r>
            <w:r w:rsidRPr="00A73EFF">
              <w:rPr>
                <w:rFonts w:ascii="Verdana" w:eastAsia="Times New Roman" w:hAnsi="Verdana" w:cs="Arial"/>
                <w:color w:val="000000"/>
                <w:sz w:val="18"/>
                <w:szCs w:val="18"/>
              </w:rPr>
              <w:t xml:space="preserve"> × </w:t>
            </w:r>
            <w:r w:rsidRPr="00C72879">
              <w:rPr>
                <w:rFonts w:ascii="Verdana" w:eastAsia="Times New Roman" w:hAnsi="Verdana" w:cs="Arial"/>
                <w:i/>
                <w:color w:val="000000"/>
                <w:sz w:val="18"/>
                <w:szCs w:val="18"/>
              </w:rPr>
              <w:t>a</w:t>
            </w:r>
          </w:p>
          <w:p w14:paraId="7F838A39" w14:textId="77777777" w:rsidR="00015CE8" w:rsidRDefault="00015CE8" w:rsidP="003F7105">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P2.22: </w:t>
            </w:r>
            <w:r w:rsidRPr="00612F4F">
              <w:rPr>
                <w:rFonts w:ascii="Verdana" w:eastAsia="Times New Roman" w:hAnsi="Verdana" w:cs="Arial"/>
                <w:b/>
                <w:color w:val="000000"/>
                <w:sz w:val="18"/>
                <w:szCs w:val="18"/>
              </w:rPr>
              <w:t>Explain that inertial mass is a measure of how difficult it is to change the velocity of an object (including from rest) and know that it is defined as the ratio of force over acceleration.</w:t>
            </w:r>
          </w:p>
          <w:p w14:paraId="147AE738" w14:textId="745A99CD" w:rsidR="00015CE8" w:rsidRPr="00C12727" w:rsidRDefault="00015CE8" w:rsidP="00B87814">
            <w:pPr>
              <w:pStyle w:val="ListParagraph"/>
              <w:numPr>
                <w:ilvl w:val="0"/>
                <w:numId w:val="13"/>
              </w:numPr>
              <w:spacing w:after="0" w:line="240" w:lineRule="auto"/>
              <w:ind w:left="171" w:hanging="171"/>
              <w:rPr>
                <w:rFonts w:ascii="Verdana" w:eastAsia="Times New Roman" w:hAnsi="Verdana" w:cs="Arial"/>
                <w:b/>
                <w:color w:val="000000"/>
                <w:sz w:val="18"/>
                <w:szCs w:val="18"/>
              </w:rPr>
            </w:pPr>
            <w:r w:rsidRPr="00ED5B62">
              <w:rPr>
                <w:rFonts w:ascii="Verdana" w:eastAsia="Times New Roman" w:hAnsi="Verdana" w:cs="Arial"/>
                <w:i/>
                <w:color w:val="000000"/>
                <w:sz w:val="18"/>
                <w:szCs w:val="18"/>
              </w:rPr>
              <w:t>P2.19:</w:t>
            </w:r>
            <w:r>
              <w:rPr>
                <w:rFonts w:ascii="Verdana" w:eastAsia="Times New Roman" w:hAnsi="Verdana" w:cs="Arial"/>
                <w:color w:val="000000"/>
                <w:sz w:val="18"/>
                <w:szCs w:val="18"/>
              </w:rPr>
              <w:t xml:space="preserve"> </w:t>
            </w:r>
            <w:r w:rsidRPr="00ED5B62">
              <w:rPr>
                <w:rFonts w:ascii="Verdana" w:hAnsi="Verdana"/>
                <w:i/>
                <w:iCs/>
                <w:sz w:val="18"/>
                <w:szCs w:val="18"/>
              </w:rPr>
              <w:t>Core Practical: Investigate the relationship between force, mass</w:t>
            </w:r>
            <w:r>
              <w:rPr>
                <w:rFonts w:ascii="Verdana" w:hAnsi="Verdana"/>
                <w:i/>
                <w:iCs/>
                <w:sz w:val="18"/>
                <w:szCs w:val="18"/>
              </w:rPr>
              <w:t xml:space="preserve"> </w:t>
            </w:r>
            <w:r w:rsidRPr="00ED5B62">
              <w:rPr>
                <w:rFonts w:ascii="Verdana" w:hAnsi="Verdana"/>
                <w:i/>
                <w:iCs/>
                <w:sz w:val="18"/>
                <w:szCs w:val="18"/>
              </w:rPr>
              <w:t>and acceleration by varying the masses added to trolleys</w:t>
            </w:r>
          </w:p>
        </w:tc>
        <w:tc>
          <w:tcPr>
            <w:tcW w:w="0" w:type="auto"/>
          </w:tcPr>
          <w:p w14:paraId="5961DAC5" w14:textId="77777777" w:rsidR="00015CE8" w:rsidRPr="00A43051" w:rsidRDefault="00015CE8" w:rsidP="003F7105">
            <w:pPr>
              <w:rPr>
                <w:rFonts w:ascii="Verdana" w:hAnsi="Verdana"/>
                <w:i/>
                <w:sz w:val="18"/>
                <w:szCs w:val="18"/>
              </w:rPr>
            </w:pPr>
            <w:r w:rsidRPr="00A43051">
              <w:rPr>
                <w:rFonts w:ascii="Verdana" w:hAnsi="Verdana"/>
                <w:i/>
                <w:sz w:val="18"/>
                <w:szCs w:val="18"/>
              </w:rPr>
              <w:t>Starter</w:t>
            </w:r>
          </w:p>
          <w:p w14:paraId="1A12A052" w14:textId="77777777" w:rsidR="00015CE8" w:rsidRDefault="00015CE8" w:rsidP="003F7105">
            <w:pPr>
              <w:rPr>
                <w:rFonts w:ascii="Verdana" w:hAnsi="Verdana"/>
                <w:sz w:val="18"/>
                <w:szCs w:val="18"/>
              </w:rPr>
            </w:pPr>
            <w:r>
              <w:rPr>
                <w:rFonts w:ascii="Verdana" w:hAnsi="Verdana"/>
                <w:sz w:val="18"/>
                <w:szCs w:val="18"/>
              </w:rPr>
              <w:t>K</w:t>
            </w:r>
            <w:r w:rsidRPr="00A43051">
              <w:rPr>
                <w:rFonts w:ascii="Verdana" w:hAnsi="Verdana"/>
                <w:sz w:val="18"/>
                <w:szCs w:val="18"/>
              </w:rPr>
              <w:t xml:space="preserve">ick a number of different sized objects </w:t>
            </w:r>
            <w:r>
              <w:rPr>
                <w:rFonts w:ascii="Verdana" w:hAnsi="Verdana"/>
                <w:sz w:val="18"/>
                <w:szCs w:val="18"/>
              </w:rPr>
              <w:t xml:space="preserve">(e.g. balls) </w:t>
            </w:r>
            <w:r w:rsidRPr="00A43051">
              <w:rPr>
                <w:rFonts w:ascii="Verdana" w:hAnsi="Verdana"/>
                <w:sz w:val="18"/>
                <w:szCs w:val="18"/>
              </w:rPr>
              <w:t>along the floor</w:t>
            </w:r>
            <w:r>
              <w:rPr>
                <w:rFonts w:ascii="Verdana" w:hAnsi="Verdana"/>
                <w:sz w:val="18"/>
                <w:szCs w:val="18"/>
              </w:rPr>
              <w:t xml:space="preserve"> with (approximately) the same force</w:t>
            </w:r>
            <w:r w:rsidRPr="00A43051">
              <w:rPr>
                <w:rFonts w:ascii="Verdana" w:hAnsi="Verdana"/>
                <w:sz w:val="18"/>
                <w:szCs w:val="18"/>
              </w:rPr>
              <w:t>. The aim is to get across a sense of how</w:t>
            </w:r>
            <w:r>
              <w:rPr>
                <w:rFonts w:ascii="Verdana" w:hAnsi="Verdana"/>
                <w:sz w:val="18"/>
                <w:szCs w:val="18"/>
              </w:rPr>
              <w:t xml:space="preserve"> fast the balls are moving away.</w:t>
            </w:r>
          </w:p>
          <w:p w14:paraId="579D1AB7" w14:textId="77777777" w:rsidR="00015CE8" w:rsidRDefault="00015CE8" w:rsidP="003F7105">
            <w:pPr>
              <w:rPr>
                <w:rFonts w:ascii="Verdana" w:hAnsi="Verdana"/>
                <w:sz w:val="18"/>
                <w:szCs w:val="18"/>
              </w:rPr>
            </w:pPr>
          </w:p>
          <w:p w14:paraId="4116CFC6" w14:textId="77777777" w:rsidR="00015CE8" w:rsidRPr="00AB6C59" w:rsidRDefault="00015CE8" w:rsidP="003F7105">
            <w:pPr>
              <w:rPr>
                <w:rFonts w:ascii="Verdana" w:hAnsi="Verdana"/>
                <w:i/>
                <w:sz w:val="18"/>
                <w:szCs w:val="18"/>
              </w:rPr>
            </w:pPr>
            <w:r w:rsidRPr="00AB6C59">
              <w:rPr>
                <w:rFonts w:ascii="Verdana" w:hAnsi="Verdana"/>
                <w:i/>
                <w:sz w:val="18"/>
                <w:szCs w:val="18"/>
              </w:rPr>
              <w:t>Exploring</w:t>
            </w:r>
          </w:p>
          <w:p w14:paraId="232DAAFC" w14:textId="77777777" w:rsidR="00015CE8" w:rsidRDefault="00015CE8" w:rsidP="003F7105">
            <w:pPr>
              <w:rPr>
                <w:rFonts w:ascii="Verdana" w:hAnsi="Verdana"/>
                <w:sz w:val="18"/>
                <w:szCs w:val="18"/>
              </w:rPr>
            </w:pPr>
            <w:r>
              <w:rPr>
                <w:rFonts w:ascii="Verdana" w:hAnsi="Verdana"/>
                <w:sz w:val="18"/>
                <w:szCs w:val="18"/>
              </w:rPr>
              <w:t>Investigate</w:t>
            </w:r>
            <w:r w:rsidRPr="00AB6C59">
              <w:rPr>
                <w:rFonts w:ascii="Verdana" w:hAnsi="Verdana"/>
                <w:sz w:val="18"/>
                <w:szCs w:val="18"/>
              </w:rPr>
              <w:t xml:space="preserve"> the effects of mass on acceleration with a constant force</w:t>
            </w:r>
            <w:r>
              <w:rPr>
                <w:rFonts w:ascii="Verdana" w:hAnsi="Verdana"/>
                <w:sz w:val="18"/>
                <w:szCs w:val="18"/>
              </w:rPr>
              <w:t xml:space="preserve"> using gliders/trolleys on an airtrack/ramp. (</w:t>
            </w:r>
            <w:r w:rsidRPr="00C41CC8">
              <w:rPr>
                <w:rFonts w:ascii="Verdana" w:hAnsi="Verdana"/>
                <w:i/>
                <w:sz w:val="18"/>
                <w:szCs w:val="18"/>
              </w:rPr>
              <w:t>Core practical</w:t>
            </w:r>
            <w:r>
              <w:rPr>
                <w:rFonts w:ascii="Verdana" w:hAnsi="Verdana"/>
                <w:sz w:val="18"/>
                <w:szCs w:val="18"/>
              </w:rPr>
              <w:t>.)</w:t>
            </w:r>
          </w:p>
          <w:p w14:paraId="2A054709" w14:textId="77777777" w:rsidR="00015CE8" w:rsidRDefault="00015CE8" w:rsidP="003F7105">
            <w:pPr>
              <w:rPr>
                <w:rFonts w:ascii="Verdana" w:hAnsi="Verdana"/>
                <w:sz w:val="18"/>
                <w:szCs w:val="18"/>
              </w:rPr>
            </w:pPr>
          </w:p>
          <w:p w14:paraId="2782F4AB" w14:textId="77777777" w:rsidR="00015CE8" w:rsidRPr="00AB6C59" w:rsidRDefault="00015CE8" w:rsidP="003F7105">
            <w:pPr>
              <w:rPr>
                <w:rFonts w:ascii="Verdana" w:hAnsi="Verdana"/>
                <w:i/>
                <w:sz w:val="18"/>
                <w:szCs w:val="18"/>
              </w:rPr>
            </w:pPr>
            <w:r w:rsidRPr="00AB6C59">
              <w:rPr>
                <w:rFonts w:ascii="Verdana" w:hAnsi="Verdana"/>
                <w:i/>
                <w:sz w:val="18"/>
                <w:szCs w:val="18"/>
              </w:rPr>
              <w:t>Explaining</w:t>
            </w:r>
          </w:p>
          <w:p w14:paraId="278BF8B7" w14:textId="65F11A23" w:rsidR="00015CE8" w:rsidRPr="00AB6C59" w:rsidRDefault="00015CE8" w:rsidP="005D5FA4">
            <w:pPr>
              <w:rPr>
                <w:rFonts w:ascii="Verdana" w:hAnsi="Verdana"/>
                <w:sz w:val="18"/>
                <w:szCs w:val="18"/>
                <w:highlight w:val="red"/>
              </w:rPr>
            </w:pPr>
            <w:r w:rsidRPr="00AB6C59">
              <w:rPr>
                <w:rFonts w:ascii="Verdana" w:hAnsi="Verdana"/>
                <w:sz w:val="18"/>
                <w:szCs w:val="18"/>
              </w:rPr>
              <w:t xml:space="preserve">Use an airtrack, two gliders and some repelling magnets to demonstrate </w:t>
            </w:r>
            <w:r w:rsidRPr="00AB6C59">
              <w:rPr>
                <w:rFonts w:ascii="Verdana" w:hAnsi="Verdana"/>
                <w:i/>
                <w:sz w:val="18"/>
                <w:szCs w:val="18"/>
              </w:rPr>
              <w:t xml:space="preserve">F </w:t>
            </w:r>
            <w:r w:rsidRPr="00AB6C59">
              <w:rPr>
                <w:rFonts w:ascii="Verdana" w:hAnsi="Verdana"/>
                <w:sz w:val="18"/>
                <w:szCs w:val="18"/>
              </w:rPr>
              <w:t xml:space="preserve">= </w:t>
            </w:r>
            <w:r w:rsidRPr="00AB6C59">
              <w:rPr>
                <w:rFonts w:ascii="Verdana" w:hAnsi="Verdana"/>
                <w:i/>
                <w:sz w:val="18"/>
                <w:szCs w:val="18"/>
              </w:rPr>
              <w:t>m</w:t>
            </w:r>
            <w:r w:rsidRPr="00AB6C59">
              <w:rPr>
                <w:rFonts w:ascii="Verdana" w:hAnsi="Verdana"/>
                <w:sz w:val="18"/>
                <w:szCs w:val="18"/>
              </w:rPr>
              <w:t xml:space="preserve"> × </w:t>
            </w:r>
            <w:r w:rsidRPr="00AB6C59">
              <w:rPr>
                <w:rFonts w:ascii="Verdana" w:hAnsi="Verdana"/>
                <w:i/>
                <w:sz w:val="18"/>
                <w:szCs w:val="18"/>
              </w:rPr>
              <w:t>a</w:t>
            </w:r>
            <w:r w:rsidRPr="00AB6C59">
              <w:rPr>
                <w:rFonts w:ascii="Verdana" w:hAnsi="Verdana"/>
                <w:sz w:val="18"/>
                <w:szCs w:val="18"/>
              </w:rPr>
              <w:t xml:space="preserve"> and recap on action and reaction forces.</w:t>
            </w:r>
            <w:r>
              <w:rPr>
                <w:rFonts w:ascii="Verdana" w:hAnsi="Verdana"/>
                <w:sz w:val="18"/>
                <w:szCs w:val="18"/>
              </w:rPr>
              <w:t xml:space="preserve"> (</w:t>
            </w:r>
            <w:r w:rsidRPr="00C41CC8">
              <w:rPr>
                <w:rFonts w:ascii="Verdana" w:hAnsi="Verdana"/>
                <w:i/>
                <w:sz w:val="18"/>
                <w:szCs w:val="18"/>
              </w:rPr>
              <w:t>Core practical</w:t>
            </w:r>
            <w:r>
              <w:rPr>
                <w:rFonts w:ascii="Verdana" w:hAnsi="Verdana"/>
                <w:sz w:val="18"/>
                <w:szCs w:val="18"/>
              </w:rPr>
              <w:t>.)</w:t>
            </w:r>
          </w:p>
        </w:tc>
        <w:tc>
          <w:tcPr>
            <w:tcW w:w="2588" w:type="dxa"/>
          </w:tcPr>
          <w:p w14:paraId="13C6989A" w14:textId="77777777" w:rsidR="00015CE8" w:rsidRPr="00AB6C59" w:rsidRDefault="00015CE8" w:rsidP="003F7105">
            <w:pPr>
              <w:rPr>
                <w:rFonts w:ascii="Verdana" w:hAnsi="Verdana"/>
                <w:i/>
                <w:sz w:val="18"/>
                <w:szCs w:val="18"/>
              </w:rPr>
            </w:pPr>
            <w:r w:rsidRPr="00AB6C59">
              <w:rPr>
                <w:rFonts w:ascii="Verdana" w:hAnsi="Verdana"/>
                <w:i/>
                <w:sz w:val="18"/>
                <w:szCs w:val="18"/>
              </w:rPr>
              <w:t>Exploring</w:t>
            </w:r>
          </w:p>
          <w:p w14:paraId="44D90737" w14:textId="77777777" w:rsidR="00015CE8" w:rsidRPr="00AB6C59" w:rsidRDefault="00015CE8" w:rsidP="003F7105">
            <w:pPr>
              <w:rPr>
                <w:rFonts w:ascii="Verdana" w:hAnsi="Verdana"/>
                <w:sz w:val="18"/>
                <w:szCs w:val="18"/>
              </w:rPr>
            </w:pPr>
            <w:r w:rsidRPr="00AB6C59">
              <w:rPr>
                <w:rFonts w:ascii="Verdana" w:hAnsi="Verdana"/>
                <w:sz w:val="18"/>
                <w:szCs w:val="18"/>
              </w:rPr>
              <w:t>Support: The practical could be simplified by asking them to time how long it takes the trolley from release to the end of the ramp.</w:t>
            </w:r>
          </w:p>
          <w:p w14:paraId="54F69675" w14:textId="77777777" w:rsidR="00015CE8" w:rsidRDefault="00015CE8" w:rsidP="003F7105">
            <w:pPr>
              <w:rPr>
                <w:rFonts w:ascii="Verdana" w:hAnsi="Verdana"/>
                <w:sz w:val="18"/>
                <w:szCs w:val="18"/>
              </w:rPr>
            </w:pPr>
            <w:r w:rsidRPr="00AB6C59">
              <w:rPr>
                <w:rFonts w:ascii="Verdana" w:hAnsi="Verdana"/>
                <w:sz w:val="18"/>
                <w:szCs w:val="18"/>
              </w:rPr>
              <w:t xml:space="preserve">Stretch: </w:t>
            </w:r>
            <w:r>
              <w:rPr>
                <w:rFonts w:ascii="Verdana" w:hAnsi="Verdana"/>
                <w:sz w:val="18"/>
                <w:szCs w:val="18"/>
              </w:rPr>
              <w:t>A</w:t>
            </w:r>
            <w:r w:rsidRPr="00707D3C">
              <w:rPr>
                <w:rFonts w:ascii="Verdana" w:hAnsi="Verdana"/>
                <w:sz w:val="18"/>
                <w:szCs w:val="18"/>
              </w:rPr>
              <w:t xml:space="preserve">sk </w:t>
            </w:r>
            <w:r>
              <w:rPr>
                <w:rFonts w:ascii="Verdana" w:hAnsi="Verdana"/>
                <w:sz w:val="18"/>
                <w:szCs w:val="18"/>
              </w:rPr>
              <w:t>students</w:t>
            </w:r>
            <w:r w:rsidRPr="00707D3C">
              <w:rPr>
                <w:rFonts w:ascii="Verdana" w:hAnsi="Verdana"/>
                <w:sz w:val="18"/>
                <w:szCs w:val="18"/>
              </w:rPr>
              <w:t xml:space="preserve"> to plan their own method to investigate the effects of force and mass on acceleration</w:t>
            </w:r>
          </w:p>
          <w:p w14:paraId="12F6D94E" w14:textId="77777777" w:rsidR="00015CE8" w:rsidRDefault="00015CE8" w:rsidP="003F7105">
            <w:pPr>
              <w:rPr>
                <w:rFonts w:ascii="Verdana" w:hAnsi="Verdana"/>
                <w:sz w:val="18"/>
                <w:szCs w:val="18"/>
              </w:rPr>
            </w:pPr>
          </w:p>
          <w:p w14:paraId="22FB2DCD" w14:textId="77777777" w:rsidR="00015CE8" w:rsidRPr="00AB6C59" w:rsidRDefault="00015CE8" w:rsidP="003F7105">
            <w:pPr>
              <w:rPr>
                <w:rFonts w:ascii="Verdana" w:hAnsi="Verdana"/>
                <w:i/>
                <w:sz w:val="18"/>
                <w:szCs w:val="18"/>
              </w:rPr>
            </w:pPr>
            <w:r w:rsidRPr="00AB6C59">
              <w:rPr>
                <w:rFonts w:ascii="Verdana" w:hAnsi="Verdana"/>
                <w:i/>
                <w:sz w:val="18"/>
                <w:szCs w:val="18"/>
              </w:rPr>
              <w:t>Explaining</w:t>
            </w:r>
          </w:p>
          <w:p w14:paraId="1918C83F" w14:textId="77777777" w:rsidR="00015CE8" w:rsidRPr="00AB6C59" w:rsidRDefault="00015CE8" w:rsidP="003F7105">
            <w:pPr>
              <w:rPr>
                <w:rFonts w:ascii="Verdana" w:hAnsi="Verdana"/>
                <w:sz w:val="18"/>
                <w:szCs w:val="18"/>
              </w:rPr>
            </w:pPr>
            <w:r w:rsidRPr="00AB6C59">
              <w:rPr>
                <w:rFonts w:ascii="Verdana" w:hAnsi="Verdana"/>
                <w:sz w:val="18"/>
                <w:szCs w:val="18"/>
              </w:rPr>
              <w:t>Support: Give students pairs of disc magnets so they</w:t>
            </w:r>
            <w:r>
              <w:rPr>
                <w:rFonts w:ascii="Verdana" w:hAnsi="Verdana"/>
                <w:sz w:val="18"/>
                <w:szCs w:val="18"/>
              </w:rPr>
              <w:t xml:space="preserve"> can feel the repelling force</w:t>
            </w:r>
            <w:r w:rsidRPr="00AB6C59">
              <w:rPr>
                <w:rFonts w:ascii="Verdana" w:hAnsi="Verdana"/>
                <w:sz w:val="18"/>
                <w:szCs w:val="18"/>
              </w:rPr>
              <w:t>.</w:t>
            </w:r>
          </w:p>
          <w:p w14:paraId="430D7EE6" w14:textId="66C6EA42" w:rsidR="00015CE8" w:rsidRPr="007228DA" w:rsidRDefault="00015CE8" w:rsidP="005D5FA4">
            <w:pPr>
              <w:rPr>
                <w:rFonts w:ascii="Verdana" w:hAnsi="Verdana"/>
                <w:sz w:val="18"/>
                <w:szCs w:val="18"/>
                <w:highlight w:val="red"/>
              </w:rPr>
            </w:pPr>
            <w:r w:rsidRPr="00AB6C59">
              <w:rPr>
                <w:rFonts w:ascii="Verdana" w:hAnsi="Verdana"/>
                <w:sz w:val="18"/>
                <w:szCs w:val="18"/>
              </w:rPr>
              <w:t xml:space="preserve">Stretch: Ask students to predict what would happen if </w:t>
            </w:r>
            <w:r>
              <w:rPr>
                <w:rFonts w:ascii="Verdana" w:hAnsi="Verdana"/>
                <w:sz w:val="18"/>
                <w:szCs w:val="18"/>
              </w:rPr>
              <w:t>one glider was three times the mass of the other</w:t>
            </w:r>
            <w:r w:rsidRPr="00AB6C59">
              <w:rPr>
                <w:rFonts w:ascii="Verdana" w:hAnsi="Verdana"/>
                <w:sz w:val="18"/>
                <w:szCs w:val="18"/>
              </w:rPr>
              <w:t xml:space="preserve"> one.</w:t>
            </w:r>
          </w:p>
        </w:tc>
        <w:tc>
          <w:tcPr>
            <w:tcW w:w="3104" w:type="dxa"/>
          </w:tcPr>
          <w:p w14:paraId="739889F3" w14:textId="77777777" w:rsidR="00BD4FA0" w:rsidRPr="008553EE" w:rsidRDefault="00BD4FA0" w:rsidP="00BD4FA0">
            <w:pPr>
              <w:pStyle w:val="Default"/>
              <w:numPr>
                <w:ilvl w:val="0"/>
                <w:numId w:val="13"/>
              </w:numPr>
              <w:ind w:left="215" w:hanging="170"/>
              <w:rPr>
                <w:rFonts w:ascii="Verdana" w:hAnsi="Verdana"/>
                <w:sz w:val="18"/>
                <w:szCs w:val="18"/>
              </w:rPr>
            </w:pPr>
            <w:r w:rsidRPr="008553EE">
              <w:rPr>
                <w:rFonts w:ascii="Verdana" w:hAnsi="Verdana"/>
                <w:sz w:val="18"/>
                <w:szCs w:val="18"/>
              </w:rPr>
              <w:t xml:space="preserve">Change the subject of an equation. </w:t>
            </w:r>
          </w:p>
          <w:p w14:paraId="3DF1182D" w14:textId="77777777" w:rsidR="00BD4FA0" w:rsidRPr="008553EE" w:rsidRDefault="00BD4FA0" w:rsidP="00BD4FA0">
            <w:pPr>
              <w:pStyle w:val="Default"/>
              <w:numPr>
                <w:ilvl w:val="0"/>
                <w:numId w:val="13"/>
              </w:numPr>
              <w:ind w:left="215" w:hanging="170"/>
              <w:rPr>
                <w:rFonts w:ascii="Verdana" w:hAnsi="Verdana"/>
                <w:sz w:val="18"/>
                <w:szCs w:val="18"/>
              </w:rPr>
            </w:pPr>
            <w:r w:rsidRPr="008553EE">
              <w:rPr>
                <w:rFonts w:ascii="Verdana" w:hAnsi="Verdana"/>
                <w:sz w:val="18"/>
                <w:szCs w:val="18"/>
              </w:rPr>
              <w:t xml:space="preserve">Substitute numerical values into algebraic equations using appropriate units for physical quantities. </w:t>
            </w:r>
          </w:p>
          <w:p w14:paraId="35F92C48" w14:textId="65395B93" w:rsidR="00015CE8" w:rsidRPr="00612F4F" w:rsidRDefault="00BD4FA0" w:rsidP="00BD4FA0">
            <w:pPr>
              <w:pStyle w:val="Default"/>
              <w:numPr>
                <w:ilvl w:val="0"/>
                <w:numId w:val="13"/>
              </w:numPr>
              <w:ind w:left="215" w:hanging="170"/>
              <w:rPr>
                <w:sz w:val="23"/>
                <w:szCs w:val="23"/>
              </w:rPr>
            </w:pPr>
            <w:r w:rsidRPr="008553EE">
              <w:rPr>
                <w:rFonts w:ascii="Verdana" w:hAnsi="Verdana"/>
                <w:sz w:val="18"/>
                <w:szCs w:val="18"/>
              </w:rPr>
              <w:t>Solve simple algebraic equations.</w:t>
            </w:r>
          </w:p>
        </w:tc>
        <w:tc>
          <w:tcPr>
            <w:tcW w:w="0" w:type="auto"/>
          </w:tcPr>
          <w:p w14:paraId="358A788F" w14:textId="77777777" w:rsidR="00015CE8" w:rsidRDefault="00015CE8" w:rsidP="003F7105">
            <w:pPr>
              <w:rPr>
                <w:rFonts w:ascii="Verdana" w:hAnsi="Verdana"/>
                <w:i/>
                <w:sz w:val="18"/>
                <w:szCs w:val="18"/>
              </w:rPr>
            </w:pPr>
            <w:r w:rsidRPr="00ED5B62">
              <w:rPr>
                <w:rFonts w:ascii="Verdana" w:hAnsi="Verdana"/>
                <w:i/>
                <w:iCs/>
                <w:sz w:val="18"/>
                <w:szCs w:val="18"/>
              </w:rPr>
              <w:t>Core Practical: Investigate the relationship between force, mass and acceleration by varying the masses added to trolleys</w:t>
            </w:r>
            <w:r>
              <w:rPr>
                <w:rFonts w:ascii="Verdana" w:hAnsi="Verdana"/>
                <w:i/>
                <w:sz w:val="18"/>
                <w:szCs w:val="18"/>
              </w:rPr>
              <w:t>.</w:t>
            </w:r>
          </w:p>
          <w:p w14:paraId="33249E33" w14:textId="1C3FC39E" w:rsidR="00015CE8" w:rsidRPr="008E1929" w:rsidRDefault="00015CE8" w:rsidP="005D5FA4">
            <w:pPr>
              <w:rPr>
                <w:rFonts w:ascii="Verdana" w:hAnsi="Verdana"/>
                <w:sz w:val="18"/>
                <w:szCs w:val="18"/>
              </w:rPr>
            </w:pPr>
            <w:r>
              <w:rPr>
                <w:rFonts w:ascii="Verdana" w:hAnsi="Verdana"/>
                <w:sz w:val="18"/>
                <w:szCs w:val="18"/>
              </w:rPr>
              <w:t xml:space="preserve">(See </w:t>
            </w:r>
            <w:r w:rsidRPr="008E1929">
              <w:rPr>
                <w:rFonts w:ascii="Verdana" w:hAnsi="Verdana"/>
                <w:i/>
                <w:sz w:val="18"/>
                <w:szCs w:val="18"/>
              </w:rPr>
              <w:t>Exploring</w:t>
            </w:r>
            <w:r>
              <w:rPr>
                <w:rFonts w:ascii="Verdana" w:hAnsi="Verdana"/>
                <w:sz w:val="18"/>
                <w:szCs w:val="18"/>
              </w:rPr>
              <w:t xml:space="preserve"> and </w:t>
            </w:r>
            <w:r w:rsidRPr="008E1929">
              <w:rPr>
                <w:rFonts w:ascii="Verdana" w:hAnsi="Verdana"/>
                <w:i/>
                <w:sz w:val="18"/>
                <w:szCs w:val="18"/>
              </w:rPr>
              <w:t>Explaining</w:t>
            </w:r>
            <w:r>
              <w:rPr>
                <w:rFonts w:ascii="Verdana" w:hAnsi="Verdana"/>
                <w:sz w:val="18"/>
                <w:szCs w:val="18"/>
              </w:rPr>
              <w:t>.)</w:t>
            </w:r>
          </w:p>
        </w:tc>
      </w:tr>
    </w:tbl>
    <w:p w14:paraId="0B5C81B7" w14:textId="77777777" w:rsidR="00B87814" w:rsidRDefault="00B87814" w:rsidP="00B87814"/>
    <w:p w14:paraId="76E90EB6" w14:textId="77777777" w:rsidR="00B87814" w:rsidRDefault="00B87814" w:rsidP="00B87814">
      <w:r>
        <w:br w:type="page"/>
      </w:r>
    </w:p>
    <w:tbl>
      <w:tblPr>
        <w:tblStyle w:val="TableGrid"/>
        <w:tblW w:w="0" w:type="auto"/>
        <w:tblLook w:val="04A0" w:firstRow="1" w:lastRow="0" w:firstColumn="1" w:lastColumn="0" w:noHBand="0" w:noVBand="1"/>
      </w:tblPr>
      <w:tblGrid>
        <w:gridCol w:w="2627"/>
        <w:gridCol w:w="3840"/>
        <w:gridCol w:w="3021"/>
        <w:gridCol w:w="2051"/>
        <w:gridCol w:w="2631"/>
      </w:tblGrid>
      <w:tr w:rsidR="00B87814" w:rsidRPr="001844D7" w14:paraId="507F1266" w14:textId="77777777" w:rsidTr="005D5FA4">
        <w:tc>
          <w:tcPr>
            <w:tcW w:w="0" w:type="auto"/>
            <w:gridSpan w:val="5"/>
          </w:tcPr>
          <w:p w14:paraId="65E65606" w14:textId="792277BB" w:rsidR="00B87814" w:rsidRDefault="00B87814" w:rsidP="004D7F87">
            <w:pPr>
              <w:rPr>
                <w:rFonts w:ascii="Verdana" w:hAnsi="Verdana"/>
                <w:b/>
                <w:sz w:val="18"/>
                <w:szCs w:val="18"/>
              </w:rPr>
            </w:pPr>
            <w:r>
              <w:rPr>
                <w:rFonts w:ascii="Verdana" w:hAnsi="Verdana"/>
                <w:b/>
                <w:sz w:val="18"/>
                <w:szCs w:val="18"/>
              </w:rPr>
              <w:lastRenderedPageBreak/>
              <w:t xml:space="preserve">Lesson </w:t>
            </w:r>
            <w:r w:rsidR="004D7F87">
              <w:rPr>
                <w:rFonts w:ascii="Verdana" w:hAnsi="Verdana"/>
                <w:b/>
                <w:sz w:val="18"/>
                <w:szCs w:val="18"/>
              </w:rPr>
              <w:t>C</w:t>
            </w:r>
            <w:r>
              <w:rPr>
                <w:rFonts w:ascii="Verdana" w:hAnsi="Verdana"/>
                <w:b/>
                <w:sz w:val="18"/>
                <w:szCs w:val="18"/>
              </w:rPr>
              <w:t>P2e: Newton’s Third Law</w:t>
            </w:r>
            <w:r w:rsidR="000F2442">
              <w:rPr>
                <w:rFonts w:ascii="Verdana" w:hAnsi="Verdana"/>
                <w:b/>
                <w:sz w:val="18"/>
                <w:szCs w:val="18"/>
              </w:rPr>
              <w:t xml:space="preserve"> (1 hour)</w:t>
            </w:r>
          </w:p>
        </w:tc>
      </w:tr>
      <w:tr w:rsidR="005D5FA4" w:rsidRPr="001844D7" w14:paraId="34E649FA" w14:textId="77777777" w:rsidTr="003E4C24">
        <w:tc>
          <w:tcPr>
            <w:tcW w:w="0" w:type="auto"/>
          </w:tcPr>
          <w:p w14:paraId="35F1B450" w14:textId="23C6A067" w:rsidR="005D5FA4"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149F3210" w14:textId="77777777" w:rsidR="005D5FA4" w:rsidRPr="007228DA" w:rsidRDefault="005D5FA4" w:rsidP="005D5FA4">
            <w:pPr>
              <w:rPr>
                <w:rFonts w:ascii="Verdana" w:hAnsi="Verdana"/>
                <w:b/>
                <w:sz w:val="18"/>
                <w:szCs w:val="18"/>
              </w:rPr>
            </w:pPr>
            <w:r w:rsidRPr="001844D7">
              <w:rPr>
                <w:rFonts w:ascii="Verdana" w:hAnsi="Verdana"/>
                <w:b/>
                <w:sz w:val="18"/>
                <w:szCs w:val="18"/>
              </w:rPr>
              <w:t>Exemplar teaching activities</w:t>
            </w:r>
          </w:p>
        </w:tc>
        <w:tc>
          <w:tcPr>
            <w:tcW w:w="0" w:type="auto"/>
          </w:tcPr>
          <w:p w14:paraId="3A5050DA" w14:textId="77777777" w:rsidR="005D5FA4" w:rsidRPr="001844D7" w:rsidRDefault="005D5FA4" w:rsidP="005D5FA4">
            <w:pPr>
              <w:rPr>
                <w:rFonts w:ascii="Verdana" w:hAnsi="Verdana"/>
                <w:b/>
                <w:sz w:val="18"/>
                <w:szCs w:val="18"/>
              </w:rPr>
            </w:pPr>
            <w:r w:rsidRPr="001844D7">
              <w:rPr>
                <w:rFonts w:ascii="Verdana" w:hAnsi="Verdana"/>
                <w:b/>
                <w:sz w:val="18"/>
                <w:szCs w:val="18"/>
              </w:rPr>
              <w:t>Differentiation</w:t>
            </w:r>
          </w:p>
        </w:tc>
        <w:tc>
          <w:tcPr>
            <w:tcW w:w="2051" w:type="dxa"/>
          </w:tcPr>
          <w:p w14:paraId="7E85E22F" w14:textId="77777777" w:rsidR="005D5FA4" w:rsidRPr="001844D7" w:rsidRDefault="005D5FA4" w:rsidP="005D5FA4">
            <w:pPr>
              <w:rPr>
                <w:rFonts w:ascii="Verdana" w:hAnsi="Verdana"/>
                <w:b/>
                <w:sz w:val="18"/>
                <w:szCs w:val="18"/>
              </w:rPr>
            </w:pPr>
            <w:r>
              <w:rPr>
                <w:rFonts w:ascii="Verdana" w:hAnsi="Verdana"/>
                <w:b/>
                <w:sz w:val="18"/>
                <w:szCs w:val="18"/>
              </w:rPr>
              <w:t>Maths skills</w:t>
            </w:r>
          </w:p>
        </w:tc>
        <w:tc>
          <w:tcPr>
            <w:tcW w:w="2631" w:type="dxa"/>
          </w:tcPr>
          <w:p w14:paraId="714310BE" w14:textId="6478FA93" w:rsidR="005D5FA4" w:rsidRPr="007228DA" w:rsidRDefault="006B003E" w:rsidP="005D5FA4">
            <w:pPr>
              <w:rPr>
                <w:rFonts w:ascii="Verdana" w:hAnsi="Verdana"/>
                <w:b/>
                <w:sz w:val="18"/>
                <w:szCs w:val="18"/>
              </w:rPr>
            </w:pPr>
            <w:r>
              <w:rPr>
                <w:rFonts w:ascii="Verdana" w:hAnsi="Verdana"/>
                <w:b/>
                <w:sz w:val="18"/>
                <w:szCs w:val="18"/>
              </w:rPr>
              <w:t>Practicals</w:t>
            </w:r>
          </w:p>
        </w:tc>
      </w:tr>
      <w:tr w:rsidR="00015CE8" w:rsidRPr="001844D7" w14:paraId="4357B1C5" w14:textId="77777777" w:rsidTr="003E4C24">
        <w:tc>
          <w:tcPr>
            <w:tcW w:w="0" w:type="auto"/>
          </w:tcPr>
          <w:p w14:paraId="06780D43" w14:textId="77777777" w:rsidR="00015CE8" w:rsidRDefault="00015CE8" w:rsidP="003F710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P2.23: </w:t>
            </w:r>
            <w:r w:rsidRPr="00A73EFF">
              <w:rPr>
                <w:rFonts w:ascii="Verdana" w:eastAsia="Times New Roman" w:hAnsi="Verdana" w:cs="Arial"/>
                <w:color w:val="000000"/>
                <w:sz w:val="18"/>
                <w:szCs w:val="18"/>
              </w:rPr>
              <w:t>Recall and apply Newton's Thir</w:t>
            </w:r>
            <w:r>
              <w:rPr>
                <w:rFonts w:ascii="Verdana" w:eastAsia="Times New Roman" w:hAnsi="Verdana" w:cs="Arial"/>
                <w:color w:val="000000"/>
                <w:sz w:val="18"/>
                <w:szCs w:val="18"/>
              </w:rPr>
              <w:t>d Law… to equilibrium situations…</w:t>
            </w:r>
          </w:p>
          <w:p w14:paraId="01B0C687" w14:textId="46A17D09" w:rsidR="00015CE8" w:rsidRPr="00212785" w:rsidRDefault="00015CE8"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b/>
                <w:color w:val="000000"/>
                <w:sz w:val="18"/>
                <w:szCs w:val="18"/>
              </w:rPr>
              <w:t>P2.23: Recall and apply Newton's Third Law…</w:t>
            </w:r>
            <w:r w:rsidRPr="00A73EFF">
              <w:rPr>
                <w:rFonts w:ascii="Verdana" w:eastAsia="Times New Roman" w:hAnsi="Verdana" w:cs="Arial"/>
                <w:b/>
                <w:color w:val="000000"/>
                <w:sz w:val="18"/>
                <w:szCs w:val="18"/>
              </w:rPr>
              <w:t xml:space="preserve"> to collision interactions</w:t>
            </w:r>
            <w:r>
              <w:rPr>
                <w:rFonts w:ascii="Verdana" w:eastAsia="Times New Roman" w:hAnsi="Verdana" w:cs="Arial"/>
                <w:b/>
                <w:color w:val="000000"/>
                <w:sz w:val="18"/>
                <w:szCs w:val="18"/>
              </w:rPr>
              <w:t>…</w:t>
            </w:r>
          </w:p>
        </w:tc>
        <w:tc>
          <w:tcPr>
            <w:tcW w:w="0" w:type="auto"/>
          </w:tcPr>
          <w:p w14:paraId="7B1678E5" w14:textId="77777777" w:rsidR="00015CE8" w:rsidRPr="0076410F" w:rsidRDefault="00015CE8" w:rsidP="003F7105">
            <w:pPr>
              <w:rPr>
                <w:rFonts w:ascii="Verdana" w:hAnsi="Verdana"/>
                <w:i/>
                <w:sz w:val="18"/>
                <w:szCs w:val="18"/>
              </w:rPr>
            </w:pPr>
            <w:r w:rsidRPr="0076410F">
              <w:rPr>
                <w:rFonts w:ascii="Verdana" w:hAnsi="Verdana"/>
                <w:i/>
                <w:sz w:val="18"/>
                <w:szCs w:val="18"/>
              </w:rPr>
              <w:t>Starter</w:t>
            </w:r>
          </w:p>
          <w:p w14:paraId="2828D683" w14:textId="77777777" w:rsidR="00015CE8" w:rsidRDefault="00015CE8" w:rsidP="003F7105">
            <w:pPr>
              <w:rPr>
                <w:rFonts w:ascii="Verdana" w:hAnsi="Verdana"/>
                <w:sz w:val="18"/>
                <w:szCs w:val="18"/>
              </w:rPr>
            </w:pPr>
            <w:r w:rsidRPr="0076410F">
              <w:rPr>
                <w:rFonts w:ascii="Verdana" w:hAnsi="Verdana"/>
                <w:sz w:val="18"/>
                <w:szCs w:val="18"/>
              </w:rPr>
              <w:t>Set up a spring in a clamp and stand with a mass hanging on the end. Discuss the forces on the mass and elicit the idea that the mass is not moving because these forces are balanced.</w:t>
            </w:r>
          </w:p>
          <w:p w14:paraId="41BA3A07" w14:textId="77777777" w:rsidR="00015CE8" w:rsidRDefault="00015CE8" w:rsidP="003F7105">
            <w:pPr>
              <w:rPr>
                <w:rFonts w:ascii="Verdana" w:hAnsi="Verdana"/>
                <w:sz w:val="18"/>
                <w:szCs w:val="18"/>
              </w:rPr>
            </w:pPr>
          </w:p>
          <w:p w14:paraId="2051019A" w14:textId="77777777" w:rsidR="00015CE8" w:rsidRPr="00CC7CC1" w:rsidRDefault="00015CE8" w:rsidP="003F7105">
            <w:pPr>
              <w:rPr>
                <w:rFonts w:ascii="Verdana" w:hAnsi="Verdana"/>
                <w:i/>
                <w:sz w:val="18"/>
                <w:szCs w:val="18"/>
              </w:rPr>
            </w:pPr>
            <w:r w:rsidRPr="00CC7CC1">
              <w:rPr>
                <w:rFonts w:ascii="Verdana" w:hAnsi="Verdana"/>
                <w:i/>
                <w:sz w:val="18"/>
                <w:szCs w:val="18"/>
              </w:rPr>
              <w:t>Exploring</w:t>
            </w:r>
          </w:p>
          <w:p w14:paraId="5EB7295D" w14:textId="77777777" w:rsidR="00015CE8" w:rsidRDefault="00015CE8" w:rsidP="003F7105">
            <w:pPr>
              <w:rPr>
                <w:rFonts w:ascii="Verdana" w:hAnsi="Verdana"/>
                <w:sz w:val="18"/>
                <w:szCs w:val="18"/>
              </w:rPr>
            </w:pPr>
            <w:r>
              <w:rPr>
                <w:rFonts w:ascii="Verdana" w:hAnsi="Verdana"/>
                <w:sz w:val="18"/>
                <w:szCs w:val="18"/>
              </w:rPr>
              <w:t>S</w:t>
            </w:r>
            <w:r w:rsidRPr="00CC7CC1">
              <w:rPr>
                <w:rFonts w:ascii="Verdana" w:hAnsi="Verdana"/>
                <w:sz w:val="18"/>
                <w:szCs w:val="18"/>
              </w:rPr>
              <w:t>how that however many force meters you connect using string, the force registered is always the same.</w:t>
            </w:r>
          </w:p>
          <w:p w14:paraId="33BACC5F" w14:textId="77777777" w:rsidR="00015CE8" w:rsidRDefault="00015CE8" w:rsidP="003F7105">
            <w:pPr>
              <w:rPr>
                <w:rFonts w:ascii="Verdana" w:hAnsi="Verdana"/>
                <w:sz w:val="18"/>
                <w:szCs w:val="18"/>
              </w:rPr>
            </w:pPr>
          </w:p>
          <w:p w14:paraId="203F2E75" w14:textId="77777777" w:rsidR="00015CE8" w:rsidRPr="0031557E" w:rsidRDefault="00015CE8" w:rsidP="003F7105">
            <w:pPr>
              <w:rPr>
                <w:rFonts w:ascii="Verdana" w:hAnsi="Verdana"/>
                <w:i/>
                <w:sz w:val="18"/>
                <w:szCs w:val="18"/>
              </w:rPr>
            </w:pPr>
            <w:r w:rsidRPr="0031557E">
              <w:rPr>
                <w:rFonts w:ascii="Verdana" w:hAnsi="Verdana"/>
                <w:i/>
                <w:sz w:val="18"/>
                <w:szCs w:val="18"/>
              </w:rPr>
              <w:t>Explaining</w:t>
            </w:r>
          </w:p>
          <w:p w14:paraId="0A9DA4D4" w14:textId="32E5FF18" w:rsidR="00015CE8" w:rsidRPr="00CC7CC1" w:rsidRDefault="00015CE8" w:rsidP="005D5FA4">
            <w:pPr>
              <w:rPr>
                <w:rFonts w:ascii="Verdana" w:hAnsi="Verdana"/>
                <w:sz w:val="18"/>
                <w:szCs w:val="18"/>
              </w:rPr>
            </w:pPr>
            <w:r w:rsidRPr="00CC7CC1">
              <w:rPr>
                <w:rFonts w:ascii="Verdana" w:hAnsi="Verdana"/>
                <w:sz w:val="18"/>
                <w:szCs w:val="18"/>
              </w:rPr>
              <w:t>Find images of equilibrium situations from the Internet and ask students to identify the forces. Elicit descriptions of both action–reaction pairs and balanced forces, and ask students to explain the difference.</w:t>
            </w:r>
          </w:p>
        </w:tc>
        <w:tc>
          <w:tcPr>
            <w:tcW w:w="0" w:type="auto"/>
          </w:tcPr>
          <w:p w14:paraId="636D3CD0" w14:textId="77777777" w:rsidR="00015CE8" w:rsidRPr="0031557E" w:rsidRDefault="00015CE8" w:rsidP="003F7105">
            <w:pPr>
              <w:rPr>
                <w:rFonts w:ascii="Verdana" w:hAnsi="Verdana"/>
                <w:i/>
                <w:sz w:val="18"/>
                <w:szCs w:val="18"/>
              </w:rPr>
            </w:pPr>
            <w:r w:rsidRPr="0031557E">
              <w:rPr>
                <w:rFonts w:ascii="Verdana" w:hAnsi="Verdana"/>
                <w:i/>
                <w:sz w:val="18"/>
                <w:szCs w:val="18"/>
              </w:rPr>
              <w:t>Exploring</w:t>
            </w:r>
          </w:p>
          <w:p w14:paraId="70C2E0FC" w14:textId="77777777" w:rsidR="00015CE8" w:rsidRPr="00CC7CC1" w:rsidRDefault="00015CE8" w:rsidP="003F7105">
            <w:pPr>
              <w:rPr>
                <w:rFonts w:ascii="Verdana" w:hAnsi="Verdana"/>
                <w:sz w:val="18"/>
                <w:szCs w:val="18"/>
              </w:rPr>
            </w:pPr>
            <w:r w:rsidRPr="00CC7CC1">
              <w:rPr>
                <w:rFonts w:ascii="Verdana" w:hAnsi="Verdana"/>
                <w:sz w:val="18"/>
                <w:szCs w:val="18"/>
              </w:rPr>
              <w:t>Support: Model part of the chain using students in place of the string, with instructions to keep the reading the same.</w:t>
            </w:r>
          </w:p>
          <w:p w14:paraId="7F3E1330" w14:textId="77777777" w:rsidR="00015CE8" w:rsidRDefault="00015CE8" w:rsidP="003F7105">
            <w:pPr>
              <w:rPr>
                <w:rFonts w:ascii="Verdana" w:hAnsi="Verdana"/>
                <w:sz w:val="18"/>
                <w:szCs w:val="18"/>
              </w:rPr>
            </w:pPr>
            <w:r w:rsidRPr="00CC7CC1">
              <w:rPr>
                <w:rFonts w:ascii="Verdana" w:hAnsi="Verdana"/>
                <w:sz w:val="18"/>
                <w:szCs w:val="18"/>
              </w:rPr>
              <w:t>Stretch: Discuss whether the force meters could register different values – would this be an impossible situation?</w:t>
            </w:r>
          </w:p>
          <w:p w14:paraId="53D54812" w14:textId="0B730B28" w:rsidR="00015CE8" w:rsidRPr="00CC7CC1" w:rsidRDefault="00015CE8" w:rsidP="005D5FA4">
            <w:pPr>
              <w:rPr>
                <w:rFonts w:ascii="Verdana" w:hAnsi="Verdana"/>
                <w:sz w:val="18"/>
                <w:szCs w:val="18"/>
                <w:highlight w:val="red"/>
              </w:rPr>
            </w:pPr>
            <w:r>
              <w:rPr>
                <w:rFonts w:ascii="Verdana" w:hAnsi="Verdana"/>
                <w:sz w:val="18"/>
                <w:szCs w:val="18"/>
              </w:rPr>
              <w:t xml:space="preserve"> </w:t>
            </w:r>
          </w:p>
        </w:tc>
        <w:tc>
          <w:tcPr>
            <w:tcW w:w="2051" w:type="dxa"/>
          </w:tcPr>
          <w:p w14:paraId="5DD332CC" w14:textId="77777777" w:rsidR="00015CE8" w:rsidRPr="003E4C24" w:rsidRDefault="003E4C24" w:rsidP="003E4C24">
            <w:pPr>
              <w:pStyle w:val="ListParagraph"/>
              <w:numPr>
                <w:ilvl w:val="0"/>
                <w:numId w:val="13"/>
              </w:numPr>
              <w:spacing w:after="0" w:line="240" w:lineRule="auto"/>
              <w:ind w:left="171" w:hanging="171"/>
              <w:rPr>
                <w:rFonts w:ascii="Verdana" w:eastAsia="Times New Roman" w:hAnsi="Verdana" w:cs="Arial"/>
                <w:color w:val="000000"/>
                <w:sz w:val="18"/>
                <w:szCs w:val="18"/>
              </w:rPr>
            </w:pPr>
            <w:r w:rsidRPr="003E4C24">
              <w:rPr>
                <w:rFonts w:ascii="Verdana" w:eastAsia="Times New Roman" w:hAnsi="Verdana" w:cs="Arial"/>
                <w:color w:val="000000"/>
                <w:sz w:val="18"/>
                <w:szCs w:val="18"/>
              </w:rPr>
              <w:t>Use an appropriate number of significant figures</w:t>
            </w:r>
            <w:r w:rsidR="00015CE8" w:rsidRPr="003E4C24">
              <w:rPr>
                <w:rFonts w:ascii="Verdana" w:eastAsia="Times New Roman" w:hAnsi="Verdana" w:cs="Arial"/>
                <w:color w:val="000000"/>
                <w:sz w:val="18"/>
                <w:szCs w:val="18"/>
              </w:rPr>
              <w:t xml:space="preserve"> </w:t>
            </w:r>
          </w:p>
          <w:p w14:paraId="6CDABA0A" w14:textId="77777777" w:rsidR="003E4C24" w:rsidRPr="003E4C24" w:rsidRDefault="003E4C24" w:rsidP="003E4C24">
            <w:pPr>
              <w:pStyle w:val="ListParagraph"/>
              <w:numPr>
                <w:ilvl w:val="0"/>
                <w:numId w:val="13"/>
              </w:numPr>
              <w:spacing w:after="0" w:line="240" w:lineRule="auto"/>
              <w:ind w:left="171" w:hanging="171"/>
              <w:rPr>
                <w:rFonts w:ascii="Verdana" w:eastAsia="Times New Roman" w:hAnsi="Verdana" w:cs="Arial"/>
                <w:color w:val="000000"/>
                <w:sz w:val="18"/>
                <w:szCs w:val="18"/>
              </w:rPr>
            </w:pPr>
            <w:r w:rsidRPr="003E4C24">
              <w:rPr>
                <w:rFonts w:ascii="Verdana" w:eastAsia="Times New Roman" w:hAnsi="Verdana" w:cs="Arial"/>
                <w:color w:val="000000"/>
                <w:sz w:val="18"/>
                <w:szCs w:val="18"/>
              </w:rPr>
              <w:t>Change the subject of an equation</w:t>
            </w:r>
          </w:p>
          <w:p w14:paraId="0DA46283" w14:textId="77777777" w:rsidR="003E4C24" w:rsidRPr="003E4C24" w:rsidRDefault="003E4C24" w:rsidP="003E4C24">
            <w:pPr>
              <w:pStyle w:val="ListParagraph"/>
              <w:numPr>
                <w:ilvl w:val="0"/>
                <w:numId w:val="13"/>
              </w:numPr>
              <w:spacing w:after="0" w:line="240" w:lineRule="auto"/>
              <w:ind w:left="171" w:hanging="171"/>
              <w:rPr>
                <w:rFonts w:ascii="Verdana" w:eastAsia="Times New Roman" w:hAnsi="Verdana" w:cs="Arial"/>
                <w:color w:val="000000"/>
                <w:sz w:val="18"/>
                <w:szCs w:val="18"/>
              </w:rPr>
            </w:pPr>
            <w:r w:rsidRPr="003E4C24">
              <w:rPr>
                <w:rFonts w:ascii="Verdana" w:eastAsia="Times New Roman" w:hAnsi="Verdana" w:cs="Arial"/>
                <w:color w:val="000000"/>
                <w:sz w:val="18"/>
                <w:szCs w:val="18"/>
              </w:rPr>
              <w:t>Substitute numerical values into algebraic equations</w:t>
            </w:r>
          </w:p>
          <w:p w14:paraId="760D4BDC" w14:textId="77777777" w:rsidR="003E4C24" w:rsidRPr="003E4C24" w:rsidRDefault="003E4C24" w:rsidP="003E4C24">
            <w:pPr>
              <w:pStyle w:val="ListParagraph"/>
              <w:numPr>
                <w:ilvl w:val="0"/>
                <w:numId w:val="13"/>
              </w:numPr>
              <w:spacing w:after="0" w:line="240" w:lineRule="auto"/>
              <w:ind w:left="171" w:hanging="171"/>
              <w:rPr>
                <w:rFonts w:ascii="Verdana" w:eastAsia="Times New Roman" w:hAnsi="Verdana" w:cs="Arial"/>
                <w:color w:val="000000"/>
                <w:sz w:val="18"/>
                <w:szCs w:val="18"/>
              </w:rPr>
            </w:pPr>
            <w:r w:rsidRPr="003E4C24">
              <w:rPr>
                <w:rFonts w:ascii="Verdana" w:eastAsia="Times New Roman" w:hAnsi="Verdana" w:cs="Arial"/>
                <w:color w:val="000000"/>
                <w:sz w:val="18"/>
                <w:szCs w:val="18"/>
              </w:rPr>
              <w:t>using appropriate units for physical quantities</w:t>
            </w:r>
          </w:p>
          <w:p w14:paraId="10969894" w14:textId="3F2AC900" w:rsidR="003E4C24" w:rsidRPr="00612F4F" w:rsidRDefault="003E4C24" w:rsidP="003E4C24">
            <w:pPr>
              <w:pStyle w:val="ListParagraph"/>
              <w:numPr>
                <w:ilvl w:val="0"/>
                <w:numId w:val="13"/>
              </w:numPr>
              <w:spacing w:after="0" w:line="240" w:lineRule="auto"/>
              <w:ind w:left="171" w:hanging="171"/>
              <w:rPr>
                <w:sz w:val="23"/>
                <w:szCs w:val="23"/>
              </w:rPr>
            </w:pPr>
            <w:r w:rsidRPr="003E4C24">
              <w:rPr>
                <w:rFonts w:ascii="Verdana" w:eastAsia="Times New Roman" w:hAnsi="Verdana" w:cs="Arial"/>
                <w:color w:val="000000"/>
                <w:sz w:val="18"/>
                <w:szCs w:val="18"/>
              </w:rPr>
              <w:t>Solve simple algebraic equations</w:t>
            </w:r>
          </w:p>
        </w:tc>
        <w:tc>
          <w:tcPr>
            <w:tcW w:w="2631" w:type="dxa"/>
          </w:tcPr>
          <w:p w14:paraId="7C682B72" w14:textId="0918D75E" w:rsidR="00015CE8" w:rsidRPr="00CF716E" w:rsidRDefault="00015CE8" w:rsidP="005D5FA4">
            <w:pPr>
              <w:rPr>
                <w:rFonts w:ascii="Verdana" w:hAnsi="Verdana"/>
                <w:sz w:val="18"/>
                <w:szCs w:val="18"/>
              </w:rPr>
            </w:pPr>
            <w:r>
              <w:rPr>
                <w:rFonts w:ascii="Verdana" w:hAnsi="Verdana"/>
                <w:sz w:val="18"/>
                <w:szCs w:val="18"/>
              </w:rPr>
              <w:t>S</w:t>
            </w:r>
            <w:r w:rsidRPr="00CC7CC1">
              <w:rPr>
                <w:rFonts w:ascii="Verdana" w:hAnsi="Verdana"/>
                <w:sz w:val="18"/>
                <w:szCs w:val="18"/>
              </w:rPr>
              <w:t>how that however many force meters you connect using string, the force registered is always the same.</w:t>
            </w:r>
            <w:r>
              <w:rPr>
                <w:rFonts w:ascii="Verdana" w:hAnsi="Verdana"/>
                <w:sz w:val="18"/>
                <w:szCs w:val="18"/>
              </w:rPr>
              <w:t xml:space="preserve"> (See </w:t>
            </w:r>
            <w:r w:rsidRPr="00C41CC8">
              <w:rPr>
                <w:rFonts w:ascii="Verdana" w:hAnsi="Verdana"/>
                <w:i/>
                <w:sz w:val="18"/>
                <w:szCs w:val="18"/>
              </w:rPr>
              <w:t>Exploring</w:t>
            </w:r>
            <w:r>
              <w:rPr>
                <w:rFonts w:ascii="Verdana" w:hAnsi="Verdana"/>
                <w:sz w:val="18"/>
                <w:szCs w:val="18"/>
              </w:rPr>
              <w:t>.)</w:t>
            </w:r>
          </w:p>
        </w:tc>
      </w:tr>
    </w:tbl>
    <w:p w14:paraId="164BA810" w14:textId="13375EDE" w:rsidR="005D5FA4" w:rsidRDefault="005D5FA4" w:rsidP="00B87814"/>
    <w:p w14:paraId="4E3F2E9C" w14:textId="77777777" w:rsidR="005D5FA4" w:rsidRDefault="005D5FA4">
      <w:r>
        <w:br w:type="page"/>
      </w:r>
    </w:p>
    <w:tbl>
      <w:tblPr>
        <w:tblStyle w:val="TableGrid"/>
        <w:tblW w:w="0" w:type="auto"/>
        <w:tblLook w:val="04A0" w:firstRow="1" w:lastRow="0" w:firstColumn="1" w:lastColumn="0" w:noHBand="0" w:noVBand="1"/>
      </w:tblPr>
      <w:tblGrid>
        <w:gridCol w:w="3078"/>
        <w:gridCol w:w="3614"/>
        <w:gridCol w:w="2772"/>
        <w:gridCol w:w="2149"/>
        <w:gridCol w:w="2557"/>
      </w:tblGrid>
      <w:tr w:rsidR="00B87814" w:rsidRPr="001844D7" w14:paraId="632BB4DF" w14:textId="77777777" w:rsidTr="005D5FA4">
        <w:tc>
          <w:tcPr>
            <w:tcW w:w="0" w:type="auto"/>
            <w:gridSpan w:val="5"/>
          </w:tcPr>
          <w:p w14:paraId="6F7B2AF4" w14:textId="683D5CA6" w:rsidR="00B87814" w:rsidRDefault="00B87814" w:rsidP="004D7F87">
            <w:pPr>
              <w:rPr>
                <w:rFonts w:ascii="Verdana" w:hAnsi="Verdana"/>
                <w:b/>
                <w:sz w:val="18"/>
                <w:szCs w:val="18"/>
              </w:rPr>
            </w:pPr>
            <w:r>
              <w:rPr>
                <w:rFonts w:ascii="Verdana" w:hAnsi="Verdana"/>
                <w:b/>
                <w:sz w:val="18"/>
                <w:szCs w:val="18"/>
              </w:rPr>
              <w:lastRenderedPageBreak/>
              <w:t xml:space="preserve">Lesson </w:t>
            </w:r>
            <w:r w:rsidR="004D7F87">
              <w:rPr>
                <w:rFonts w:ascii="Verdana" w:hAnsi="Verdana"/>
                <w:b/>
                <w:sz w:val="18"/>
                <w:szCs w:val="18"/>
              </w:rPr>
              <w:t>C</w:t>
            </w:r>
            <w:r>
              <w:rPr>
                <w:rFonts w:ascii="Verdana" w:hAnsi="Verdana"/>
                <w:b/>
                <w:sz w:val="18"/>
                <w:szCs w:val="18"/>
              </w:rPr>
              <w:t>P2f: Momentum</w:t>
            </w:r>
            <w:r w:rsidR="000F2442">
              <w:rPr>
                <w:rFonts w:ascii="Verdana" w:hAnsi="Verdana"/>
                <w:b/>
                <w:sz w:val="18"/>
                <w:szCs w:val="18"/>
              </w:rPr>
              <w:t xml:space="preserve"> (2 hours)</w:t>
            </w:r>
          </w:p>
        </w:tc>
      </w:tr>
      <w:tr w:rsidR="00CC5E58" w:rsidRPr="001844D7" w14:paraId="392FB00A" w14:textId="77777777" w:rsidTr="005D5FA4">
        <w:tc>
          <w:tcPr>
            <w:tcW w:w="0" w:type="auto"/>
          </w:tcPr>
          <w:p w14:paraId="1EC6ADF3" w14:textId="3FDCD674" w:rsidR="005D5FA4"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470BFC13" w14:textId="77777777" w:rsidR="005D5FA4" w:rsidRPr="007228DA" w:rsidRDefault="005D5FA4" w:rsidP="005D5FA4">
            <w:pPr>
              <w:rPr>
                <w:rFonts w:ascii="Verdana" w:hAnsi="Verdana"/>
                <w:b/>
                <w:sz w:val="18"/>
                <w:szCs w:val="18"/>
              </w:rPr>
            </w:pPr>
            <w:r w:rsidRPr="001844D7">
              <w:rPr>
                <w:rFonts w:ascii="Verdana" w:hAnsi="Verdana"/>
                <w:b/>
                <w:sz w:val="18"/>
                <w:szCs w:val="18"/>
              </w:rPr>
              <w:t>Exemplar teaching activities</w:t>
            </w:r>
          </w:p>
        </w:tc>
        <w:tc>
          <w:tcPr>
            <w:tcW w:w="0" w:type="auto"/>
          </w:tcPr>
          <w:p w14:paraId="31D2329B" w14:textId="77777777" w:rsidR="005D5FA4" w:rsidRPr="001844D7" w:rsidRDefault="005D5FA4" w:rsidP="005D5FA4">
            <w:pPr>
              <w:rPr>
                <w:rFonts w:ascii="Verdana" w:hAnsi="Verdana"/>
                <w:b/>
                <w:sz w:val="18"/>
                <w:szCs w:val="18"/>
              </w:rPr>
            </w:pPr>
            <w:r w:rsidRPr="001844D7">
              <w:rPr>
                <w:rFonts w:ascii="Verdana" w:hAnsi="Verdana"/>
                <w:b/>
                <w:sz w:val="18"/>
                <w:szCs w:val="18"/>
              </w:rPr>
              <w:t>Differentiation</w:t>
            </w:r>
          </w:p>
        </w:tc>
        <w:tc>
          <w:tcPr>
            <w:tcW w:w="0" w:type="auto"/>
          </w:tcPr>
          <w:p w14:paraId="696D13C4" w14:textId="77777777" w:rsidR="005D5FA4" w:rsidRPr="001844D7" w:rsidRDefault="005D5FA4" w:rsidP="005D5FA4">
            <w:pPr>
              <w:rPr>
                <w:rFonts w:ascii="Verdana" w:hAnsi="Verdana"/>
                <w:b/>
                <w:sz w:val="18"/>
                <w:szCs w:val="18"/>
              </w:rPr>
            </w:pPr>
            <w:r>
              <w:rPr>
                <w:rFonts w:ascii="Verdana" w:hAnsi="Verdana"/>
                <w:b/>
                <w:sz w:val="18"/>
                <w:szCs w:val="18"/>
              </w:rPr>
              <w:t>Maths skills</w:t>
            </w:r>
          </w:p>
        </w:tc>
        <w:tc>
          <w:tcPr>
            <w:tcW w:w="0" w:type="auto"/>
          </w:tcPr>
          <w:p w14:paraId="189C2477" w14:textId="6236CF55" w:rsidR="005D5FA4" w:rsidRPr="007228DA" w:rsidRDefault="006B003E" w:rsidP="005D5FA4">
            <w:pPr>
              <w:rPr>
                <w:rFonts w:ascii="Verdana" w:hAnsi="Verdana"/>
                <w:b/>
                <w:sz w:val="18"/>
                <w:szCs w:val="18"/>
              </w:rPr>
            </w:pPr>
            <w:r>
              <w:rPr>
                <w:rFonts w:ascii="Verdana" w:hAnsi="Verdana"/>
                <w:b/>
                <w:sz w:val="18"/>
                <w:szCs w:val="18"/>
              </w:rPr>
              <w:t>Practicals</w:t>
            </w:r>
          </w:p>
        </w:tc>
      </w:tr>
      <w:tr w:rsidR="00015CE8" w:rsidRPr="001844D7" w14:paraId="6015DA7D" w14:textId="77777777" w:rsidTr="005D5FA4">
        <w:tc>
          <w:tcPr>
            <w:tcW w:w="0" w:type="auto"/>
          </w:tcPr>
          <w:p w14:paraId="00C1DF2D" w14:textId="77777777" w:rsidR="00015CE8" w:rsidRPr="00A73EFF" w:rsidRDefault="00015CE8" w:rsidP="003F7105">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P2.23: Recall and apply Newton's Third Law…</w:t>
            </w:r>
            <w:r w:rsidRPr="00A73EFF">
              <w:rPr>
                <w:rFonts w:ascii="Verdana" w:eastAsia="Times New Roman" w:hAnsi="Verdana" w:cs="Arial"/>
                <w:b/>
                <w:color w:val="000000"/>
                <w:sz w:val="18"/>
                <w:szCs w:val="18"/>
              </w:rPr>
              <w:t xml:space="preserve"> to collision interactions and relate it to the conserv</w:t>
            </w:r>
            <w:r>
              <w:rPr>
                <w:rFonts w:ascii="Verdana" w:eastAsia="Times New Roman" w:hAnsi="Verdana" w:cs="Arial"/>
                <w:b/>
                <w:color w:val="000000"/>
                <w:sz w:val="18"/>
                <w:szCs w:val="18"/>
              </w:rPr>
              <w:t>ation of momentum in collisions</w:t>
            </w:r>
          </w:p>
          <w:p w14:paraId="289B82E9" w14:textId="77777777" w:rsidR="00015CE8" w:rsidRDefault="00015CE8" w:rsidP="003F7105">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P2.24: Define momentum, r</w:t>
            </w:r>
            <w:r w:rsidRPr="00A73EFF">
              <w:rPr>
                <w:rFonts w:ascii="Verdana" w:eastAsia="Times New Roman" w:hAnsi="Verdana" w:cs="Arial"/>
                <w:b/>
                <w:color w:val="000000"/>
                <w:sz w:val="18"/>
                <w:szCs w:val="18"/>
              </w:rPr>
              <w:t xml:space="preserve">ecall and use the equation: momentum (kilogram metre per second, kg m/s) = mass (kilogram, kg) </w:t>
            </w:r>
            <w:r>
              <w:rPr>
                <w:rFonts w:ascii="Verdana" w:eastAsia="Times New Roman" w:hAnsi="Verdana" w:cs="Arial"/>
                <w:b/>
                <w:color w:val="000000"/>
                <w:sz w:val="18"/>
                <w:szCs w:val="18"/>
              </w:rPr>
              <w:t>×</w:t>
            </w:r>
            <w:r w:rsidRPr="00A73EFF">
              <w:rPr>
                <w:rFonts w:ascii="Verdana" w:eastAsia="Times New Roman" w:hAnsi="Verdana" w:cs="Arial"/>
                <w:b/>
                <w:color w:val="000000"/>
                <w:sz w:val="18"/>
                <w:szCs w:val="18"/>
              </w:rPr>
              <w:t xml:space="preserve"> velocity (metre per second, m/s)</w:t>
            </w:r>
          </w:p>
          <w:p w14:paraId="0668A982" w14:textId="642B2E65" w:rsidR="003F1E98" w:rsidRDefault="00015CE8" w:rsidP="003F1E98">
            <w:pPr>
              <w:pStyle w:val="ListParagraph"/>
              <w:ind w:left="171"/>
              <w:rPr>
                <w:rFonts w:ascii="Verdana" w:eastAsia="Times New Roman" w:hAnsi="Verdana" w:cs="Arial"/>
                <w:b/>
                <w:color w:val="000000"/>
                <w:sz w:val="18"/>
                <w:szCs w:val="18"/>
              </w:rPr>
            </w:pPr>
            <w:r w:rsidRPr="00141E3C">
              <w:rPr>
                <w:rFonts w:ascii="Verdana" w:eastAsia="Times New Roman" w:hAnsi="Verdana" w:cs="Arial"/>
                <w:b/>
                <w:i/>
                <w:color w:val="000000"/>
                <w:sz w:val="18"/>
                <w:szCs w:val="18"/>
              </w:rPr>
              <w:t>p</w:t>
            </w:r>
            <w:r w:rsidRPr="00A73EFF">
              <w:rPr>
                <w:rFonts w:ascii="Verdana" w:eastAsia="Times New Roman" w:hAnsi="Verdana" w:cs="Arial"/>
                <w:b/>
                <w:color w:val="000000"/>
                <w:sz w:val="18"/>
                <w:szCs w:val="18"/>
              </w:rPr>
              <w:t xml:space="preserve"> = </w:t>
            </w:r>
            <w:r w:rsidRPr="00141E3C">
              <w:rPr>
                <w:rFonts w:ascii="Verdana" w:eastAsia="Times New Roman" w:hAnsi="Verdana" w:cs="Arial"/>
                <w:b/>
                <w:i/>
                <w:color w:val="000000"/>
                <w:sz w:val="18"/>
                <w:szCs w:val="18"/>
              </w:rPr>
              <w:t>m</w:t>
            </w:r>
            <w:r w:rsidRPr="00A73EFF">
              <w:rPr>
                <w:rFonts w:ascii="Verdana" w:eastAsia="Times New Roman" w:hAnsi="Verdana" w:cs="Arial"/>
                <w:b/>
                <w:color w:val="000000"/>
                <w:sz w:val="18"/>
                <w:szCs w:val="18"/>
              </w:rPr>
              <w:t xml:space="preserve"> </w:t>
            </w:r>
            <w:r>
              <w:rPr>
                <w:rFonts w:ascii="Verdana" w:eastAsia="Times New Roman" w:hAnsi="Verdana" w:cs="Arial"/>
                <w:b/>
                <w:color w:val="000000"/>
                <w:sz w:val="18"/>
                <w:szCs w:val="18"/>
              </w:rPr>
              <w:t>×</w:t>
            </w:r>
            <w:r w:rsidRPr="00A73EFF">
              <w:rPr>
                <w:rFonts w:ascii="Verdana" w:eastAsia="Times New Roman" w:hAnsi="Verdana" w:cs="Arial"/>
                <w:b/>
                <w:color w:val="000000"/>
                <w:sz w:val="18"/>
                <w:szCs w:val="18"/>
              </w:rPr>
              <w:t xml:space="preserve"> </w:t>
            </w:r>
            <w:r w:rsidRPr="00141E3C">
              <w:rPr>
                <w:rFonts w:ascii="Verdana" w:eastAsia="Times New Roman" w:hAnsi="Verdana" w:cs="Arial"/>
                <w:b/>
                <w:i/>
                <w:color w:val="000000"/>
                <w:sz w:val="18"/>
                <w:szCs w:val="18"/>
              </w:rPr>
              <w:t>v</w:t>
            </w:r>
          </w:p>
          <w:p w14:paraId="679FB706" w14:textId="7B314A51" w:rsidR="003F1E98" w:rsidRPr="003F1E98" w:rsidRDefault="003F1E98" w:rsidP="003F1E98">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P2.25: </w:t>
            </w:r>
            <w:r w:rsidRPr="003F1E98">
              <w:rPr>
                <w:rFonts w:ascii="Verdana" w:eastAsia="Times New Roman" w:hAnsi="Verdana" w:cs="Arial"/>
                <w:b/>
                <w:color w:val="000000"/>
                <w:sz w:val="18"/>
                <w:szCs w:val="18"/>
              </w:rPr>
              <w:t>Describe examples of momentum in collisions</w:t>
            </w:r>
          </w:p>
          <w:p w14:paraId="4145DC7D" w14:textId="77777777" w:rsidR="00015CE8" w:rsidRDefault="00015CE8" w:rsidP="003F7105">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P2.26: U</w:t>
            </w:r>
            <w:r w:rsidRPr="00A73EFF">
              <w:rPr>
                <w:rFonts w:ascii="Verdana" w:eastAsia="Times New Roman" w:hAnsi="Verdana" w:cs="Arial"/>
                <w:b/>
                <w:color w:val="000000"/>
                <w:sz w:val="18"/>
                <w:szCs w:val="18"/>
              </w:rPr>
              <w:t xml:space="preserve">se Newton's </w:t>
            </w:r>
            <w:r>
              <w:rPr>
                <w:rFonts w:ascii="Verdana" w:eastAsia="Times New Roman" w:hAnsi="Verdana" w:cs="Arial"/>
                <w:b/>
                <w:color w:val="000000"/>
                <w:sz w:val="18"/>
                <w:szCs w:val="18"/>
              </w:rPr>
              <w:t>S</w:t>
            </w:r>
            <w:r w:rsidRPr="00A73EFF">
              <w:rPr>
                <w:rFonts w:ascii="Verdana" w:eastAsia="Times New Roman" w:hAnsi="Verdana" w:cs="Arial"/>
                <w:b/>
                <w:color w:val="000000"/>
                <w:sz w:val="18"/>
                <w:szCs w:val="18"/>
              </w:rPr>
              <w:t xml:space="preserve">econd </w:t>
            </w:r>
            <w:r>
              <w:rPr>
                <w:rFonts w:ascii="Verdana" w:eastAsia="Times New Roman" w:hAnsi="Verdana" w:cs="Arial"/>
                <w:b/>
                <w:color w:val="000000"/>
                <w:sz w:val="18"/>
                <w:szCs w:val="18"/>
              </w:rPr>
              <w:t>L</w:t>
            </w:r>
            <w:r w:rsidRPr="00A73EFF">
              <w:rPr>
                <w:rFonts w:ascii="Verdana" w:eastAsia="Times New Roman" w:hAnsi="Verdana" w:cs="Arial"/>
                <w:b/>
                <w:color w:val="000000"/>
                <w:sz w:val="18"/>
                <w:szCs w:val="18"/>
              </w:rPr>
              <w:t>aw as: force (newton, N) = c</w:t>
            </w:r>
            <w:r>
              <w:rPr>
                <w:rFonts w:ascii="Verdana" w:eastAsia="Times New Roman" w:hAnsi="Verdana" w:cs="Arial"/>
                <w:b/>
                <w:color w:val="000000"/>
                <w:sz w:val="18"/>
                <w:szCs w:val="18"/>
              </w:rPr>
              <w:t>hange in momentum (kilogram met</w:t>
            </w:r>
            <w:r w:rsidRPr="00A73EFF">
              <w:rPr>
                <w:rFonts w:ascii="Verdana" w:eastAsia="Times New Roman" w:hAnsi="Verdana" w:cs="Arial"/>
                <w:b/>
                <w:color w:val="000000"/>
                <w:sz w:val="18"/>
                <w:szCs w:val="18"/>
              </w:rPr>
              <w:t>r</w:t>
            </w:r>
            <w:r>
              <w:rPr>
                <w:rFonts w:ascii="Verdana" w:eastAsia="Times New Roman" w:hAnsi="Verdana" w:cs="Arial"/>
                <w:b/>
                <w:color w:val="000000"/>
                <w:sz w:val="18"/>
                <w:szCs w:val="18"/>
              </w:rPr>
              <w:t>e</w:t>
            </w:r>
            <w:r w:rsidRPr="00A73EFF">
              <w:rPr>
                <w:rFonts w:ascii="Verdana" w:eastAsia="Times New Roman" w:hAnsi="Verdana" w:cs="Arial"/>
                <w:b/>
                <w:color w:val="000000"/>
                <w:sz w:val="18"/>
                <w:szCs w:val="18"/>
              </w:rPr>
              <w:t xml:space="preserve"> per seco</w:t>
            </w:r>
            <w:r>
              <w:rPr>
                <w:rFonts w:ascii="Verdana" w:eastAsia="Times New Roman" w:hAnsi="Verdana" w:cs="Arial"/>
                <w:b/>
                <w:color w:val="000000"/>
                <w:sz w:val="18"/>
                <w:szCs w:val="18"/>
              </w:rPr>
              <w:t>nd, kg m/s) ÷ time (second, s)</w:t>
            </w:r>
          </w:p>
          <w:p w14:paraId="22E3AC32" w14:textId="30287E1A" w:rsidR="00015CE8" w:rsidRPr="00212785" w:rsidRDefault="00015CE8" w:rsidP="005D5FA4">
            <w:pPr>
              <w:pStyle w:val="ListParagraph"/>
              <w:ind w:left="171"/>
              <w:rPr>
                <w:rFonts w:ascii="Verdana" w:eastAsia="Times New Roman" w:hAnsi="Verdana" w:cs="Arial"/>
                <w:b/>
                <w:color w:val="000000"/>
                <w:sz w:val="18"/>
                <w:szCs w:val="18"/>
              </w:rPr>
            </w:pPr>
            <w:r w:rsidRPr="00141E3C">
              <w:rPr>
                <w:rFonts w:ascii="Verdana" w:eastAsia="Times New Roman" w:hAnsi="Verdana" w:cs="Arial"/>
                <w:b/>
                <w:i/>
                <w:color w:val="000000"/>
                <w:sz w:val="18"/>
                <w:szCs w:val="18"/>
              </w:rPr>
              <w:t>F</w:t>
            </w:r>
            <w:r w:rsidRPr="00A73EFF">
              <w:rPr>
                <w:rFonts w:ascii="Verdana" w:eastAsia="Times New Roman" w:hAnsi="Verdana" w:cs="Arial"/>
                <w:b/>
                <w:color w:val="000000"/>
                <w:sz w:val="18"/>
                <w:szCs w:val="18"/>
              </w:rPr>
              <w:t xml:space="preserve"> = (</w:t>
            </w:r>
            <w:r w:rsidRPr="00141E3C">
              <w:rPr>
                <w:rFonts w:ascii="Verdana" w:eastAsia="Times New Roman" w:hAnsi="Verdana" w:cs="Arial"/>
                <w:b/>
                <w:i/>
                <w:color w:val="000000"/>
                <w:sz w:val="18"/>
                <w:szCs w:val="18"/>
              </w:rPr>
              <w:t>mv</w:t>
            </w:r>
            <w:r w:rsidRPr="00A73EFF">
              <w:rPr>
                <w:rFonts w:ascii="Verdana" w:eastAsia="Times New Roman" w:hAnsi="Verdana" w:cs="Arial"/>
                <w:b/>
                <w:color w:val="000000"/>
                <w:sz w:val="18"/>
                <w:szCs w:val="18"/>
              </w:rPr>
              <w:t xml:space="preserve"> – </w:t>
            </w:r>
            <w:r w:rsidRPr="00141E3C">
              <w:rPr>
                <w:rFonts w:ascii="Verdana" w:eastAsia="Times New Roman" w:hAnsi="Verdana" w:cs="Arial"/>
                <w:b/>
                <w:i/>
                <w:color w:val="000000"/>
                <w:sz w:val="18"/>
                <w:szCs w:val="18"/>
              </w:rPr>
              <w:t>mu</w:t>
            </w:r>
            <w:r w:rsidRPr="00A73EFF">
              <w:rPr>
                <w:rFonts w:ascii="Verdana" w:eastAsia="Times New Roman" w:hAnsi="Verdana" w:cs="Arial"/>
                <w:b/>
                <w:color w:val="000000"/>
                <w:sz w:val="18"/>
                <w:szCs w:val="18"/>
              </w:rPr>
              <w:t>)/</w:t>
            </w:r>
            <w:r w:rsidRPr="00141E3C">
              <w:rPr>
                <w:rFonts w:ascii="Verdana" w:eastAsia="Times New Roman" w:hAnsi="Verdana" w:cs="Arial"/>
                <w:b/>
                <w:i/>
                <w:color w:val="000000"/>
                <w:sz w:val="18"/>
                <w:szCs w:val="18"/>
              </w:rPr>
              <w:t>t</w:t>
            </w:r>
          </w:p>
        </w:tc>
        <w:tc>
          <w:tcPr>
            <w:tcW w:w="0" w:type="auto"/>
          </w:tcPr>
          <w:p w14:paraId="2440E8B8" w14:textId="77777777" w:rsidR="00015CE8" w:rsidRPr="00162478" w:rsidRDefault="00015CE8" w:rsidP="003F7105">
            <w:pPr>
              <w:rPr>
                <w:rFonts w:ascii="Verdana" w:hAnsi="Verdana"/>
                <w:i/>
                <w:sz w:val="18"/>
                <w:szCs w:val="18"/>
              </w:rPr>
            </w:pPr>
            <w:r w:rsidRPr="00162478">
              <w:rPr>
                <w:rFonts w:ascii="Verdana" w:hAnsi="Verdana"/>
                <w:i/>
                <w:sz w:val="18"/>
                <w:szCs w:val="18"/>
              </w:rPr>
              <w:t>Starter</w:t>
            </w:r>
          </w:p>
          <w:p w14:paraId="692C9955" w14:textId="77777777" w:rsidR="00015CE8" w:rsidRDefault="00015CE8" w:rsidP="003F7105">
            <w:pPr>
              <w:rPr>
                <w:rFonts w:ascii="Verdana" w:hAnsi="Verdana"/>
                <w:sz w:val="18"/>
                <w:szCs w:val="18"/>
              </w:rPr>
            </w:pPr>
            <w:r w:rsidRPr="00D467BE">
              <w:rPr>
                <w:rFonts w:ascii="Verdana" w:hAnsi="Verdana"/>
                <w:sz w:val="18"/>
                <w:szCs w:val="18"/>
              </w:rPr>
              <w:t xml:space="preserve">Set up an air track with two gliders. Ask students to predict what will happen if a moving glider collides with a stationary one and if two moving gliders collide, then show them what happens. </w:t>
            </w:r>
            <w:r>
              <w:rPr>
                <w:rFonts w:ascii="Verdana" w:hAnsi="Verdana"/>
                <w:sz w:val="18"/>
                <w:szCs w:val="18"/>
              </w:rPr>
              <w:t>R</w:t>
            </w:r>
            <w:r w:rsidRPr="00D467BE">
              <w:rPr>
                <w:rFonts w:ascii="Verdana" w:hAnsi="Verdana"/>
                <w:sz w:val="18"/>
                <w:szCs w:val="18"/>
              </w:rPr>
              <w:t xml:space="preserve">epeat the process using </w:t>
            </w:r>
            <w:r>
              <w:rPr>
                <w:rFonts w:ascii="Verdana" w:hAnsi="Verdana"/>
                <w:sz w:val="18"/>
                <w:szCs w:val="18"/>
              </w:rPr>
              <w:t xml:space="preserve">different masses and for </w:t>
            </w:r>
            <w:r w:rsidRPr="00D467BE">
              <w:rPr>
                <w:rFonts w:ascii="Verdana" w:hAnsi="Verdana"/>
                <w:sz w:val="18"/>
                <w:szCs w:val="18"/>
              </w:rPr>
              <w:t>changes in velocity.</w:t>
            </w:r>
            <w:r>
              <w:rPr>
                <w:rFonts w:ascii="Verdana" w:hAnsi="Verdana"/>
                <w:sz w:val="18"/>
                <w:szCs w:val="18"/>
              </w:rPr>
              <w:t xml:space="preserve"> (</w:t>
            </w:r>
            <w:r w:rsidRPr="000372F2">
              <w:rPr>
                <w:rFonts w:ascii="Verdana" w:hAnsi="Verdana"/>
                <w:i/>
                <w:sz w:val="18"/>
                <w:szCs w:val="18"/>
              </w:rPr>
              <w:t>Suggested practical</w:t>
            </w:r>
            <w:r>
              <w:rPr>
                <w:rFonts w:ascii="Verdana" w:hAnsi="Verdana"/>
                <w:i/>
                <w:sz w:val="18"/>
                <w:szCs w:val="18"/>
              </w:rPr>
              <w:t>.</w:t>
            </w:r>
            <w:r w:rsidRPr="002D6A85">
              <w:rPr>
                <w:rFonts w:ascii="Verdana" w:hAnsi="Verdana"/>
                <w:sz w:val="18"/>
                <w:szCs w:val="18"/>
              </w:rPr>
              <w:t>)</w:t>
            </w:r>
          </w:p>
          <w:p w14:paraId="6F033E73" w14:textId="77777777" w:rsidR="00015CE8" w:rsidRPr="00162478" w:rsidRDefault="00015CE8" w:rsidP="003F7105">
            <w:pPr>
              <w:rPr>
                <w:rFonts w:ascii="Verdana" w:hAnsi="Verdana"/>
                <w:sz w:val="18"/>
                <w:szCs w:val="18"/>
              </w:rPr>
            </w:pPr>
          </w:p>
          <w:p w14:paraId="6A7FA32F" w14:textId="77777777" w:rsidR="00015CE8" w:rsidRPr="00162478" w:rsidRDefault="00015CE8" w:rsidP="003F7105">
            <w:pPr>
              <w:rPr>
                <w:rFonts w:ascii="Verdana" w:hAnsi="Verdana"/>
                <w:i/>
                <w:sz w:val="18"/>
                <w:szCs w:val="18"/>
              </w:rPr>
            </w:pPr>
            <w:r w:rsidRPr="00162478">
              <w:rPr>
                <w:rFonts w:ascii="Verdana" w:hAnsi="Verdana"/>
                <w:i/>
                <w:sz w:val="18"/>
                <w:szCs w:val="18"/>
              </w:rPr>
              <w:t>Exploring</w:t>
            </w:r>
          </w:p>
          <w:p w14:paraId="3DA42102" w14:textId="77777777" w:rsidR="00015CE8" w:rsidRDefault="00015CE8" w:rsidP="003F7105">
            <w:pPr>
              <w:rPr>
                <w:rFonts w:ascii="Verdana" w:hAnsi="Verdana"/>
                <w:sz w:val="18"/>
                <w:szCs w:val="18"/>
              </w:rPr>
            </w:pPr>
            <w:r>
              <w:rPr>
                <w:rFonts w:ascii="Verdana" w:hAnsi="Verdana"/>
                <w:sz w:val="18"/>
                <w:szCs w:val="18"/>
              </w:rPr>
              <w:t>Investigate</w:t>
            </w:r>
            <w:r w:rsidRPr="000372F2">
              <w:rPr>
                <w:rFonts w:ascii="Verdana" w:hAnsi="Verdana"/>
                <w:sz w:val="18"/>
                <w:szCs w:val="18"/>
              </w:rPr>
              <w:t xml:space="preserve"> conservation of momentum during collisions</w:t>
            </w:r>
            <w:r>
              <w:rPr>
                <w:rFonts w:ascii="Verdana" w:hAnsi="Verdana"/>
                <w:sz w:val="18"/>
                <w:szCs w:val="18"/>
              </w:rPr>
              <w:t>, using a ramp and trolley. (</w:t>
            </w:r>
            <w:r w:rsidRPr="00C41CC8">
              <w:rPr>
                <w:rFonts w:ascii="Verdana" w:hAnsi="Verdana"/>
                <w:i/>
                <w:sz w:val="18"/>
                <w:szCs w:val="18"/>
              </w:rPr>
              <w:t>Suggested practical</w:t>
            </w:r>
            <w:r>
              <w:rPr>
                <w:rFonts w:ascii="Verdana" w:hAnsi="Verdana"/>
                <w:sz w:val="18"/>
                <w:szCs w:val="18"/>
              </w:rPr>
              <w:t>.)</w:t>
            </w:r>
          </w:p>
          <w:p w14:paraId="5C9328E2" w14:textId="77777777" w:rsidR="00015CE8" w:rsidRDefault="00015CE8" w:rsidP="003F7105">
            <w:pPr>
              <w:rPr>
                <w:rFonts w:ascii="Verdana" w:hAnsi="Verdana"/>
                <w:sz w:val="18"/>
                <w:szCs w:val="18"/>
              </w:rPr>
            </w:pPr>
          </w:p>
          <w:p w14:paraId="14945A2B" w14:textId="77777777" w:rsidR="00015CE8" w:rsidRPr="00162478" w:rsidRDefault="00015CE8" w:rsidP="003F7105">
            <w:pPr>
              <w:rPr>
                <w:rFonts w:ascii="Verdana" w:hAnsi="Verdana"/>
                <w:i/>
                <w:sz w:val="18"/>
                <w:szCs w:val="18"/>
              </w:rPr>
            </w:pPr>
            <w:r w:rsidRPr="00162478">
              <w:rPr>
                <w:rFonts w:ascii="Verdana" w:hAnsi="Verdana"/>
                <w:i/>
                <w:sz w:val="18"/>
                <w:szCs w:val="18"/>
              </w:rPr>
              <w:t>Explaining</w:t>
            </w:r>
          </w:p>
          <w:p w14:paraId="59A772F2" w14:textId="1A53E4F6" w:rsidR="00015CE8" w:rsidRPr="00162478" w:rsidRDefault="00015CE8" w:rsidP="005D5FA4">
            <w:pPr>
              <w:rPr>
                <w:rFonts w:ascii="Verdana" w:hAnsi="Verdana"/>
                <w:sz w:val="18"/>
                <w:szCs w:val="18"/>
                <w:highlight w:val="red"/>
              </w:rPr>
            </w:pPr>
            <w:r>
              <w:rPr>
                <w:rFonts w:ascii="Verdana" w:hAnsi="Verdana"/>
                <w:sz w:val="18"/>
                <w:szCs w:val="18"/>
              </w:rPr>
              <w:t>R</w:t>
            </w:r>
            <w:r w:rsidRPr="00162478">
              <w:rPr>
                <w:rFonts w:ascii="Verdana" w:hAnsi="Verdana"/>
                <w:sz w:val="18"/>
                <w:szCs w:val="18"/>
              </w:rPr>
              <w:t xml:space="preserve">earrange the acceleration formula to show that </w:t>
            </w:r>
            <w:r w:rsidRPr="00162478">
              <w:rPr>
                <w:rFonts w:ascii="Verdana" w:hAnsi="Verdana"/>
                <w:i/>
                <w:sz w:val="18"/>
                <w:szCs w:val="18"/>
              </w:rPr>
              <w:t>F</w:t>
            </w:r>
            <w:r w:rsidRPr="00162478">
              <w:rPr>
                <w:rFonts w:ascii="Verdana" w:hAnsi="Verdana"/>
                <w:sz w:val="18"/>
                <w:szCs w:val="18"/>
              </w:rPr>
              <w:t xml:space="preserve"> × </w:t>
            </w:r>
            <w:r w:rsidRPr="00162478">
              <w:rPr>
                <w:rFonts w:ascii="Verdana" w:hAnsi="Verdana"/>
                <w:i/>
                <w:sz w:val="18"/>
                <w:szCs w:val="18"/>
              </w:rPr>
              <w:t xml:space="preserve">t </w:t>
            </w:r>
            <w:r w:rsidRPr="00162478">
              <w:rPr>
                <w:rFonts w:ascii="Verdana" w:hAnsi="Verdana"/>
                <w:sz w:val="18"/>
                <w:szCs w:val="18"/>
              </w:rPr>
              <w:t>= (</w:t>
            </w:r>
            <w:r w:rsidRPr="00162478">
              <w:rPr>
                <w:rFonts w:ascii="Verdana" w:hAnsi="Verdana"/>
                <w:i/>
                <w:sz w:val="18"/>
                <w:szCs w:val="18"/>
              </w:rPr>
              <w:t>mv</w:t>
            </w:r>
            <w:r w:rsidRPr="00162478">
              <w:rPr>
                <w:rFonts w:ascii="Verdana" w:hAnsi="Verdana"/>
                <w:sz w:val="18"/>
                <w:szCs w:val="18"/>
              </w:rPr>
              <w:t xml:space="preserve"> – </w:t>
            </w:r>
            <w:r w:rsidRPr="00162478">
              <w:rPr>
                <w:rFonts w:ascii="Verdana" w:hAnsi="Verdana"/>
                <w:i/>
                <w:sz w:val="18"/>
                <w:szCs w:val="18"/>
              </w:rPr>
              <w:t>mu</w:t>
            </w:r>
            <w:r w:rsidRPr="00162478">
              <w:rPr>
                <w:rFonts w:ascii="Verdana" w:hAnsi="Verdana"/>
                <w:sz w:val="18"/>
                <w:szCs w:val="18"/>
              </w:rPr>
              <w:t xml:space="preserve">), and as </w:t>
            </w:r>
            <w:r w:rsidRPr="00162478">
              <w:rPr>
                <w:rFonts w:ascii="Verdana" w:hAnsi="Verdana"/>
                <w:i/>
                <w:sz w:val="18"/>
                <w:szCs w:val="18"/>
              </w:rPr>
              <w:t>F</w:t>
            </w:r>
            <w:r w:rsidRPr="00162478">
              <w:rPr>
                <w:rFonts w:ascii="Verdana" w:hAnsi="Verdana"/>
                <w:sz w:val="18"/>
                <w:szCs w:val="18"/>
              </w:rPr>
              <w:t xml:space="preserve"> × </w:t>
            </w:r>
            <w:r w:rsidRPr="00162478">
              <w:rPr>
                <w:rFonts w:ascii="Verdana" w:hAnsi="Verdana"/>
                <w:i/>
                <w:sz w:val="18"/>
                <w:szCs w:val="18"/>
              </w:rPr>
              <w:t>t</w:t>
            </w:r>
            <w:r>
              <w:rPr>
                <w:rFonts w:ascii="Verdana" w:hAnsi="Verdana"/>
                <w:sz w:val="18"/>
                <w:szCs w:val="18"/>
              </w:rPr>
              <w:t xml:space="preserve"> is the same for both objects </w:t>
            </w:r>
            <w:r w:rsidRPr="00162478">
              <w:rPr>
                <w:rFonts w:ascii="Verdana" w:hAnsi="Verdana"/>
                <w:sz w:val="18"/>
                <w:szCs w:val="18"/>
              </w:rPr>
              <w:t>then the change in momentum must be the same for both</w:t>
            </w:r>
            <w:r>
              <w:rPr>
                <w:rFonts w:ascii="Verdana" w:hAnsi="Verdana"/>
                <w:sz w:val="18"/>
                <w:szCs w:val="18"/>
              </w:rPr>
              <w:t>.</w:t>
            </w:r>
          </w:p>
        </w:tc>
        <w:tc>
          <w:tcPr>
            <w:tcW w:w="0" w:type="auto"/>
          </w:tcPr>
          <w:p w14:paraId="10FF6A47" w14:textId="77777777" w:rsidR="00015CE8" w:rsidRPr="006275A0" w:rsidRDefault="00015CE8" w:rsidP="003F7105">
            <w:pPr>
              <w:rPr>
                <w:rFonts w:ascii="Verdana" w:hAnsi="Verdana"/>
                <w:i/>
                <w:sz w:val="18"/>
                <w:szCs w:val="18"/>
              </w:rPr>
            </w:pPr>
            <w:r w:rsidRPr="006275A0">
              <w:rPr>
                <w:rFonts w:ascii="Verdana" w:hAnsi="Verdana"/>
                <w:i/>
                <w:sz w:val="18"/>
                <w:szCs w:val="18"/>
              </w:rPr>
              <w:t>Exploring</w:t>
            </w:r>
          </w:p>
          <w:p w14:paraId="319CEC9A" w14:textId="77777777" w:rsidR="00015CE8" w:rsidRPr="006275A0" w:rsidRDefault="00015CE8" w:rsidP="003F7105">
            <w:pPr>
              <w:rPr>
                <w:rFonts w:ascii="Verdana" w:hAnsi="Verdana"/>
                <w:sz w:val="18"/>
                <w:szCs w:val="18"/>
              </w:rPr>
            </w:pPr>
            <w:r w:rsidRPr="006275A0">
              <w:rPr>
                <w:rFonts w:ascii="Verdana" w:hAnsi="Verdana"/>
                <w:sz w:val="18"/>
                <w:szCs w:val="18"/>
              </w:rPr>
              <w:t>Support:</w:t>
            </w:r>
            <w:r>
              <w:rPr>
                <w:rFonts w:ascii="Verdana" w:hAnsi="Verdana"/>
                <w:sz w:val="18"/>
                <w:szCs w:val="18"/>
              </w:rPr>
              <w:t xml:space="preserve"> In pairs,</w:t>
            </w:r>
            <w:r w:rsidRPr="006275A0">
              <w:rPr>
                <w:rFonts w:ascii="Verdana" w:hAnsi="Verdana"/>
                <w:sz w:val="18"/>
                <w:szCs w:val="18"/>
              </w:rPr>
              <w:t xml:space="preserve"> calculat</w:t>
            </w:r>
            <w:r>
              <w:rPr>
                <w:rFonts w:ascii="Verdana" w:hAnsi="Verdana"/>
                <w:sz w:val="18"/>
                <w:szCs w:val="18"/>
              </w:rPr>
              <w:t>e</w:t>
            </w:r>
            <w:r w:rsidRPr="006275A0">
              <w:rPr>
                <w:rFonts w:ascii="Verdana" w:hAnsi="Verdana"/>
                <w:sz w:val="18"/>
                <w:szCs w:val="18"/>
              </w:rPr>
              <w:t xml:space="preserve"> either the momentum of the first trolley, or the momentum of both joined after the collision.</w:t>
            </w:r>
          </w:p>
          <w:p w14:paraId="6C2D9C5F" w14:textId="77777777" w:rsidR="00015CE8" w:rsidRDefault="00015CE8" w:rsidP="003F7105">
            <w:pPr>
              <w:rPr>
                <w:rFonts w:ascii="Verdana" w:hAnsi="Verdana"/>
                <w:sz w:val="18"/>
                <w:szCs w:val="18"/>
              </w:rPr>
            </w:pPr>
            <w:r w:rsidRPr="006275A0">
              <w:rPr>
                <w:rFonts w:ascii="Verdana" w:hAnsi="Verdana"/>
                <w:sz w:val="18"/>
                <w:szCs w:val="18"/>
              </w:rPr>
              <w:t>Stretch:</w:t>
            </w:r>
            <w:r>
              <w:rPr>
                <w:rFonts w:ascii="Verdana" w:hAnsi="Verdana"/>
                <w:sz w:val="18"/>
                <w:szCs w:val="18"/>
              </w:rPr>
              <w:t xml:space="preserve"> </w:t>
            </w:r>
            <w:r w:rsidRPr="006275A0">
              <w:rPr>
                <w:rFonts w:ascii="Verdana" w:hAnsi="Verdana"/>
                <w:sz w:val="18"/>
                <w:szCs w:val="18"/>
              </w:rPr>
              <w:t>Ask students to predict what would happen if the trolleys did not join together and the collision caused the first trolley to stop completely.</w:t>
            </w:r>
          </w:p>
          <w:p w14:paraId="2CD4CCD8" w14:textId="77777777" w:rsidR="00015CE8" w:rsidRDefault="00015CE8" w:rsidP="003F7105">
            <w:pPr>
              <w:rPr>
                <w:rFonts w:ascii="Verdana" w:hAnsi="Verdana"/>
                <w:sz w:val="18"/>
                <w:szCs w:val="18"/>
              </w:rPr>
            </w:pPr>
          </w:p>
          <w:p w14:paraId="7AC33655" w14:textId="77777777" w:rsidR="00015CE8" w:rsidRPr="006275A0" w:rsidRDefault="00015CE8" w:rsidP="003F7105">
            <w:pPr>
              <w:rPr>
                <w:rFonts w:ascii="Verdana" w:hAnsi="Verdana"/>
                <w:i/>
                <w:sz w:val="18"/>
                <w:szCs w:val="18"/>
              </w:rPr>
            </w:pPr>
            <w:r w:rsidRPr="006275A0">
              <w:rPr>
                <w:rFonts w:ascii="Verdana" w:hAnsi="Verdana"/>
                <w:i/>
                <w:sz w:val="18"/>
                <w:szCs w:val="18"/>
              </w:rPr>
              <w:t>Explaining</w:t>
            </w:r>
          </w:p>
          <w:p w14:paraId="2E08601A" w14:textId="77777777" w:rsidR="00015CE8" w:rsidRPr="006275A0" w:rsidRDefault="00015CE8" w:rsidP="003F7105">
            <w:pPr>
              <w:rPr>
                <w:rFonts w:ascii="Verdana" w:hAnsi="Verdana"/>
                <w:sz w:val="18"/>
                <w:szCs w:val="18"/>
              </w:rPr>
            </w:pPr>
            <w:r w:rsidRPr="006275A0">
              <w:rPr>
                <w:rFonts w:ascii="Verdana" w:hAnsi="Verdana"/>
                <w:sz w:val="18"/>
                <w:szCs w:val="18"/>
              </w:rPr>
              <w:t xml:space="preserve">Support: </w:t>
            </w:r>
            <w:r>
              <w:rPr>
                <w:rFonts w:ascii="Verdana" w:hAnsi="Verdana"/>
                <w:sz w:val="18"/>
                <w:szCs w:val="18"/>
              </w:rPr>
              <w:t>A</w:t>
            </w:r>
            <w:r w:rsidRPr="006275A0">
              <w:rPr>
                <w:rFonts w:ascii="Verdana" w:hAnsi="Verdana"/>
                <w:sz w:val="18"/>
                <w:szCs w:val="18"/>
              </w:rPr>
              <w:t>sk</w:t>
            </w:r>
            <w:r>
              <w:rPr>
                <w:rFonts w:ascii="Verdana" w:hAnsi="Verdana"/>
                <w:sz w:val="18"/>
                <w:szCs w:val="18"/>
              </w:rPr>
              <w:t xml:space="preserve"> students what </w:t>
            </w:r>
            <w:r w:rsidRPr="006275A0">
              <w:rPr>
                <w:rFonts w:ascii="Verdana" w:hAnsi="Verdana"/>
                <w:sz w:val="18"/>
                <w:szCs w:val="18"/>
              </w:rPr>
              <w:t xml:space="preserve">the </w:t>
            </w:r>
            <w:r>
              <w:rPr>
                <w:rFonts w:ascii="Verdana" w:hAnsi="Verdana"/>
                <w:sz w:val="18"/>
                <w:szCs w:val="18"/>
              </w:rPr>
              <w:t xml:space="preserve">letter </w:t>
            </w:r>
            <w:r w:rsidRPr="006275A0">
              <w:rPr>
                <w:rFonts w:ascii="Verdana" w:hAnsi="Verdana"/>
                <w:sz w:val="18"/>
                <w:szCs w:val="18"/>
              </w:rPr>
              <w:t xml:space="preserve">symbols </w:t>
            </w:r>
            <w:r>
              <w:rPr>
                <w:rFonts w:ascii="Verdana" w:hAnsi="Verdana"/>
                <w:sz w:val="18"/>
                <w:szCs w:val="18"/>
              </w:rPr>
              <w:t xml:space="preserve">mean </w:t>
            </w:r>
            <w:r w:rsidRPr="006275A0">
              <w:rPr>
                <w:rFonts w:ascii="Verdana" w:hAnsi="Verdana"/>
                <w:sz w:val="18"/>
                <w:szCs w:val="18"/>
              </w:rPr>
              <w:t>before looking at the equation itself.</w:t>
            </w:r>
          </w:p>
          <w:p w14:paraId="03DF9615" w14:textId="125B9DCA" w:rsidR="00015CE8" w:rsidRPr="007228DA" w:rsidRDefault="00015CE8" w:rsidP="005D5FA4">
            <w:pPr>
              <w:rPr>
                <w:rFonts w:ascii="Verdana" w:hAnsi="Verdana"/>
                <w:sz w:val="18"/>
                <w:szCs w:val="18"/>
                <w:highlight w:val="red"/>
              </w:rPr>
            </w:pPr>
            <w:r w:rsidRPr="006275A0">
              <w:rPr>
                <w:rFonts w:ascii="Verdana" w:hAnsi="Verdana"/>
                <w:sz w:val="18"/>
                <w:szCs w:val="18"/>
              </w:rPr>
              <w:t>Stretch: Challenge students to show how the formula for force, in terms of a change in momentum over time, is derived.</w:t>
            </w:r>
          </w:p>
        </w:tc>
        <w:tc>
          <w:tcPr>
            <w:tcW w:w="0" w:type="auto"/>
          </w:tcPr>
          <w:p w14:paraId="1CD4F46A" w14:textId="77777777" w:rsidR="00BD4FA0" w:rsidRDefault="00BD4FA0" w:rsidP="00BD4FA0">
            <w:pPr>
              <w:pStyle w:val="Default"/>
              <w:numPr>
                <w:ilvl w:val="0"/>
                <w:numId w:val="15"/>
              </w:numPr>
              <w:ind w:left="170" w:hanging="170"/>
              <w:rPr>
                <w:rFonts w:ascii="Verdana" w:hAnsi="Verdana"/>
                <w:sz w:val="18"/>
                <w:szCs w:val="18"/>
              </w:rPr>
            </w:pPr>
            <w:r w:rsidRPr="002D6A85">
              <w:rPr>
                <w:rFonts w:ascii="Verdana" w:hAnsi="Verdana"/>
                <w:sz w:val="18"/>
                <w:szCs w:val="18"/>
              </w:rPr>
              <w:t>Ch</w:t>
            </w:r>
            <w:r>
              <w:rPr>
                <w:rFonts w:ascii="Verdana" w:hAnsi="Verdana"/>
                <w:sz w:val="18"/>
                <w:szCs w:val="18"/>
              </w:rPr>
              <w:t>ange the subject of an equation</w:t>
            </w:r>
          </w:p>
          <w:p w14:paraId="30B13DA8" w14:textId="77777777" w:rsidR="00BD4FA0" w:rsidRDefault="00BD4FA0" w:rsidP="00BD4FA0">
            <w:pPr>
              <w:pStyle w:val="Default"/>
              <w:numPr>
                <w:ilvl w:val="0"/>
                <w:numId w:val="15"/>
              </w:numPr>
              <w:ind w:left="170" w:hanging="170"/>
              <w:rPr>
                <w:rFonts w:ascii="Verdana" w:hAnsi="Verdana"/>
                <w:sz w:val="18"/>
                <w:szCs w:val="18"/>
              </w:rPr>
            </w:pPr>
            <w:r w:rsidRPr="002D6A85">
              <w:rPr>
                <w:rFonts w:ascii="Verdana" w:hAnsi="Verdana"/>
                <w:sz w:val="18"/>
                <w:szCs w:val="18"/>
              </w:rPr>
              <w:t>Substitute numerical values into algebraic equations using appropriate</w:t>
            </w:r>
            <w:r>
              <w:rPr>
                <w:rFonts w:ascii="Verdana" w:hAnsi="Verdana"/>
                <w:sz w:val="18"/>
                <w:szCs w:val="18"/>
              </w:rPr>
              <w:t xml:space="preserve"> units for physical quantities</w:t>
            </w:r>
          </w:p>
          <w:p w14:paraId="2069972D" w14:textId="77777777" w:rsidR="00015CE8" w:rsidRDefault="00BD4FA0" w:rsidP="00BD4FA0">
            <w:pPr>
              <w:pStyle w:val="Default"/>
              <w:numPr>
                <w:ilvl w:val="0"/>
                <w:numId w:val="15"/>
              </w:numPr>
              <w:ind w:left="170" w:hanging="170"/>
              <w:rPr>
                <w:rFonts w:ascii="Verdana" w:hAnsi="Verdana"/>
                <w:sz w:val="18"/>
                <w:szCs w:val="18"/>
              </w:rPr>
            </w:pPr>
            <w:r w:rsidRPr="002D6A85">
              <w:rPr>
                <w:rFonts w:ascii="Verdana" w:hAnsi="Verdana"/>
                <w:sz w:val="18"/>
                <w:szCs w:val="18"/>
              </w:rPr>
              <w:t>S</w:t>
            </w:r>
            <w:r>
              <w:rPr>
                <w:rFonts w:ascii="Verdana" w:hAnsi="Verdana"/>
                <w:sz w:val="18"/>
                <w:szCs w:val="18"/>
              </w:rPr>
              <w:t>olve simple algebraic equations</w:t>
            </w:r>
          </w:p>
          <w:p w14:paraId="34A33B35" w14:textId="1A9723E2" w:rsidR="003E4C24" w:rsidRPr="005C17D4" w:rsidRDefault="003E4C24" w:rsidP="003E4C24">
            <w:pPr>
              <w:pStyle w:val="Default"/>
              <w:rPr>
                <w:rFonts w:ascii="Verdana" w:hAnsi="Verdana"/>
                <w:sz w:val="18"/>
                <w:szCs w:val="18"/>
              </w:rPr>
            </w:pPr>
          </w:p>
        </w:tc>
        <w:tc>
          <w:tcPr>
            <w:tcW w:w="0" w:type="auto"/>
          </w:tcPr>
          <w:p w14:paraId="182E9561" w14:textId="77777777" w:rsidR="00015CE8" w:rsidRPr="000372F2" w:rsidRDefault="00015CE8" w:rsidP="003F7105">
            <w:pPr>
              <w:rPr>
                <w:rFonts w:ascii="Verdana" w:hAnsi="Verdana"/>
                <w:sz w:val="18"/>
                <w:szCs w:val="18"/>
              </w:rPr>
            </w:pPr>
            <w:r w:rsidRPr="000372F2">
              <w:rPr>
                <w:rFonts w:ascii="Verdana" w:hAnsi="Verdana"/>
                <w:i/>
                <w:sz w:val="18"/>
                <w:szCs w:val="18"/>
              </w:rPr>
              <w:t>Suggested practical:</w:t>
            </w:r>
            <w:r w:rsidRPr="000372F2">
              <w:rPr>
                <w:rFonts w:ascii="Verdana" w:hAnsi="Verdana"/>
                <w:sz w:val="18"/>
                <w:szCs w:val="18"/>
              </w:rPr>
              <w:t xml:space="preserve"> Investigate conservation of momentum during collisions</w:t>
            </w:r>
            <w:r>
              <w:rPr>
                <w:rFonts w:ascii="Verdana" w:hAnsi="Verdana"/>
                <w:sz w:val="18"/>
                <w:szCs w:val="18"/>
              </w:rPr>
              <w:t xml:space="preserve">. (See </w:t>
            </w:r>
            <w:r w:rsidRPr="00736A72">
              <w:rPr>
                <w:rFonts w:ascii="Verdana" w:hAnsi="Verdana"/>
                <w:i/>
                <w:sz w:val="18"/>
                <w:szCs w:val="18"/>
              </w:rPr>
              <w:t>Exploring</w:t>
            </w:r>
            <w:r>
              <w:rPr>
                <w:rFonts w:ascii="Verdana" w:hAnsi="Verdana"/>
                <w:sz w:val="18"/>
                <w:szCs w:val="18"/>
              </w:rPr>
              <w:t>.)</w:t>
            </w:r>
          </w:p>
          <w:p w14:paraId="4E2579D0" w14:textId="77777777" w:rsidR="00015CE8" w:rsidRPr="000372F2" w:rsidRDefault="00015CE8" w:rsidP="003F7105">
            <w:pPr>
              <w:rPr>
                <w:rFonts w:ascii="Verdana" w:hAnsi="Verdana"/>
                <w:sz w:val="18"/>
                <w:szCs w:val="18"/>
              </w:rPr>
            </w:pPr>
          </w:p>
          <w:p w14:paraId="1CF78E2B" w14:textId="0EBEF6A9" w:rsidR="00015CE8" w:rsidRPr="00CF716E" w:rsidRDefault="00015CE8" w:rsidP="005D5FA4">
            <w:pPr>
              <w:rPr>
                <w:rFonts w:ascii="Verdana" w:hAnsi="Verdana"/>
                <w:sz w:val="18"/>
                <w:szCs w:val="18"/>
              </w:rPr>
            </w:pPr>
            <w:r w:rsidRPr="000372F2">
              <w:rPr>
                <w:rFonts w:ascii="Verdana" w:hAnsi="Verdana"/>
                <w:i/>
                <w:sz w:val="18"/>
                <w:szCs w:val="18"/>
              </w:rPr>
              <w:t>Suggested practical:</w:t>
            </w:r>
            <w:r w:rsidRPr="000372F2">
              <w:rPr>
                <w:rFonts w:ascii="Verdana" w:hAnsi="Verdana"/>
                <w:sz w:val="18"/>
                <w:szCs w:val="18"/>
              </w:rPr>
              <w:t xml:space="preserve"> Investigate inelastic collisions with the two objects remaining together after the collision and also ‘near’ elastic collisions</w:t>
            </w:r>
            <w:r>
              <w:rPr>
                <w:rFonts w:ascii="Verdana" w:hAnsi="Verdana"/>
                <w:sz w:val="18"/>
                <w:szCs w:val="18"/>
              </w:rPr>
              <w:t>. (</w:t>
            </w:r>
            <w:r w:rsidRPr="006F2968">
              <w:rPr>
                <w:rFonts w:ascii="Verdana" w:hAnsi="Verdana"/>
                <w:i/>
                <w:sz w:val="18"/>
                <w:szCs w:val="18"/>
              </w:rPr>
              <w:t>See Starter</w:t>
            </w:r>
            <w:r>
              <w:rPr>
                <w:rFonts w:ascii="Verdana" w:hAnsi="Verdana"/>
                <w:sz w:val="18"/>
                <w:szCs w:val="18"/>
              </w:rPr>
              <w:t>.)</w:t>
            </w:r>
          </w:p>
        </w:tc>
      </w:tr>
    </w:tbl>
    <w:p w14:paraId="416BE991" w14:textId="70E7E0ED" w:rsidR="005D5FA4" w:rsidRDefault="005D5FA4" w:rsidP="00B87814"/>
    <w:p w14:paraId="0AACE5BA" w14:textId="77777777" w:rsidR="005D5FA4" w:rsidRDefault="005D5FA4">
      <w:r>
        <w:br w:type="page"/>
      </w:r>
    </w:p>
    <w:tbl>
      <w:tblPr>
        <w:tblStyle w:val="TableGrid"/>
        <w:tblW w:w="0" w:type="auto"/>
        <w:tblLook w:val="04A0" w:firstRow="1" w:lastRow="0" w:firstColumn="1" w:lastColumn="0" w:noHBand="0" w:noVBand="1"/>
      </w:tblPr>
      <w:tblGrid>
        <w:gridCol w:w="2824"/>
        <w:gridCol w:w="4274"/>
        <w:gridCol w:w="3464"/>
        <w:gridCol w:w="2406"/>
        <w:gridCol w:w="1202"/>
      </w:tblGrid>
      <w:tr w:rsidR="00B87814" w:rsidRPr="001844D7" w14:paraId="7847B00B" w14:textId="77777777" w:rsidTr="005D5FA4">
        <w:tc>
          <w:tcPr>
            <w:tcW w:w="0" w:type="auto"/>
            <w:gridSpan w:val="5"/>
          </w:tcPr>
          <w:p w14:paraId="63EC38B0" w14:textId="62785823" w:rsidR="00B87814" w:rsidRDefault="00B87814" w:rsidP="004D7F87">
            <w:pPr>
              <w:rPr>
                <w:rFonts w:ascii="Verdana" w:hAnsi="Verdana"/>
                <w:b/>
                <w:sz w:val="18"/>
                <w:szCs w:val="18"/>
              </w:rPr>
            </w:pPr>
            <w:r>
              <w:rPr>
                <w:rFonts w:ascii="Verdana" w:hAnsi="Verdana"/>
                <w:b/>
                <w:sz w:val="18"/>
                <w:szCs w:val="18"/>
              </w:rPr>
              <w:lastRenderedPageBreak/>
              <w:t xml:space="preserve">Lesson </w:t>
            </w:r>
            <w:r w:rsidR="004D7F87">
              <w:rPr>
                <w:rFonts w:ascii="Verdana" w:hAnsi="Verdana"/>
                <w:b/>
                <w:sz w:val="18"/>
                <w:szCs w:val="18"/>
              </w:rPr>
              <w:t>C</w:t>
            </w:r>
            <w:r>
              <w:rPr>
                <w:rFonts w:ascii="Verdana" w:hAnsi="Verdana"/>
                <w:b/>
                <w:sz w:val="18"/>
                <w:szCs w:val="18"/>
              </w:rPr>
              <w:t>P2g: Stopping distances</w:t>
            </w:r>
            <w:r w:rsidR="000F2442">
              <w:rPr>
                <w:rFonts w:ascii="Verdana" w:hAnsi="Verdana"/>
                <w:b/>
                <w:sz w:val="18"/>
                <w:szCs w:val="18"/>
              </w:rPr>
              <w:t xml:space="preserve"> (1 hour)</w:t>
            </w:r>
          </w:p>
        </w:tc>
      </w:tr>
      <w:tr w:rsidR="007975F5" w:rsidRPr="001844D7" w14:paraId="1C75CDD9" w14:textId="77777777" w:rsidTr="005D5FA4">
        <w:tc>
          <w:tcPr>
            <w:tcW w:w="0" w:type="auto"/>
          </w:tcPr>
          <w:p w14:paraId="71399CB7" w14:textId="4ACD7E4B" w:rsidR="005D5FA4"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4A3E0919" w14:textId="77777777" w:rsidR="005D5FA4" w:rsidRPr="007228DA" w:rsidRDefault="005D5FA4" w:rsidP="005D5FA4">
            <w:pPr>
              <w:rPr>
                <w:rFonts w:ascii="Verdana" w:hAnsi="Verdana"/>
                <w:b/>
                <w:sz w:val="18"/>
                <w:szCs w:val="18"/>
              </w:rPr>
            </w:pPr>
            <w:r w:rsidRPr="001844D7">
              <w:rPr>
                <w:rFonts w:ascii="Verdana" w:hAnsi="Verdana"/>
                <w:b/>
                <w:sz w:val="18"/>
                <w:szCs w:val="18"/>
              </w:rPr>
              <w:t>Exemplar teaching activities</w:t>
            </w:r>
          </w:p>
        </w:tc>
        <w:tc>
          <w:tcPr>
            <w:tcW w:w="0" w:type="auto"/>
          </w:tcPr>
          <w:p w14:paraId="48EFDE38" w14:textId="77777777" w:rsidR="005D5FA4" w:rsidRPr="001844D7" w:rsidRDefault="005D5FA4" w:rsidP="005D5FA4">
            <w:pPr>
              <w:rPr>
                <w:rFonts w:ascii="Verdana" w:hAnsi="Verdana"/>
                <w:b/>
                <w:sz w:val="18"/>
                <w:szCs w:val="18"/>
              </w:rPr>
            </w:pPr>
            <w:r w:rsidRPr="001844D7">
              <w:rPr>
                <w:rFonts w:ascii="Verdana" w:hAnsi="Verdana"/>
                <w:b/>
                <w:sz w:val="18"/>
                <w:szCs w:val="18"/>
              </w:rPr>
              <w:t>Differentiation</w:t>
            </w:r>
          </w:p>
        </w:tc>
        <w:tc>
          <w:tcPr>
            <w:tcW w:w="0" w:type="auto"/>
          </w:tcPr>
          <w:p w14:paraId="192EAEBC" w14:textId="77777777" w:rsidR="005D5FA4" w:rsidRPr="001844D7" w:rsidRDefault="005D5FA4" w:rsidP="005D5FA4">
            <w:pPr>
              <w:rPr>
                <w:rFonts w:ascii="Verdana" w:hAnsi="Verdana"/>
                <w:b/>
                <w:sz w:val="18"/>
                <w:szCs w:val="18"/>
              </w:rPr>
            </w:pPr>
            <w:r>
              <w:rPr>
                <w:rFonts w:ascii="Verdana" w:hAnsi="Verdana"/>
                <w:b/>
                <w:sz w:val="18"/>
                <w:szCs w:val="18"/>
              </w:rPr>
              <w:t>Maths skills</w:t>
            </w:r>
          </w:p>
        </w:tc>
        <w:tc>
          <w:tcPr>
            <w:tcW w:w="0" w:type="auto"/>
          </w:tcPr>
          <w:p w14:paraId="2EF23206" w14:textId="49D1CD1F" w:rsidR="005D5FA4" w:rsidRPr="007228DA" w:rsidRDefault="006B003E" w:rsidP="005D5FA4">
            <w:pPr>
              <w:rPr>
                <w:rFonts w:ascii="Verdana" w:hAnsi="Verdana"/>
                <w:b/>
                <w:sz w:val="18"/>
                <w:szCs w:val="18"/>
              </w:rPr>
            </w:pPr>
            <w:r>
              <w:rPr>
                <w:rFonts w:ascii="Verdana" w:hAnsi="Verdana"/>
                <w:b/>
                <w:sz w:val="18"/>
                <w:szCs w:val="18"/>
              </w:rPr>
              <w:t>Practicals</w:t>
            </w:r>
          </w:p>
        </w:tc>
      </w:tr>
      <w:tr w:rsidR="000F2442" w:rsidRPr="001844D7" w14:paraId="640779C8" w14:textId="77777777" w:rsidTr="005D5FA4">
        <w:tc>
          <w:tcPr>
            <w:tcW w:w="0" w:type="auto"/>
          </w:tcPr>
          <w:p w14:paraId="22D00671" w14:textId="77777777" w:rsidR="000F2442" w:rsidRPr="00A73EFF" w:rsidRDefault="000F2442" w:rsidP="000F244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P2.27: </w:t>
            </w:r>
            <w:r w:rsidRPr="00A73EFF">
              <w:rPr>
                <w:rFonts w:ascii="Verdana" w:eastAsia="Times New Roman" w:hAnsi="Verdana" w:cs="Arial"/>
                <w:color w:val="000000"/>
                <w:sz w:val="18"/>
                <w:szCs w:val="18"/>
              </w:rPr>
              <w:t>Explain methods of measuring human reaction t</w:t>
            </w:r>
            <w:r>
              <w:rPr>
                <w:rFonts w:ascii="Verdana" w:eastAsia="Times New Roman" w:hAnsi="Verdana" w:cs="Arial"/>
                <w:color w:val="000000"/>
                <w:sz w:val="18"/>
                <w:szCs w:val="18"/>
              </w:rPr>
              <w:t>imes and recall typical results</w:t>
            </w:r>
          </w:p>
          <w:p w14:paraId="2193DEFD" w14:textId="77777777" w:rsidR="000F2442" w:rsidRPr="00A73EFF" w:rsidRDefault="000F2442" w:rsidP="000F244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P2.28: </w:t>
            </w:r>
            <w:r w:rsidRPr="00A73EFF">
              <w:rPr>
                <w:rFonts w:ascii="Verdana" w:eastAsia="Times New Roman" w:hAnsi="Verdana" w:cs="Arial"/>
                <w:color w:val="000000"/>
                <w:sz w:val="18"/>
                <w:szCs w:val="18"/>
              </w:rPr>
              <w:t>Recall that the stopping distance of a vehicle is made up of the sum of the thinking di</w:t>
            </w:r>
            <w:r>
              <w:rPr>
                <w:rFonts w:ascii="Verdana" w:eastAsia="Times New Roman" w:hAnsi="Verdana" w:cs="Arial"/>
                <w:color w:val="000000"/>
                <w:sz w:val="18"/>
                <w:szCs w:val="18"/>
              </w:rPr>
              <w:t>stance and the braking distance</w:t>
            </w:r>
          </w:p>
          <w:p w14:paraId="40DE63C1" w14:textId="77777777" w:rsidR="000F2442" w:rsidRDefault="000F2442" w:rsidP="000F244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P2.29: Explain </w:t>
            </w:r>
            <w:r w:rsidRPr="00A73EFF">
              <w:rPr>
                <w:rFonts w:ascii="Verdana" w:eastAsia="Times New Roman" w:hAnsi="Verdana" w:cs="Arial"/>
                <w:color w:val="000000"/>
                <w:sz w:val="18"/>
                <w:szCs w:val="18"/>
              </w:rPr>
              <w:t>that the stopping distance of a vehicle is affected by a range of factors including:</w:t>
            </w:r>
            <w:r>
              <w:rPr>
                <w:rFonts w:ascii="Verdana" w:eastAsia="Times New Roman" w:hAnsi="Verdana" w:cs="Arial"/>
                <w:color w:val="000000"/>
                <w:sz w:val="18"/>
                <w:szCs w:val="18"/>
              </w:rPr>
              <w:br/>
              <w:t xml:space="preserve">a) </w:t>
            </w:r>
            <w:r w:rsidRPr="002F32F5">
              <w:rPr>
                <w:rFonts w:ascii="Verdana" w:eastAsia="Times New Roman" w:hAnsi="Verdana" w:cs="Arial"/>
                <w:color w:val="000000"/>
                <w:sz w:val="18"/>
                <w:szCs w:val="18"/>
              </w:rPr>
              <w:t>the mass of the vehicle</w:t>
            </w:r>
            <w:r>
              <w:rPr>
                <w:rFonts w:ascii="Verdana" w:eastAsia="Times New Roman" w:hAnsi="Verdana" w:cs="Arial"/>
                <w:color w:val="000000"/>
                <w:sz w:val="18"/>
                <w:szCs w:val="18"/>
              </w:rPr>
              <w:br/>
              <w:t xml:space="preserve">b) </w:t>
            </w:r>
            <w:r w:rsidRPr="002F32F5">
              <w:rPr>
                <w:rFonts w:ascii="Verdana" w:eastAsia="Times New Roman" w:hAnsi="Verdana" w:cs="Arial"/>
                <w:color w:val="000000"/>
                <w:sz w:val="18"/>
                <w:szCs w:val="18"/>
              </w:rPr>
              <w:t>the speed of the vehicle</w:t>
            </w:r>
            <w:r>
              <w:rPr>
                <w:rFonts w:ascii="Verdana" w:eastAsia="Times New Roman" w:hAnsi="Verdana" w:cs="Arial"/>
                <w:color w:val="000000"/>
                <w:sz w:val="18"/>
                <w:szCs w:val="18"/>
              </w:rPr>
              <w:br/>
              <w:t xml:space="preserve">c) </w:t>
            </w:r>
            <w:r w:rsidRPr="002F32F5">
              <w:rPr>
                <w:rFonts w:ascii="Verdana" w:eastAsia="Times New Roman" w:hAnsi="Verdana" w:cs="Arial"/>
                <w:color w:val="000000"/>
                <w:sz w:val="18"/>
                <w:szCs w:val="18"/>
              </w:rPr>
              <w:t>the driver's reaction time</w:t>
            </w:r>
            <w:r>
              <w:rPr>
                <w:rFonts w:ascii="Verdana" w:eastAsia="Times New Roman" w:hAnsi="Verdana" w:cs="Arial"/>
                <w:color w:val="000000"/>
                <w:sz w:val="18"/>
                <w:szCs w:val="18"/>
              </w:rPr>
              <w:br/>
              <w:t xml:space="preserve">d) </w:t>
            </w:r>
            <w:r w:rsidRPr="002F32F5">
              <w:rPr>
                <w:rFonts w:ascii="Verdana" w:eastAsia="Times New Roman" w:hAnsi="Verdana" w:cs="Arial"/>
                <w:color w:val="000000"/>
                <w:sz w:val="18"/>
                <w:szCs w:val="18"/>
              </w:rPr>
              <w:t>the state of the vehicle's brakes</w:t>
            </w:r>
            <w:r>
              <w:rPr>
                <w:rFonts w:ascii="Verdana" w:eastAsia="Times New Roman" w:hAnsi="Verdana" w:cs="Arial"/>
                <w:color w:val="000000"/>
                <w:sz w:val="18"/>
                <w:szCs w:val="18"/>
              </w:rPr>
              <w:br/>
              <w:t xml:space="preserve">e) </w:t>
            </w:r>
            <w:r w:rsidRPr="002F32F5">
              <w:rPr>
                <w:rFonts w:ascii="Verdana" w:eastAsia="Times New Roman" w:hAnsi="Verdana" w:cs="Arial"/>
                <w:color w:val="000000"/>
                <w:sz w:val="18"/>
                <w:szCs w:val="18"/>
              </w:rPr>
              <w:t>the state of the road</w:t>
            </w:r>
            <w:r>
              <w:rPr>
                <w:rFonts w:ascii="Verdana" w:eastAsia="Times New Roman" w:hAnsi="Verdana" w:cs="Arial"/>
                <w:color w:val="000000"/>
                <w:sz w:val="18"/>
                <w:szCs w:val="18"/>
              </w:rPr>
              <w:br/>
              <w:t xml:space="preserve">f) </w:t>
            </w:r>
            <w:r w:rsidRPr="002F32F5">
              <w:rPr>
                <w:rFonts w:ascii="Verdana" w:eastAsia="Times New Roman" w:hAnsi="Verdana" w:cs="Arial"/>
                <w:color w:val="000000"/>
                <w:sz w:val="18"/>
                <w:szCs w:val="18"/>
              </w:rPr>
              <w:t>the amount of friction between the tyre and the road surface</w:t>
            </w:r>
          </w:p>
          <w:p w14:paraId="4CA6ECFC" w14:textId="2EA5C6C5" w:rsidR="000F2442" w:rsidRPr="002F32F5" w:rsidRDefault="000F2442" w:rsidP="000F244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P2.30: </w:t>
            </w:r>
            <w:r w:rsidRPr="002F32F5">
              <w:rPr>
                <w:rFonts w:ascii="Verdana" w:hAnsi="Verdana"/>
                <w:sz w:val="18"/>
                <w:szCs w:val="18"/>
              </w:rPr>
              <w:t>Describe the factors affecting a driver’s reaction time including drugs and distractions</w:t>
            </w:r>
          </w:p>
        </w:tc>
        <w:tc>
          <w:tcPr>
            <w:tcW w:w="0" w:type="auto"/>
          </w:tcPr>
          <w:p w14:paraId="28702011" w14:textId="77777777" w:rsidR="000F2442" w:rsidRDefault="000F2442" w:rsidP="000F2442">
            <w:r>
              <w:rPr>
                <w:rFonts w:ascii="Verdana" w:eastAsia="Verdana" w:hAnsi="Verdana" w:cs="Verdana"/>
                <w:i/>
                <w:sz w:val="18"/>
                <w:szCs w:val="18"/>
              </w:rPr>
              <w:t>Starter</w:t>
            </w:r>
          </w:p>
          <w:p w14:paraId="708AF920" w14:textId="77777777" w:rsidR="000F2442" w:rsidRDefault="000F2442" w:rsidP="000F2442">
            <w:r>
              <w:rPr>
                <w:rFonts w:ascii="Verdana" w:eastAsia="Verdana" w:hAnsi="Verdana" w:cs="Verdana"/>
                <w:sz w:val="18"/>
                <w:szCs w:val="18"/>
              </w:rPr>
              <w:t>Display the Highway Code’s chart of increasing stopping distances with speed. Ask students to write down what they think braking distance and thinking distance might be and how each changes with the speed.</w:t>
            </w:r>
          </w:p>
          <w:p w14:paraId="1E842F5F" w14:textId="77777777" w:rsidR="000F2442" w:rsidRDefault="000F2442" w:rsidP="000F2442"/>
          <w:p w14:paraId="501A14F8" w14:textId="77777777" w:rsidR="000F2442" w:rsidRDefault="000F2442" w:rsidP="000F2442">
            <w:r>
              <w:rPr>
                <w:rFonts w:ascii="Verdana" w:eastAsia="Verdana" w:hAnsi="Verdana" w:cs="Verdana"/>
                <w:i/>
                <w:sz w:val="18"/>
                <w:szCs w:val="18"/>
              </w:rPr>
              <w:t>Exploring</w:t>
            </w:r>
          </w:p>
          <w:p w14:paraId="13A3568C" w14:textId="77777777" w:rsidR="000F2442" w:rsidRDefault="000F2442" w:rsidP="000F2442">
            <w:r>
              <w:rPr>
                <w:rFonts w:ascii="Verdana" w:eastAsia="Verdana" w:hAnsi="Verdana" w:cs="Verdana"/>
                <w:sz w:val="18"/>
                <w:szCs w:val="18"/>
              </w:rPr>
              <w:t>Students work together in pairs or small groups to produce a poster, leaflet or computer presentation about road safety.</w:t>
            </w:r>
          </w:p>
          <w:p w14:paraId="7C3BF446" w14:textId="77777777" w:rsidR="000F2442" w:rsidRDefault="000F2442" w:rsidP="000F2442"/>
          <w:p w14:paraId="23172335" w14:textId="77777777" w:rsidR="000F2442" w:rsidRDefault="000F2442" w:rsidP="000F2442">
            <w:r>
              <w:rPr>
                <w:rFonts w:ascii="Verdana" w:eastAsia="Verdana" w:hAnsi="Verdana" w:cs="Verdana"/>
                <w:i/>
                <w:sz w:val="18"/>
                <w:szCs w:val="18"/>
              </w:rPr>
              <w:t>Explaining</w:t>
            </w:r>
          </w:p>
          <w:p w14:paraId="3FE78E3F" w14:textId="49AE72CF" w:rsidR="000F2442" w:rsidRPr="004C2306" w:rsidRDefault="000F2442" w:rsidP="000F2442">
            <w:pPr>
              <w:rPr>
                <w:rFonts w:ascii="Verdana" w:hAnsi="Verdana"/>
                <w:sz w:val="18"/>
                <w:szCs w:val="18"/>
              </w:rPr>
            </w:pPr>
            <w:r>
              <w:rPr>
                <w:rFonts w:ascii="Verdana" w:eastAsia="Verdana" w:hAnsi="Verdana" w:cs="Verdana"/>
                <w:sz w:val="18"/>
                <w:szCs w:val="18"/>
              </w:rPr>
              <w:t>Ask students to compare the thinking distances at 20 mph and 40 mph, and then to compare 20</w:t>
            </w:r>
            <w:r>
              <w:rPr>
                <w:sz w:val="18"/>
                <w:szCs w:val="18"/>
              </w:rPr>
              <w:t> </w:t>
            </w:r>
            <w:r>
              <w:rPr>
                <w:rFonts w:ascii="Verdana" w:eastAsia="Verdana" w:hAnsi="Verdana" w:cs="Verdana"/>
                <w:sz w:val="18"/>
                <w:szCs w:val="18"/>
              </w:rPr>
              <w:t>mph and 60</w:t>
            </w:r>
            <w:r>
              <w:rPr>
                <w:sz w:val="18"/>
                <w:szCs w:val="18"/>
              </w:rPr>
              <w:t> </w:t>
            </w:r>
            <w:r>
              <w:rPr>
                <w:rFonts w:ascii="Verdana" w:eastAsia="Verdana" w:hAnsi="Verdana" w:cs="Verdana"/>
                <w:sz w:val="18"/>
                <w:szCs w:val="18"/>
              </w:rPr>
              <w:t xml:space="preserve">mph – elicit the idea that the thinking distance is directly proportional to the speed. Then ask students to compare the braking distances at these speeds. </w:t>
            </w:r>
          </w:p>
        </w:tc>
        <w:tc>
          <w:tcPr>
            <w:tcW w:w="0" w:type="auto"/>
          </w:tcPr>
          <w:p w14:paraId="2DB00806" w14:textId="77777777" w:rsidR="000F2442" w:rsidRDefault="000F2442" w:rsidP="000F2442">
            <w:r>
              <w:rPr>
                <w:rFonts w:ascii="Verdana" w:eastAsia="Verdana" w:hAnsi="Verdana" w:cs="Verdana"/>
                <w:i/>
                <w:sz w:val="18"/>
                <w:szCs w:val="18"/>
              </w:rPr>
              <w:t>Exploring</w:t>
            </w:r>
          </w:p>
          <w:p w14:paraId="55309CB4" w14:textId="77777777" w:rsidR="000F2442" w:rsidRDefault="000F2442" w:rsidP="000F2442">
            <w:r>
              <w:rPr>
                <w:rFonts w:ascii="Verdana" w:eastAsia="Verdana" w:hAnsi="Verdana" w:cs="Verdana"/>
                <w:sz w:val="18"/>
                <w:szCs w:val="18"/>
              </w:rPr>
              <w:t>Support: Students concentrate on the factors affecting thinking and braking distances.</w:t>
            </w:r>
          </w:p>
          <w:p w14:paraId="44F88D04" w14:textId="77777777" w:rsidR="000F2442" w:rsidRDefault="000F2442" w:rsidP="000F2442">
            <w:r>
              <w:rPr>
                <w:rFonts w:ascii="Verdana" w:eastAsia="Verdana" w:hAnsi="Verdana" w:cs="Verdana"/>
                <w:sz w:val="18"/>
                <w:szCs w:val="18"/>
              </w:rPr>
              <w:t>Stretch: Students should include other factors such as visibility, likelihood of children running into the road, etc. in their presentations.</w:t>
            </w:r>
          </w:p>
          <w:p w14:paraId="0E46B450" w14:textId="77777777" w:rsidR="000F2442" w:rsidRDefault="000F2442" w:rsidP="000F2442"/>
          <w:p w14:paraId="49801D14" w14:textId="77777777" w:rsidR="000F2442" w:rsidRDefault="000F2442" w:rsidP="000F2442">
            <w:r>
              <w:rPr>
                <w:rFonts w:ascii="Verdana" w:eastAsia="Verdana" w:hAnsi="Verdana" w:cs="Verdana"/>
                <w:i/>
                <w:sz w:val="18"/>
                <w:szCs w:val="18"/>
              </w:rPr>
              <w:t>Explaining</w:t>
            </w:r>
          </w:p>
          <w:p w14:paraId="52E87510" w14:textId="77777777" w:rsidR="000F2442" w:rsidRDefault="000F2442" w:rsidP="000F2442">
            <w:r>
              <w:rPr>
                <w:rFonts w:ascii="Verdana" w:eastAsia="Verdana" w:hAnsi="Verdana" w:cs="Verdana"/>
                <w:sz w:val="18"/>
                <w:szCs w:val="18"/>
              </w:rPr>
              <w:t>Support: Remind students of the meaning of direct proportion.</w:t>
            </w:r>
          </w:p>
          <w:p w14:paraId="26E3F2A9" w14:textId="3ADFB6C3" w:rsidR="000F2442" w:rsidRPr="007228DA" w:rsidRDefault="000F2442" w:rsidP="000F2442">
            <w:pPr>
              <w:rPr>
                <w:rFonts w:ascii="Verdana" w:hAnsi="Verdana"/>
                <w:sz w:val="18"/>
                <w:szCs w:val="18"/>
                <w:highlight w:val="red"/>
              </w:rPr>
            </w:pPr>
            <w:r>
              <w:rPr>
                <w:rFonts w:ascii="Verdana" w:eastAsia="Verdana" w:hAnsi="Verdana" w:cs="Verdana"/>
                <w:sz w:val="18"/>
                <w:szCs w:val="18"/>
              </w:rPr>
              <w:t>Stretch: Ask students to work out the thinking and braking distances (in metres) at 25 and 55</w:t>
            </w:r>
            <w:r>
              <w:rPr>
                <w:sz w:val="18"/>
                <w:szCs w:val="18"/>
              </w:rPr>
              <w:t> </w:t>
            </w:r>
            <w:r>
              <w:rPr>
                <w:rFonts w:ascii="Verdana" w:eastAsia="Verdana" w:hAnsi="Verdana" w:cs="Verdana"/>
                <w:sz w:val="18"/>
                <w:szCs w:val="18"/>
              </w:rPr>
              <w:t>mph by plotting a graph of thinking and braking distances against speed.</w:t>
            </w:r>
          </w:p>
        </w:tc>
        <w:tc>
          <w:tcPr>
            <w:tcW w:w="0" w:type="auto"/>
          </w:tcPr>
          <w:p w14:paraId="6408816D" w14:textId="77777777" w:rsidR="000F2442" w:rsidRPr="00812D4B" w:rsidRDefault="000F2442" w:rsidP="004C6FED">
            <w:pPr>
              <w:pStyle w:val="ListParagraph"/>
              <w:numPr>
                <w:ilvl w:val="0"/>
                <w:numId w:val="42"/>
              </w:numPr>
              <w:ind w:left="311" w:hanging="284"/>
              <w:rPr>
                <w:rFonts w:ascii="Verdana" w:eastAsia="Arial" w:hAnsi="Verdana" w:cs="Arial"/>
                <w:sz w:val="18"/>
                <w:szCs w:val="18"/>
              </w:rPr>
            </w:pPr>
            <w:r w:rsidRPr="00812D4B">
              <w:rPr>
                <w:rFonts w:ascii="Verdana" w:eastAsia="Arial" w:hAnsi="Verdana" w:cs="Arial"/>
                <w:sz w:val="18"/>
                <w:szCs w:val="18"/>
              </w:rPr>
              <w:t>Make estimates of the results of simple calculations</w:t>
            </w:r>
          </w:p>
          <w:p w14:paraId="355A1C19" w14:textId="77777777" w:rsidR="000F2442" w:rsidRPr="00812D4B" w:rsidRDefault="000F2442" w:rsidP="004C6FED">
            <w:pPr>
              <w:pStyle w:val="ListParagraph"/>
              <w:numPr>
                <w:ilvl w:val="0"/>
                <w:numId w:val="42"/>
              </w:numPr>
              <w:ind w:left="311" w:hanging="284"/>
              <w:rPr>
                <w:rFonts w:ascii="Verdana" w:eastAsia="Arial" w:hAnsi="Verdana" w:cs="Arial"/>
                <w:sz w:val="18"/>
                <w:szCs w:val="18"/>
              </w:rPr>
            </w:pPr>
            <w:r w:rsidRPr="00812D4B">
              <w:rPr>
                <w:rFonts w:ascii="Verdana" w:hAnsi="Verdana"/>
                <w:sz w:val="18"/>
                <w:szCs w:val="18"/>
              </w:rPr>
              <w:t>Find arithmetic means</w:t>
            </w:r>
          </w:p>
          <w:p w14:paraId="5CF4BB54" w14:textId="77777777" w:rsidR="000F2442" w:rsidRPr="00791F1B" w:rsidRDefault="000F2442" w:rsidP="004C6FED">
            <w:pPr>
              <w:pStyle w:val="ListParagraph"/>
              <w:numPr>
                <w:ilvl w:val="0"/>
                <w:numId w:val="42"/>
              </w:numPr>
              <w:ind w:left="311" w:hanging="284"/>
              <w:rPr>
                <w:rFonts w:ascii="Verdana" w:eastAsia="Arial" w:hAnsi="Verdana" w:cs="Arial"/>
                <w:sz w:val="18"/>
                <w:szCs w:val="18"/>
              </w:rPr>
            </w:pPr>
            <w:r w:rsidRPr="00812D4B">
              <w:rPr>
                <w:rFonts w:ascii="Verdana" w:hAnsi="Verdana"/>
                <w:sz w:val="18"/>
                <w:szCs w:val="18"/>
              </w:rPr>
              <w:t>Construct and interpret frequency tables and diagrams, bar charts and histograms</w:t>
            </w:r>
          </w:p>
          <w:p w14:paraId="4ADBB20C" w14:textId="33C373F6" w:rsidR="000F2442" w:rsidRPr="003E4C24" w:rsidRDefault="000F2442" w:rsidP="000F2442">
            <w:pPr>
              <w:pStyle w:val="ListParagraph"/>
              <w:numPr>
                <w:ilvl w:val="0"/>
                <w:numId w:val="13"/>
              </w:numPr>
              <w:spacing w:after="0" w:line="240" w:lineRule="auto"/>
              <w:ind w:left="171" w:hanging="171"/>
              <w:rPr>
                <w:rFonts w:ascii="Verdana" w:eastAsia="Times New Roman" w:hAnsi="Verdana" w:cs="Arial"/>
                <w:color w:val="000000"/>
                <w:sz w:val="18"/>
                <w:szCs w:val="18"/>
              </w:rPr>
            </w:pPr>
            <w:r w:rsidRPr="00791F1B">
              <w:rPr>
                <w:rFonts w:ascii="Verdana" w:eastAsia="Arial" w:hAnsi="Verdana" w:cs="Arial"/>
                <w:sz w:val="18"/>
                <w:szCs w:val="18"/>
              </w:rPr>
              <w:t>Use a scatter diagram to identify a correlation between two variables</w:t>
            </w:r>
          </w:p>
        </w:tc>
        <w:tc>
          <w:tcPr>
            <w:tcW w:w="0" w:type="auto"/>
          </w:tcPr>
          <w:p w14:paraId="694A5764" w14:textId="19295A42" w:rsidR="000F2442" w:rsidRPr="00CF716E" w:rsidRDefault="000F2442" w:rsidP="000F2442">
            <w:pPr>
              <w:rPr>
                <w:rFonts w:ascii="Verdana" w:hAnsi="Verdana"/>
                <w:sz w:val="18"/>
                <w:szCs w:val="18"/>
              </w:rPr>
            </w:pPr>
            <w:r>
              <w:rPr>
                <w:rFonts w:ascii="Verdana" w:eastAsia="Verdana" w:hAnsi="Verdana" w:cs="Verdana"/>
                <w:sz w:val="18"/>
                <w:szCs w:val="18"/>
              </w:rPr>
              <w:t>n/a</w:t>
            </w:r>
          </w:p>
        </w:tc>
      </w:tr>
    </w:tbl>
    <w:p w14:paraId="0DD7E16D" w14:textId="77777777" w:rsidR="00B87814" w:rsidRDefault="00B87814" w:rsidP="00B87814"/>
    <w:p w14:paraId="2998C713" w14:textId="17D375CE" w:rsidR="00B87814" w:rsidRDefault="00B87814" w:rsidP="00B87814">
      <w:r>
        <w:br w:type="page"/>
      </w:r>
    </w:p>
    <w:tbl>
      <w:tblPr>
        <w:tblStyle w:val="TableGrid"/>
        <w:tblW w:w="0" w:type="auto"/>
        <w:tblLook w:val="04A0" w:firstRow="1" w:lastRow="0" w:firstColumn="1" w:lastColumn="0" w:noHBand="0" w:noVBand="1"/>
      </w:tblPr>
      <w:tblGrid>
        <w:gridCol w:w="2869"/>
        <w:gridCol w:w="2722"/>
        <w:gridCol w:w="4147"/>
        <w:gridCol w:w="2240"/>
        <w:gridCol w:w="2192"/>
      </w:tblGrid>
      <w:tr w:rsidR="00B87814" w:rsidRPr="001844D7" w14:paraId="2B4E03AA" w14:textId="77777777" w:rsidTr="005D5FA4">
        <w:tc>
          <w:tcPr>
            <w:tcW w:w="0" w:type="auto"/>
            <w:gridSpan w:val="5"/>
          </w:tcPr>
          <w:p w14:paraId="7156D59E" w14:textId="1AAB4FF5" w:rsidR="00B87814" w:rsidRDefault="00B87814" w:rsidP="004D7F87">
            <w:pPr>
              <w:rPr>
                <w:rFonts w:ascii="Verdana" w:hAnsi="Verdana"/>
                <w:b/>
                <w:sz w:val="18"/>
                <w:szCs w:val="18"/>
              </w:rPr>
            </w:pPr>
            <w:r>
              <w:rPr>
                <w:rFonts w:ascii="Verdana" w:hAnsi="Verdana"/>
                <w:b/>
                <w:sz w:val="18"/>
                <w:szCs w:val="18"/>
              </w:rPr>
              <w:lastRenderedPageBreak/>
              <w:t xml:space="preserve">Lesson </w:t>
            </w:r>
            <w:r w:rsidR="004D7F87">
              <w:rPr>
                <w:rFonts w:ascii="Verdana" w:hAnsi="Verdana"/>
                <w:b/>
                <w:sz w:val="18"/>
                <w:szCs w:val="18"/>
              </w:rPr>
              <w:t>C</w:t>
            </w:r>
            <w:r>
              <w:rPr>
                <w:rFonts w:ascii="Verdana" w:hAnsi="Verdana"/>
                <w:b/>
                <w:sz w:val="18"/>
                <w:szCs w:val="18"/>
              </w:rPr>
              <w:t>P2i: Crash hazards</w:t>
            </w:r>
            <w:r w:rsidR="000F2442">
              <w:rPr>
                <w:rFonts w:ascii="Verdana" w:hAnsi="Verdana"/>
                <w:b/>
                <w:sz w:val="18"/>
                <w:szCs w:val="18"/>
              </w:rPr>
              <w:t xml:space="preserve"> (2 hours)</w:t>
            </w:r>
          </w:p>
        </w:tc>
      </w:tr>
      <w:tr w:rsidR="005D5FA4" w:rsidRPr="001844D7" w14:paraId="128FC184" w14:textId="77777777" w:rsidTr="005D5FA4">
        <w:tc>
          <w:tcPr>
            <w:tcW w:w="0" w:type="auto"/>
          </w:tcPr>
          <w:p w14:paraId="6AEF4E92" w14:textId="2D9DF381" w:rsidR="005D5FA4"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79A6319E" w14:textId="77777777" w:rsidR="005D5FA4" w:rsidRPr="007228DA" w:rsidRDefault="005D5FA4" w:rsidP="005D5FA4">
            <w:pPr>
              <w:rPr>
                <w:rFonts w:ascii="Verdana" w:hAnsi="Verdana"/>
                <w:b/>
                <w:sz w:val="18"/>
                <w:szCs w:val="18"/>
              </w:rPr>
            </w:pPr>
            <w:r w:rsidRPr="001844D7">
              <w:rPr>
                <w:rFonts w:ascii="Verdana" w:hAnsi="Verdana"/>
                <w:b/>
                <w:sz w:val="18"/>
                <w:szCs w:val="18"/>
              </w:rPr>
              <w:t>Exemplar teaching activities</w:t>
            </w:r>
          </w:p>
        </w:tc>
        <w:tc>
          <w:tcPr>
            <w:tcW w:w="0" w:type="auto"/>
          </w:tcPr>
          <w:p w14:paraId="77CA80E4" w14:textId="77777777" w:rsidR="005D5FA4" w:rsidRPr="001844D7" w:rsidRDefault="005D5FA4" w:rsidP="005D5FA4">
            <w:pPr>
              <w:rPr>
                <w:rFonts w:ascii="Verdana" w:hAnsi="Verdana"/>
                <w:b/>
                <w:sz w:val="18"/>
                <w:szCs w:val="18"/>
              </w:rPr>
            </w:pPr>
            <w:r w:rsidRPr="001844D7">
              <w:rPr>
                <w:rFonts w:ascii="Verdana" w:hAnsi="Verdana"/>
                <w:b/>
                <w:sz w:val="18"/>
                <w:szCs w:val="18"/>
              </w:rPr>
              <w:t>Differentiation</w:t>
            </w:r>
          </w:p>
        </w:tc>
        <w:tc>
          <w:tcPr>
            <w:tcW w:w="0" w:type="auto"/>
          </w:tcPr>
          <w:p w14:paraId="0A56208E" w14:textId="77777777" w:rsidR="005D5FA4" w:rsidRPr="001844D7" w:rsidRDefault="005D5FA4" w:rsidP="005D5FA4">
            <w:pPr>
              <w:rPr>
                <w:rFonts w:ascii="Verdana" w:hAnsi="Verdana"/>
                <w:b/>
                <w:sz w:val="18"/>
                <w:szCs w:val="18"/>
              </w:rPr>
            </w:pPr>
            <w:r>
              <w:rPr>
                <w:rFonts w:ascii="Verdana" w:hAnsi="Verdana"/>
                <w:b/>
                <w:sz w:val="18"/>
                <w:szCs w:val="18"/>
              </w:rPr>
              <w:t>Maths skills</w:t>
            </w:r>
          </w:p>
        </w:tc>
        <w:tc>
          <w:tcPr>
            <w:tcW w:w="0" w:type="auto"/>
          </w:tcPr>
          <w:p w14:paraId="252B8B67" w14:textId="282E31DC" w:rsidR="005D5FA4" w:rsidRPr="007228DA" w:rsidRDefault="006B003E" w:rsidP="005D5FA4">
            <w:pPr>
              <w:rPr>
                <w:rFonts w:ascii="Verdana" w:hAnsi="Verdana"/>
                <w:b/>
                <w:sz w:val="18"/>
                <w:szCs w:val="18"/>
              </w:rPr>
            </w:pPr>
            <w:r>
              <w:rPr>
                <w:rFonts w:ascii="Verdana" w:hAnsi="Verdana"/>
                <w:b/>
                <w:sz w:val="18"/>
                <w:szCs w:val="18"/>
              </w:rPr>
              <w:t>Practicals</w:t>
            </w:r>
          </w:p>
        </w:tc>
      </w:tr>
      <w:tr w:rsidR="00015CE8" w:rsidRPr="001844D7" w14:paraId="027867D5" w14:textId="77777777" w:rsidTr="005D5FA4">
        <w:tc>
          <w:tcPr>
            <w:tcW w:w="0" w:type="auto"/>
          </w:tcPr>
          <w:p w14:paraId="44C95014" w14:textId="77777777" w:rsidR="00015CE8" w:rsidRPr="00D046FE" w:rsidRDefault="00015CE8" w:rsidP="003F7105">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color w:val="000000"/>
                <w:sz w:val="18"/>
                <w:szCs w:val="18"/>
              </w:rPr>
              <w:t>P2.31</w:t>
            </w:r>
            <w:r w:rsidRPr="00D046FE">
              <w:rPr>
                <w:rFonts w:ascii="Verdana" w:eastAsia="Times New Roman" w:hAnsi="Verdana" w:cs="Arial"/>
                <w:color w:val="000000"/>
                <w:sz w:val="18"/>
                <w:szCs w:val="18"/>
              </w:rPr>
              <w:t xml:space="preserve">: </w:t>
            </w:r>
            <w:r w:rsidRPr="00D046FE">
              <w:rPr>
                <w:rFonts w:ascii="Verdana" w:hAnsi="Verdana"/>
                <w:sz w:val="18"/>
                <w:szCs w:val="18"/>
              </w:rPr>
              <w:t xml:space="preserve">Explain the dangers caused by large decelerations </w:t>
            </w:r>
            <w:r w:rsidRPr="00D046FE">
              <w:rPr>
                <w:rFonts w:ascii="Verdana" w:hAnsi="Verdana"/>
                <w:b/>
                <w:sz w:val="18"/>
                <w:szCs w:val="18"/>
              </w:rPr>
              <w:t xml:space="preserve">and estimate the forces involved in typical situations on a public road </w:t>
            </w:r>
          </w:p>
          <w:p w14:paraId="7E0E4888" w14:textId="7A11F730" w:rsidR="00015CE8" w:rsidRPr="00D046FE" w:rsidRDefault="00015CE8" w:rsidP="00B87814">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P2.26: U</w:t>
            </w:r>
            <w:r w:rsidRPr="00A73EFF">
              <w:rPr>
                <w:rFonts w:ascii="Verdana" w:eastAsia="Times New Roman" w:hAnsi="Verdana" w:cs="Arial"/>
                <w:b/>
                <w:color w:val="000000"/>
                <w:sz w:val="18"/>
                <w:szCs w:val="18"/>
              </w:rPr>
              <w:t xml:space="preserve">se Newton's </w:t>
            </w:r>
            <w:r>
              <w:rPr>
                <w:rFonts w:ascii="Verdana" w:eastAsia="Times New Roman" w:hAnsi="Verdana" w:cs="Arial"/>
                <w:b/>
                <w:color w:val="000000"/>
                <w:sz w:val="18"/>
                <w:szCs w:val="18"/>
              </w:rPr>
              <w:t>S</w:t>
            </w:r>
            <w:r w:rsidRPr="00A73EFF">
              <w:rPr>
                <w:rFonts w:ascii="Verdana" w:eastAsia="Times New Roman" w:hAnsi="Verdana" w:cs="Arial"/>
                <w:b/>
                <w:color w:val="000000"/>
                <w:sz w:val="18"/>
                <w:szCs w:val="18"/>
              </w:rPr>
              <w:t xml:space="preserve">econd </w:t>
            </w:r>
            <w:r>
              <w:rPr>
                <w:rFonts w:ascii="Verdana" w:eastAsia="Times New Roman" w:hAnsi="Verdana" w:cs="Arial"/>
                <w:b/>
                <w:color w:val="000000"/>
                <w:sz w:val="18"/>
                <w:szCs w:val="18"/>
              </w:rPr>
              <w:t>L</w:t>
            </w:r>
            <w:r w:rsidRPr="00A73EFF">
              <w:rPr>
                <w:rFonts w:ascii="Verdana" w:eastAsia="Times New Roman" w:hAnsi="Verdana" w:cs="Arial"/>
                <w:b/>
                <w:color w:val="000000"/>
                <w:sz w:val="18"/>
                <w:szCs w:val="18"/>
              </w:rPr>
              <w:t>aw as: force (newton, N) = c</w:t>
            </w:r>
            <w:r>
              <w:rPr>
                <w:rFonts w:ascii="Verdana" w:eastAsia="Times New Roman" w:hAnsi="Verdana" w:cs="Arial"/>
                <w:b/>
                <w:color w:val="000000"/>
                <w:sz w:val="18"/>
                <w:szCs w:val="18"/>
              </w:rPr>
              <w:t>hange in momentum (kilogram met</w:t>
            </w:r>
            <w:r w:rsidRPr="00A73EFF">
              <w:rPr>
                <w:rFonts w:ascii="Verdana" w:eastAsia="Times New Roman" w:hAnsi="Verdana" w:cs="Arial"/>
                <w:b/>
                <w:color w:val="000000"/>
                <w:sz w:val="18"/>
                <w:szCs w:val="18"/>
              </w:rPr>
              <w:t>r</w:t>
            </w:r>
            <w:r>
              <w:rPr>
                <w:rFonts w:ascii="Verdana" w:eastAsia="Times New Roman" w:hAnsi="Verdana" w:cs="Arial"/>
                <w:b/>
                <w:color w:val="000000"/>
                <w:sz w:val="18"/>
                <w:szCs w:val="18"/>
              </w:rPr>
              <w:t>e</w:t>
            </w:r>
            <w:r w:rsidRPr="00A73EFF">
              <w:rPr>
                <w:rFonts w:ascii="Verdana" w:eastAsia="Times New Roman" w:hAnsi="Verdana" w:cs="Arial"/>
                <w:b/>
                <w:color w:val="000000"/>
                <w:sz w:val="18"/>
                <w:szCs w:val="18"/>
              </w:rPr>
              <w:t xml:space="preserve"> per seco</w:t>
            </w:r>
            <w:r>
              <w:rPr>
                <w:rFonts w:ascii="Verdana" w:eastAsia="Times New Roman" w:hAnsi="Verdana" w:cs="Arial"/>
                <w:b/>
                <w:color w:val="000000"/>
                <w:sz w:val="18"/>
                <w:szCs w:val="18"/>
              </w:rPr>
              <w:t>nd, kg m/s) ÷ time (second, s)</w:t>
            </w:r>
            <w:r>
              <w:rPr>
                <w:rFonts w:ascii="Verdana" w:eastAsia="Times New Roman" w:hAnsi="Verdana" w:cs="Arial"/>
                <w:b/>
                <w:color w:val="000000"/>
                <w:sz w:val="18"/>
                <w:szCs w:val="18"/>
              </w:rPr>
              <w:br/>
            </w:r>
            <w:r w:rsidRPr="00D046FE">
              <w:rPr>
                <w:rFonts w:ascii="Verdana" w:eastAsia="Times New Roman" w:hAnsi="Verdana" w:cs="Arial"/>
                <w:b/>
                <w:i/>
                <w:color w:val="000000"/>
                <w:sz w:val="18"/>
                <w:szCs w:val="18"/>
              </w:rPr>
              <w:t>F</w:t>
            </w:r>
            <w:r w:rsidRPr="00D046FE">
              <w:rPr>
                <w:rFonts w:ascii="Verdana" w:eastAsia="Times New Roman" w:hAnsi="Verdana" w:cs="Arial"/>
                <w:b/>
                <w:color w:val="000000"/>
                <w:sz w:val="18"/>
                <w:szCs w:val="18"/>
              </w:rPr>
              <w:t xml:space="preserve"> = (</w:t>
            </w:r>
            <w:r w:rsidRPr="00D046FE">
              <w:rPr>
                <w:rFonts w:ascii="Verdana" w:eastAsia="Times New Roman" w:hAnsi="Verdana" w:cs="Arial"/>
                <w:b/>
                <w:i/>
                <w:color w:val="000000"/>
                <w:sz w:val="18"/>
                <w:szCs w:val="18"/>
              </w:rPr>
              <w:t>mv</w:t>
            </w:r>
            <w:r w:rsidRPr="00D046FE">
              <w:rPr>
                <w:rFonts w:ascii="Verdana" w:eastAsia="Times New Roman" w:hAnsi="Verdana" w:cs="Arial"/>
                <w:b/>
                <w:color w:val="000000"/>
                <w:sz w:val="18"/>
                <w:szCs w:val="18"/>
              </w:rPr>
              <w:t xml:space="preserve"> – </w:t>
            </w:r>
            <w:r w:rsidRPr="00D046FE">
              <w:rPr>
                <w:rFonts w:ascii="Verdana" w:eastAsia="Times New Roman" w:hAnsi="Verdana" w:cs="Arial"/>
                <w:b/>
                <w:i/>
                <w:color w:val="000000"/>
                <w:sz w:val="18"/>
                <w:szCs w:val="18"/>
              </w:rPr>
              <w:t>mu</w:t>
            </w:r>
            <w:r w:rsidRPr="00D046FE">
              <w:rPr>
                <w:rFonts w:ascii="Verdana" w:eastAsia="Times New Roman" w:hAnsi="Verdana" w:cs="Arial"/>
                <w:b/>
                <w:color w:val="000000"/>
                <w:sz w:val="18"/>
                <w:szCs w:val="18"/>
              </w:rPr>
              <w:t>)/</w:t>
            </w:r>
            <w:r w:rsidRPr="00D046FE">
              <w:rPr>
                <w:rFonts w:ascii="Verdana" w:eastAsia="Times New Roman" w:hAnsi="Verdana" w:cs="Arial"/>
                <w:b/>
                <w:i/>
                <w:color w:val="000000"/>
                <w:sz w:val="18"/>
                <w:szCs w:val="18"/>
              </w:rPr>
              <w:t>t</w:t>
            </w:r>
          </w:p>
        </w:tc>
        <w:tc>
          <w:tcPr>
            <w:tcW w:w="0" w:type="auto"/>
          </w:tcPr>
          <w:p w14:paraId="1E44EA2B" w14:textId="77777777" w:rsidR="00015CE8" w:rsidRPr="004D56B2" w:rsidRDefault="00015CE8" w:rsidP="003F7105">
            <w:pPr>
              <w:rPr>
                <w:rFonts w:ascii="Verdana" w:hAnsi="Verdana"/>
                <w:i/>
                <w:sz w:val="18"/>
                <w:szCs w:val="18"/>
              </w:rPr>
            </w:pPr>
            <w:r w:rsidRPr="004D56B2">
              <w:rPr>
                <w:rFonts w:ascii="Verdana" w:hAnsi="Verdana"/>
                <w:i/>
                <w:sz w:val="18"/>
                <w:szCs w:val="18"/>
              </w:rPr>
              <w:t>Starter</w:t>
            </w:r>
          </w:p>
          <w:p w14:paraId="54D845AB" w14:textId="77777777" w:rsidR="00015CE8" w:rsidRDefault="00015CE8" w:rsidP="003F7105">
            <w:pPr>
              <w:rPr>
                <w:rFonts w:ascii="Verdana" w:hAnsi="Verdana"/>
                <w:sz w:val="18"/>
                <w:szCs w:val="18"/>
              </w:rPr>
            </w:pPr>
            <w:r w:rsidRPr="006275A0">
              <w:rPr>
                <w:rFonts w:ascii="Verdana" w:hAnsi="Verdana"/>
                <w:sz w:val="18"/>
                <w:szCs w:val="18"/>
              </w:rPr>
              <w:t xml:space="preserve">Ask students to suggest different causes of crashes. </w:t>
            </w:r>
            <w:r>
              <w:rPr>
                <w:rFonts w:ascii="Verdana" w:hAnsi="Verdana"/>
                <w:sz w:val="18"/>
                <w:szCs w:val="18"/>
              </w:rPr>
              <w:t>W</w:t>
            </w:r>
            <w:r w:rsidRPr="006275A0">
              <w:rPr>
                <w:rFonts w:ascii="Verdana" w:hAnsi="Verdana"/>
                <w:sz w:val="18"/>
                <w:szCs w:val="18"/>
              </w:rPr>
              <w:t>hat determines the amount of damage and what safety features are built into car</w:t>
            </w:r>
            <w:r>
              <w:rPr>
                <w:rFonts w:ascii="Verdana" w:hAnsi="Verdana"/>
                <w:sz w:val="18"/>
                <w:szCs w:val="18"/>
              </w:rPr>
              <w:t>s to mitigate dangers to people?</w:t>
            </w:r>
          </w:p>
          <w:p w14:paraId="07F586FE" w14:textId="77777777" w:rsidR="00015CE8" w:rsidRDefault="00015CE8" w:rsidP="003F7105">
            <w:pPr>
              <w:rPr>
                <w:rFonts w:ascii="Verdana" w:hAnsi="Verdana"/>
                <w:sz w:val="18"/>
                <w:szCs w:val="18"/>
              </w:rPr>
            </w:pPr>
          </w:p>
          <w:p w14:paraId="714877E4" w14:textId="77777777" w:rsidR="00015CE8" w:rsidRPr="004D56B2" w:rsidRDefault="00015CE8" w:rsidP="003F7105">
            <w:pPr>
              <w:rPr>
                <w:rFonts w:ascii="Verdana" w:hAnsi="Verdana"/>
                <w:i/>
                <w:sz w:val="18"/>
                <w:szCs w:val="18"/>
              </w:rPr>
            </w:pPr>
            <w:r w:rsidRPr="004D56B2">
              <w:rPr>
                <w:rFonts w:ascii="Verdana" w:hAnsi="Verdana"/>
                <w:i/>
                <w:sz w:val="18"/>
                <w:szCs w:val="18"/>
              </w:rPr>
              <w:t>Exploring</w:t>
            </w:r>
          </w:p>
          <w:p w14:paraId="042C59D2" w14:textId="27AE19BE" w:rsidR="00015CE8" w:rsidRDefault="00BF30B1" w:rsidP="003F7105">
            <w:pPr>
              <w:rPr>
                <w:rFonts w:ascii="Verdana" w:hAnsi="Verdana"/>
                <w:sz w:val="18"/>
                <w:szCs w:val="18"/>
              </w:rPr>
            </w:pPr>
            <w:r>
              <w:rPr>
                <w:rFonts w:ascii="Verdana" w:hAnsi="Verdana" w:cs="Verdana"/>
                <w:sz w:val="18"/>
                <w:szCs w:val="18"/>
                <w:lang w:eastAsia="en-GB"/>
              </w:rPr>
              <w:t>Investigate how crumple zones can be used to reduce the forces in collisions.</w:t>
            </w:r>
            <w:r>
              <w:rPr>
                <w:rFonts w:ascii="Verdana" w:hAnsi="Verdana"/>
                <w:sz w:val="18"/>
                <w:szCs w:val="18"/>
              </w:rPr>
              <w:t xml:space="preserve"> </w:t>
            </w:r>
            <w:r w:rsidR="00015CE8">
              <w:rPr>
                <w:rFonts w:ascii="Verdana" w:hAnsi="Verdana"/>
                <w:sz w:val="18"/>
                <w:szCs w:val="18"/>
              </w:rPr>
              <w:t>(</w:t>
            </w:r>
            <w:r w:rsidR="00015CE8" w:rsidRPr="00520A76">
              <w:rPr>
                <w:rFonts w:ascii="Verdana" w:hAnsi="Verdana"/>
                <w:i/>
                <w:sz w:val="18"/>
                <w:szCs w:val="18"/>
              </w:rPr>
              <w:t>Suggested practical</w:t>
            </w:r>
            <w:r w:rsidR="00015CE8">
              <w:rPr>
                <w:rFonts w:ascii="Verdana" w:hAnsi="Verdana"/>
                <w:sz w:val="18"/>
                <w:szCs w:val="18"/>
              </w:rPr>
              <w:t>.)</w:t>
            </w:r>
          </w:p>
          <w:p w14:paraId="347E87A9" w14:textId="77777777" w:rsidR="00015CE8" w:rsidRDefault="00015CE8" w:rsidP="003F7105">
            <w:pPr>
              <w:rPr>
                <w:rFonts w:ascii="Verdana" w:hAnsi="Verdana"/>
                <w:sz w:val="18"/>
                <w:szCs w:val="18"/>
              </w:rPr>
            </w:pPr>
          </w:p>
          <w:p w14:paraId="752724F9" w14:textId="77777777" w:rsidR="00015CE8" w:rsidRPr="00520A76" w:rsidRDefault="00015CE8" w:rsidP="003F7105">
            <w:pPr>
              <w:rPr>
                <w:rFonts w:ascii="Verdana" w:hAnsi="Verdana"/>
                <w:i/>
                <w:sz w:val="18"/>
                <w:szCs w:val="18"/>
              </w:rPr>
            </w:pPr>
            <w:r w:rsidRPr="00520A76">
              <w:rPr>
                <w:rFonts w:ascii="Verdana" w:hAnsi="Verdana"/>
                <w:i/>
                <w:sz w:val="18"/>
                <w:szCs w:val="18"/>
              </w:rPr>
              <w:t>Explaining</w:t>
            </w:r>
          </w:p>
          <w:p w14:paraId="79C268B4" w14:textId="77777777" w:rsidR="00015CE8" w:rsidRPr="007806AB" w:rsidRDefault="00015CE8" w:rsidP="003F7105">
            <w:pPr>
              <w:rPr>
                <w:rFonts w:ascii="Verdana" w:hAnsi="Verdana"/>
                <w:sz w:val="18"/>
                <w:szCs w:val="18"/>
              </w:rPr>
            </w:pPr>
            <w:r w:rsidRPr="007806AB">
              <w:rPr>
                <w:rFonts w:ascii="Verdana" w:hAnsi="Verdana"/>
                <w:sz w:val="18"/>
                <w:szCs w:val="18"/>
              </w:rPr>
              <w:t>Show students these two statements and give them a few minutes to discuss which of the two statements is correct.</w:t>
            </w:r>
          </w:p>
          <w:p w14:paraId="3237B229" w14:textId="77777777" w:rsidR="00015CE8" w:rsidRPr="007806AB" w:rsidRDefault="00015CE8" w:rsidP="003F7105">
            <w:pPr>
              <w:pStyle w:val="Bullets"/>
              <w:numPr>
                <w:ilvl w:val="0"/>
                <w:numId w:val="8"/>
              </w:numPr>
              <w:tabs>
                <w:tab w:val="clear" w:pos="397"/>
              </w:tabs>
              <w:spacing w:before="60"/>
              <w:ind w:left="162" w:right="0" w:hanging="162"/>
              <w:rPr>
                <w:sz w:val="18"/>
                <w:szCs w:val="18"/>
              </w:rPr>
            </w:pPr>
            <w:r w:rsidRPr="007806AB">
              <w:rPr>
                <w:sz w:val="18"/>
                <w:szCs w:val="18"/>
              </w:rPr>
              <w:t>If two vehicles, both travelling at 60</w:t>
            </w:r>
            <w:r w:rsidRPr="00C41CC8">
              <w:rPr>
                <w:rFonts w:ascii="Arial" w:hAnsi="Arial"/>
                <w:sz w:val="18"/>
                <w:szCs w:val="18"/>
              </w:rPr>
              <w:t> </w:t>
            </w:r>
            <w:r w:rsidRPr="007806AB">
              <w:rPr>
                <w:sz w:val="18"/>
                <w:szCs w:val="18"/>
              </w:rPr>
              <w:t>mph, collide head-on, the crash is much worse than a car travelling at 60</w:t>
            </w:r>
            <w:r w:rsidRPr="00C41CC8">
              <w:rPr>
                <w:rFonts w:ascii="Arial" w:hAnsi="Arial"/>
                <w:sz w:val="18"/>
                <w:szCs w:val="18"/>
              </w:rPr>
              <w:t> </w:t>
            </w:r>
            <w:r w:rsidRPr="007806AB">
              <w:rPr>
                <w:sz w:val="18"/>
                <w:szCs w:val="18"/>
              </w:rPr>
              <w:t>mph hitting a wall.</w:t>
            </w:r>
          </w:p>
          <w:p w14:paraId="22941334" w14:textId="19297CB9" w:rsidR="00015CE8" w:rsidRPr="003E4C24" w:rsidRDefault="00015CE8" w:rsidP="005D5FA4">
            <w:pPr>
              <w:pStyle w:val="Bullets"/>
              <w:numPr>
                <w:ilvl w:val="0"/>
                <w:numId w:val="8"/>
              </w:numPr>
              <w:tabs>
                <w:tab w:val="clear" w:pos="397"/>
              </w:tabs>
              <w:spacing w:before="60"/>
              <w:ind w:left="162" w:right="0" w:hanging="162"/>
              <w:rPr>
                <w:sz w:val="18"/>
                <w:szCs w:val="18"/>
              </w:rPr>
            </w:pPr>
            <w:r w:rsidRPr="007806AB">
              <w:rPr>
                <w:sz w:val="18"/>
                <w:szCs w:val="18"/>
              </w:rPr>
              <w:t>It's only worse because there are two lots of people to be injured and two cars to be damaged. The forces on the car are just the same.</w:t>
            </w:r>
          </w:p>
        </w:tc>
        <w:tc>
          <w:tcPr>
            <w:tcW w:w="0" w:type="auto"/>
          </w:tcPr>
          <w:p w14:paraId="57A8A3B0" w14:textId="77777777" w:rsidR="00015CE8" w:rsidRPr="004D56B2" w:rsidRDefault="00015CE8" w:rsidP="003F7105">
            <w:pPr>
              <w:rPr>
                <w:rFonts w:ascii="Verdana" w:hAnsi="Verdana"/>
                <w:i/>
                <w:sz w:val="18"/>
                <w:szCs w:val="18"/>
              </w:rPr>
            </w:pPr>
            <w:r w:rsidRPr="004D56B2">
              <w:rPr>
                <w:rFonts w:ascii="Verdana" w:hAnsi="Verdana"/>
                <w:i/>
                <w:sz w:val="18"/>
                <w:szCs w:val="18"/>
              </w:rPr>
              <w:t>Exploring</w:t>
            </w:r>
          </w:p>
          <w:p w14:paraId="7B9C85FA" w14:textId="77777777" w:rsidR="00015CE8" w:rsidRPr="004D56B2" w:rsidRDefault="00015CE8" w:rsidP="003F7105">
            <w:pPr>
              <w:rPr>
                <w:rFonts w:ascii="Verdana" w:hAnsi="Verdana"/>
                <w:sz w:val="18"/>
                <w:szCs w:val="18"/>
              </w:rPr>
            </w:pPr>
            <w:r w:rsidRPr="004D56B2">
              <w:rPr>
                <w:rFonts w:ascii="Verdana" w:hAnsi="Verdana"/>
                <w:sz w:val="18"/>
                <w:szCs w:val="18"/>
              </w:rPr>
              <w:t>Support:</w:t>
            </w:r>
            <w:r>
              <w:rPr>
                <w:rFonts w:ascii="Verdana" w:hAnsi="Verdana"/>
                <w:sz w:val="18"/>
                <w:szCs w:val="18"/>
              </w:rPr>
              <w:t xml:space="preserve"> </w:t>
            </w:r>
            <w:r w:rsidRPr="004D56B2">
              <w:rPr>
                <w:rFonts w:ascii="Verdana" w:hAnsi="Verdana"/>
                <w:sz w:val="18"/>
                <w:szCs w:val="18"/>
              </w:rPr>
              <w:t>Help students to design a simple crumple zone.</w:t>
            </w:r>
          </w:p>
          <w:p w14:paraId="3ECCCF5E" w14:textId="77777777" w:rsidR="00015CE8" w:rsidRDefault="00015CE8" w:rsidP="003F7105">
            <w:pPr>
              <w:rPr>
                <w:rFonts w:ascii="Verdana" w:hAnsi="Verdana"/>
                <w:sz w:val="18"/>
                <w:szCs w:val="18"/>
              </w:rPr>
            </w:pPr>
            <w:r w:rsidRPr="004D56B2">
              <w:rPr>
                <w:rFonts w:ascii="Verdana" w:hAnsi="Verdana"/>
                <w:sz w:val="18"/>
                <w:szCs w:val="18"/>
              </w:rPr>
              <w:t>Stretch:</w:t>
            </w:r>
            <w:r>
              <w:rPr>
                <w:rFonts w:ascii="Verdana" w:hAnsi="Verdana"/>
                <w:sz w:val="18"/>
                <w:szCs w:val="18"/>
              </w:rPr>
              <w:t xml:space="preserve"> </w:t>
            </w:r>
            <w:r w:rsidRPr="004D56B2">
              <w:rPr>
                <w:rFonts w:ascii="Verdana" w:hAnsi="Verdana"/>
                <w:sz w:val="18"/>
                <w:szCs w:val="18"/>
              </w:rPr>
              <w:t>Students plan their own investigation to test a hypothesis.</w:t>
            </w:r>
          </w:p>
          <w:p w14:paraId="523C1340" w14:textId="77777777" w:rsidR="00015CE8" w:rsidRDefault="00015CE8" w:rsidP="003F7105">
            <w:pPr>
              <w:rPr>
                <w:rFonts w:ascii="Verdana" w:hAnsi="Verdana"/>
                <w:sz w:val="18"/>
                <w:szCs w:val="18"/>
              </w:rPr>
            </w:pPr>
          </w:p>
          <w:p w14:paraId="65BB70BD" w14:textId="77777777" w:rsidR="00015CE8" w:rsidRPr="00520A76" w:rsidRDefault="00015CE8" w:rsidP="003F7105">
            <w:pPr>
              <w:rPr>
                <w:rFonts w:ascii="Verdana" w:hAnsi="Verdana"/>
                <w:i/>
                <w:sz w:val="18"/>
                <w:szCs w:val="18"/>
              </w:rPr>
            </w:pPr>
            <w:r w:rsidRPr="00520A76">
              <w:rPr>
                <w:rFonts w:ascii="Verdana" w:hAnsi="Verdana"/>
                <w:i/>
                <w:sz w:val="18"/>
                <w:szCs w:val="18"/>
              </w:rPr>
              <w:t>Explaining</w:t>
            </w:r>
          </w:p>
          <w:p w14:paraId="62E0F17A" w14:textId="77777777" w:rsidR="00015CE8" w:rsidRPr="004D56B2" w:rsidRDefault="00015CE8" w:rsidP="003F7105">
            <w:pPr>
              <w:rPr>
                <w:rFonts w:ascii="Verdana" w:hAnsi="Verdana"/>
                <w:sz w:val="18"/>
                <w:szCs w:val="18"/>
              </w:rPr>
            </w:pPr>
            <w:r w:rsidRPr="004D56B2">
              <w:rPr>
                <w:rFonts w:ascii="Verdana" w:hAnsi="Verdana"/>
                <w:sz w:val="18"/>
                <w:szCs w:val="18"/>
              </w:rPr>
              <w:t>Support: Use a couple of model cars to help students to visualise the discussion.</w:t>
            </w:r>
          </w:p>
          <w:p w14:paraId="3672E94D" w14:textId="6A9CC7F5" w:rsidR="00015CE8" w:rsidRPr="007228DA" w:rsidRDefault="00015CE8" w:rsidP="005D5FA4">
            <w:pPr>
              <w:rPr>
                <w:rFonts w:ascii="Verdana" w:hAnsi="Verdana"/>
                <w:sz w:val="18"/>
                <w:szCs w:val="18"/>
                <w:highlight w:val="red"/>
              </w:rPr>
            </w:pPr>
            <w:r w:rsidRPr="004D56B2">
              <w:rPr>
                <w:rFonts w:ascii="Verdana" w:hAnsi="Verdana"/>
                <w:sz w:val="18"/>
                <w:szCs w:val="18"/>
              </w:rPr>
              <w:t>Stretch: Ask students to consider the case where one vehicle has more mass than the other, or one is moving much faster than the other, and to explain why the faster-moving/more massive vehicle is likely to sustain less damage than the other, in terms of changes in momentum.</w:t>
            </w:r>
          </w:p>
        </w:tc>
        <w:tc>
          <w:tcPr>
            <w:tcW w:w="0" w:type="auto"/>
          </w:tcPr>
          <w:p w14:paraId="532A38D6" w14:textId="77777777" w:rsidR="0089318B" w:rsidRPr="00BC11E1" w:rsidRDefault="0089318B" w:rsidP="004C6FED">
            <w:pPr>
              <w:pStyle w:val="ListParagraph"/>
              <w:numPr>
                <w:ilvl w:val="0"/>
                <w:numId w:val="34"/>
              </w:numPr>
              <w:ind w:left="170" w:hanging="170"/>
              <w:rPr>
                <w:rFonts w:ascii="Verdana" w:hAnsi="Verdana"/>
                <w:sz w:val="18"/>
                <w:szCs w:val="18"/>
              </w:rPr>
            </w:pPr>
            <w:r w:rsidRPr="00BC11E1">
              <w:rPr>
                <w:rFonts w:ascii="Verdana" w:hAnsi="Verdana"/>
                <w:sz w:val="18"/>
                <w:szCs w:val="18"/>
              </w:rPr>
              <w:t xml:space="preserve">Substitute numerical values into algebraic equations using appropriate units for physical quantities. </w:t>
            </w:r>
          </w:p>
          <w:p w14:paraId="3DCB2C25" w14:textId="15D33D11" w:rsidR="00015CE8" w:rsidRPr="00CB4F7C" w:rsidRDefault="0089318B" w:rsidP="004C6FED">
            <w:pPr>
              <w:pStyle w:val="ListParagraph"/>
              <w:numPr>
                <w:ilvl w:val="0"/>
                <w:numId w:val="34"/>
              </w:numPr>
              <w:spacing w:after="0" w:line="240" w:lineRule="auto"/>
              <w:ind w:left="170" w:hanging="170"/>
              <w:rPr>
                <w:rFonts w:ascii="Verdana" w:hAnsi="Verdana"/>
                <w:sz w:val="18"/>
                <w:szCs w:val="18"/>
              </w:rPr>
            </w:pPr>
            <w:r w:rsidRPr="00BC11E1">
              <w:rPr>
                <w:rFonts w:ascii="Verdana" w:hAnsi="Verdana"/>
                <w:sz w:val="18"/>
                <w:szCs w:val="18"/>
              </w:rPr>
              <w:t>S</w:t>
            </w:r>
            <w:r>
              <w:rPr>
                <w:rFonts w:ascii="Verdana" w:hAnsi="Verdana"/>
                <w:sz w:val="18"/>
                <w:szCs w:val="18"/>
              </w:rPr>
              <w:t>olve simple algebraic equations</w:t>
            </w:r>
          </w:p>
        </w:tc>
        <w:tc>
          <w:tcPr>
            <w:tcW w:w="0" w:type="auto"/>
          </w:tcPr>
          <w:p w14:paraId="3392E660" w14:textId="07355480" w:rsidR="00015CE8" w:rsidRDefault="00015CE8" w:rsidP="003F7105">
            <w:pPr>
              <w:rPr>
                <w:rFonts w:ascii="Verdana" w:hAnsi="Verdana"/>
                <w:sz w:val="18"/>
                <w:szCs w:val="18"/>
              </w:rPr>
            </w:pPr>
            <w:r w:rsidRPr="00CB4F7C">
              <w:rPr>
                <w:rFonts w:ascii="Verdana" w:eastAsia="Calibri" w:hAnsi="Verdana" w:cs="Calibri"/>
                <w:i/>
                <w:sz w:val="18"/>
                <w:szCs w:val="18"/>
              </w:rPr>
              <w:t>Suggested practical:</w:t>
            </w:r>
            <w:r w:rsidRPr="00CB4F7C">
              <w:rPr>
                <w:rFonts w:ascii="Verdana" w:eastAsia="Calibri" w:hAnsi="Verdana" w:cs="Calibri"/>
                <w:sz w:val="18"/>
                <w:szCs w:val="18"/>
              </w:rPr>
              <w:t xml:space="preserve"> </w:t>
            </w:r>
            <w:r w:rsidR="00BF30B1">
              <w:rPr>
                <w:rFonts w:ascii="Verdana" w:hAnsi="Verdana" w:cs="Verdana"/>
                <w:sz w:val="18"/>
                <w:szCs w:val="18"/>
                <w:lang w:eastAsia="en-GB"/>
              </w:rPr>
              <w:t>Investigate how crumple zones can be used to reduce the forces in collisions.</w:t>
            </w:r>
            <w:r w:rsidR="00BF30B1">
              <w:rPr>
                <w:rFonts w:ascii="Verdana" w:hAnsi="Verdana"/>
                <w:sz w:val="18"/>
                <w:szCs w:val="18"/>
              </w:rPr>
              <w:t xml:space="preserve"> </w:t>
            </w:r>
            <w:r>
              <w:rPr>
                <w:rFonts w:ascii="Verdana" w:hAnsi="Verdana"/>
                <w:sz w:val="18"/>
                <w:szCs w:val="18"/>
              </w:rPr>
              <w:t xml:space="preserve">(See </w:t>
            </w:r>
            <w:r w:rsidRPr="00B07ED3">
              <w:rPr>
                <w:rFonts w:ascii="Verdana" w:hAnsi="Verdana"/>
                <w:i/>
                <w:sz w:val="18"/>
                <w:szCs w:val="18"/>
              </w:rPr>
              <w:t>Exploring</w:t>
            </w:r>
            <w:r>
              <w:rPr>
                <w:rFonts w:ascii="Verdana" w:hAnsi="Verdana"/>
                <w:sz w:val="18"/>
                <w:szCs w:val="18"/>
              </w:rPr>
              <w:t>.)</w:t>
            </w:r>
          </w:p>
          <w:p w14:paraId="36695897" w14:textId="09C5C68D" w:rsidR="00015CE8" w:rsidRPr="00CB4F7C" w:rsidRDefault="00015CE8" w:rsidP="002A55E7">
            <w:pPr>
              <w:widowControl w:val="0"/>
              <w:rPr>
                <w:rFonts w:ascii="Verdana" w:hAnsi="Verdana"/>
                <w:sz w:val="18"/>
                <w:szCs w:val="18"/>
              </w:rPr>
            </w:pPr>
          </w:p>
        </w:tc>
      </w:tr>
    </w:tbl>
    <w:p w14:paraId="2BD5B0FF" w14:textId="77777777" w:rsidR="005D5FA4" w:rsidRDefault="005D5FA4" w:rsidP="00B87814"/>
    <w:tbl>
      <w:tblPr>
        <w:tblStyle w:val="TableGrid"/>
        <w:tblW w:w="0" w:type="auto"/>
        <w:tblLook w:val="04A0" w:firstRow="1" w:lastRow="0" w:firstColumn="1" w:lastColumn="0" w:noHBand="0" w:noVBand="1"/>
      </w:tblPr>
      <w:tblGrid>
        <w:gridCol w:w="2728"/>
        <w:gridCol w:w="3254"/>
        <w:gridCol w:w="3888"/>
        <w:gridCol w:w="2066"/>
        <w:gridCol w:w="2234"/>
      </w:tblGrid>
      <w:tr w:rsidR="00913A97" w14:paraId="33E46B39" w14:textId="77777777" w:rsidTr="000F2442">
        <w:tc>
          <w:tcPr>
            <w:tcW w:w="14170" w:type="dxa"/>
            <w:gridSpan w:val="5"/>
            <w:shd w:val="clear" w:color="auto" w:fill="BDD6EE" w:themeFill="accent1" w:themeFillTint="66"/>
          </w:tcPr>
          <w:p w14:paraId="41191FDC" w14:textId="77777777" w:rsidR="004D7F87" w:rsidRDefault="004D7F87" w:rsidP="00B960E1">
            <w:pPr>
              <w:rPr>
                <w:rFonts w:ascii="Verdana" w:hAnsi="Verdana"/>
                <w:b/>
                <w:sz w:val="18"/>
                <w:szCs w:val="18"/>
              </w:rPr>
            </w:pPr>
            <w:r>
              <w:rPr>
                <w:rFonts w:ascii="Verdana" w:hAnsi="Verdana"/>
                <w:b/>
                <w:sz w:val="18"/>
                <w:szCs w:val="18"/>
              </w:rPr>
              <w:lastRenderedPageBreak/>
              <w:t>C</w:t>
            </w:r>
            <w:r w:rsidR="00913A97">
              <w:rPr>
                <w:rFonts w:ascii="Verdana" w:hAnsi="Verdana"/>
                <w:b/>
                <w:sz w:val="18"/>
                <w:szCs w:val="18"/>
              </w:rPr>
              <w:t>P3 Conservation of energy</w:t>
            </w:r>
          </w:p>
          <w:p w14:paraId="61E89D38" w14:textId="1D44A021" w:rsidR="00913A97" w:rsidRPr="004D7F87" w:rsidRDefault="004D7F87" w:rsidP="00B960E1">
            <w:pPr>
              <w:rPr>
                <w:rFonts w:ascii="Verdana" w:hAnsi="Verdana"/>
                <w:sz w:val="18"/>
                <w:szCs w:val="18"/>
              </w:rPr>
            </w:pPr>
            <w:r w:rsidRPr="004D7F87">
              <w:rPr>
                <w:rFonts w:ascii="Verdana" w:hAnsi="Verdana"/>
                <w:sz w:val="18"/>
                <w:szCs w:val="18"/>
              </w:rPr>
              <w:t>T</w:t>
            </w:r>
            <w:r w:rsidR="00546CE4" w:rsidRPr="004D7F87">
              <w:rPr>
                <w:rFonts w:ascii="Verdana" w:hAnsi="Verdana"/>
                <w:sz w:val="18"/>
                <w:szCs w:val="18"/>
              </w:rPr>
              <w:t>here are no Physics-only statement</w:t>
            </w:r>
            <w:r w:rsidRPr="004D7F87">
              <w:rPr>
                <w:rFonts w:ascii="Verdana" w:hAnsi="Verdana"/>
                <w:sz w:val="18"/>
                <w:szCs w:val="18"/>
              </w:rPr>
              <w:t>s in this unit</w:t>
            </w:r>
          </w:p>
        </w:tc>
      </w:tr>
      <w:tr w:rsidR="00913A97" w14:paraId="2FEAFD8F" w14:textId="77777777" w:rsidTr="00B960E1">
        <w:tc>
          <w:tcPr>
            <w:tcW w:w="9870" w:type="dxa"/>
            <w:gridSpan w:val="3"/>
          </w:tcPr>
          <w:p w14:paraId="5CF2498A" w14:textId="39272499" w:rsidR="00913A97" w:rsidRDefault="004D7F87" w:rsidP="00B960E1">
            <w:pPr>
              <w:rPr>
                <w:rFonts w:ascii="Verdana" w:hAnsi="Verdana"/>
                <w:b/>
                <w:sz w:val="18"/>
                <w:szCs w:val="18"/>
              </w:rPr>
            </w:pPr>
            <w:r>
              <w:rPr>
                <w:rFonts w:ascii="Verdana" w:hAnsi="Verdana"/>
                <w:b/>
                <w:sz w:val="18"/>
                <w:szCs w:val="18"/>
              </w:rPr>
              <w:t>Lesson C</w:t>
            </w:r>
            <w:r w:rsidR="00913A97">
              <w:rPr>
                <w:rFonts w:ascii="Verdana" w:hAnsi="Verdana"/>
                <w:b/>
                <w:sz w:val="18"/>
                <w:szCs w:val="18"/>
              </w:rPr>
              <w:t>P3a: Energy stores and transfers</w:t>
            </w:r>
            <w:r w:rsidR="000F2442">
              <w:rPr>
                <w:rFonts w:ascii="Verdana" w:hAnsi="Verdana"/>
                <w:b/>
                <w:sz w:val="18"/>
                <w:szCs w:val="18"/>
              </w:rPr>
              <w:t xml:space="preserve"> (2 hours)</w:t>
            </w:r>
          </w:p>
        </w:tc>
        <w:tc>
          <w:tcPr>
            <w:tcW w:w="2066" w:type="dxa"/>
          </w:tcPr>
          <w:p w14:paraId="55FC192F" w14:textId="77777777" w:rsidR="00913A97" w:rsidRDefault="00913A97" w:rsidP="00B960E1">
            <w:pPr>
              <w:rPr>
                <w:rFonts w:ascii="Verdana" w:hAnsi="Verdana"/>
                <w:b/>
                <w:sz w:val="18"/>
                <w:szCs w:val="18"/>
              </w:rPr>
            </w:pPr>
          </w:p>
        </w:tc>
        <w:tc>
          <w:tcPr>
            <w:tcW w:w="2234" w:type="dxa"/>
          </w:tcPr>
          <w:p w14:paraId="435F090D" w14:textId="77777777" w:rsidR="00913A97" w:rsidRDefault="00913A97" w:rsidP="00B960E1">
            <w:pPr>
              <w:rPr>
                <w:rFonts w:ascii="Verdana" w:hAnsi="Verdana"/>
                <w:b/>
                <w:sz w:val="18"/>
                <w:szCs w:val="18"/>
              </w:rPr>
            </w:pPr>
          </w:p>
        </w:tc>
      </w:tr>
      <w:tr w:rsidR="00913A97" w14:paraId="59385611" w14:textId="77777777" w:rsidTr="00B960E1">
        <w:tc>
          <w:tcPr>
            <w:tcW w:w="2728" w:type="dxa"/>
          </w:tcPr>
          <w:p w14:paraId="650E1583" w14:textId="77777777" w:rsidR="00913A97" w:rsidRPr="007228DA" w:rsidRDefault="00913A97" w:rsidP="00B960E1">
            <w:pPr>
              <w:rPr>
                <w:rFonts w:ascii="Verdana" w:hAnsi="Verdana"/>
                <w:b/>
                <w:sz w:val="18"/>
                <w:szCs w:val="18"/>
              </w:rPr>
            </w:pPr>
            <w:r>
              <w:rPr>
                <w:rFonts w:ascii="Verdana" w:hAnsi="Verdana"/>
                <w:b/>
                <w:sz w:val="18"/>
                <w:szCs w:val="18"/>
              </w:rPr>
              <w:t>Specification points</w:t>
            </w:r>
          </w:p>
        </w:tc>
        <w:tc>
          <w:tcPr>
            <w:tcW w:w="3254" w:type="dxa"/>
          </w:tcPr>
          <w:p w14:paraId="685C3621" w14:textId="77777777" w:rsidR="00913A97" w:rsidRPr="001844D7" w:rsidRDefault="00913A97" w:rsidP="00B960E1">
            <w:pPr>
              <w:rPr>
                <w:rFonts w:ascii="Verdana" w:hAnsi="Verdana"/>
                <w:b/>
                <w:sz w:val="18"/>
                <w:szCs w:val="18"/>
              </w:rPr>
            </w:pPr>
            <w:r w:rsidRPr="001844D7">
              <w:rPr>
                <w:rFonts w:ascii="Verdana" w:hAnsi="Verdana"/>
                <w:b/>
                <w:sz w:val="18"/>
                <w:szCs w:val="18"/>
              </w:rPr>
              <w:t>Exemplar teaching activities</w:t>
            </w:r>
          </w:p>
        </w:tc>
        <w:tc>
          <w:tcPr>
            <w:tcW w:w="3888" w:type="dxa"/>
          </w:tcPr>
          <w:p w14:paraId="34956D46" w14:textId="77777777" w:rsidR="00913A97" w:rsidRPr="007228DA" w:rsidRDefault="00913A97" w:rsidP="00B960E1">
            <w:pPr>
              <w:rPr>
                <w:rFonts w:ascii="Verdana" w:hAnsi="Verdana"/>
                <w:b/>
                <w:sz w:val="18"/>
                <w:szCs w:val="18"/>
              </w:rPr>
            </w:pPr>
            <w:r w:rsidRPr="001844D7">
              <w:rPr>
                <w:rFonts w:ascii="Verdana" w:hAnsi="Verdana"/>
                <w:b/>
                <w:sz w:val="18"/>
                <w:szCs w:val="18"/>
              </w:rPr>
              <w:t>Differentiation</w:t>
            </w:r>
          </w:p>
        </w:tc>
        <w:tc>
          <w:tcPr>
            <w:tcW w:w="2066" w:type="dxa"/>
          </w:tcPr>
          <w:p w14:paraId="638DF5BD" w14:textId="77777777" w:rsidR="00913A97" w:rsidRDefault="00913A97" w:rsidP="00B960E1">
            <w:pPr>
              <w:rPr>
                <w:rFonts w:ascii="Verdana" w:hAnsi="Verdana"/>
                <w:b/>
                <w:sz w:val="18"/>
                <w:szCs w:val="18"/>
              </w:rPr>
            </w:pPr>
            <w:r>
              <w:rPr>
                <w:rFonts w:ascii="Verdana" w:hAnsi="Verdana"/>
                <w:b/>
                <w:sz w:val="18"/>
                <w:szCs w:val="18"/>
              </w:rPr>
              <w:t>Maths skills</w:t>
            </w:r>
          </w:p>
        </w:tc>
        <w:tc>
          <w:tcPr>
            <w:tcW w:w="2234" w:type="dxa"/>
          </w:tcPr>
          <w:p w14:paraId="58192F4C" w14:textId="77777777" w:rsidR="00913A97" w:rsidRDefault="00913A97" w:rsidP="00B960E1">
            <w:pPr>
              <w:rPr>
                <w:rFonts w:ascii="Verdana" w:hAnsi="Verdana"/>
                <w:b/>
                <w:sz w:val="18"/>
                <w:szCs w:val="18"/>
              </w:rPr>
            </w:pPr>
            <w:r>
              <w:rPr>
                <w:rFonts w:ascii="Verdana" w:hAnsi="Verdana"/>
                <w:b/>
                <w:sz w:val="18"/>
                <w:szCs w:val="18"/>
              </w:rPr>
              <w:t>Practicals</w:t>
            </w:r>
          </w:p>
        </w:tc>
      </w:tr>
      <w:tr w:rsidR="00015CE8" w:rsidRPr="008512EC" w14:paraId="63C69AD8" w14:textId="77777777" w:rsidTr="00B960E1">
        <w:tc>
          <w:tcPr>
            <w:tcW w:w="2728" w:type="dxa"/>
          </w:tcPr>
          <w:p w14:paraId="717783E9" w14:textId="77777777" w:rsidR="00015CE8" w:rsidRPr="00450584" w:rsidRDefault="00015CE8" w:rsidP="003F7105">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P3.6: </w:t>
            </w:r>
            <w:r w:rsidRPr="00450584">
              <w:rPr>
                <w:rFonts w:ascii="Verdana" w:hAnsi="Verdana" w:cs="Arial"/>
                <w:color w:val="000000"/>
                <w:sz w:val="18"/>
                <w:szCs w:val="18"/>
              </w:rPr>
              <w:t>Explain that where there are energy transfers in a closed</w:t>
            </w:r>
            <w:r>
              <w:rPr>
                <w:rFonts w:ascii="Verdana" w:hAnsi="Verdana" w:cs="Arial"/>
                <w:color w:val="000000"/>
                <w:sz w:val="18"/>
                <w:szCs w:val="18"/>
              </w:rPr>
              <w:t xml:space="preserve"> </w:t>
            </w:r>
            <w:r w:rsidRPr="00450584">
              <w:rPr>
                <w:rFonts w:ascii="Verdana" w:eastAsia="Times New Roman" w:hAnsi="Verdana" w:cs="Arial"/>
                <w:color w:val="000000"/>
                <w:sz w:val="18"/>
                <w:szCs w:val="18"/>
              </w:rPr>
              <w:t>system there is no net change to the total energy in that system</w:t>
            </w:r>
          </w:p>
          <w:p w14:paraId="110C73C3" w14:textId="77777777" w:rsidR="00015CE8" w:rsidRPr="00CB4F7C" w:rsidRDefault="00015CE8" w:rsidP="003F710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P3.5: </w:t>
            </w:r>
            <w:r w:rsidRPr="00740627">
              <w:rPr>
                <w:rFonts w:ascii="Verdana" w:eastAsia="Times New Roman" w:hAnsi="Verdana" w:cs="Arial"/>
                <w:color w:val="000000"/>
                <w:sz w:val="18"/>
                <w:szCs w:val="18"/>
              </w:rPr>
              <w:t>Analyse the changes involved in the way energy is stored when a system changes, including:</w:t>
            </w:r>
            <w:r>
              <w:rPr>
                <w:rFonts w:ascii="Verdana" w:eastAsia="Times New Roman" w:hAnsi="Verdana" w:cs="Arial"/>
                <w:color w:val="000000"/>
                <w:sz w:val="18"/>
                <w:szCs w:val="18"/>
              </w:rPr>
              <w:br/>
              <w:t xml:space="preserve">a) </w:t>
            </w:r>
            <w:r w:rsidRPr="00CB4F7C">
              <w:rPr>
                <w:rFonts w:ascii="Verdana" w:eastAsia="Times New Roman" w:hAnsi="Verdana" w:cs="Arial"/>
                <w:color w:val="000000"/>
                <w:sz w:val="18"/>
                <w:szCs w:val="18"/>
              </w:rPr>
              <w:t>an object projected upwards or up a slope</w:t>
            </w:r>
            <w:r>
              <w:rPr>
                <w:rFonts w:ascii="Verdana" w:eastAsia="Times New Roman" w:hAnsi="Verdana" w:cs="Arial"/>
                <w:color w:val="000000"/>
                <w:sz w:val="18"/>
                <w:szCs w:val="18"/>
              </w:rPr>
              <w:br/>
              <w:t xml:space="preserve">b) </w:t>
            </w:r>
            <w:r w:rsidRPr="00CB4F7C">
              <w:rPr>
                <w:rFonts w:ascii="Verdana" w:eastAsia="Times New Roman" w:hAnsi="Verdana" w:cs="Arial"/>
                <w:color w:val="000000"/>
                <w:sz w:val="18"/>
                <w:szCs w:val="18"/>
              </w:rPr>
              <w:t>a moving object hitting an obstacle</w:t>
            </w:r>
            <w:r>
              <w:rPr>
                <w:rFonts w:ascii="Verdana" w:eastAsia="Times New Roman" w:hAnsi="Verdana" w:cs="Arial"/>
                <w:color w:val="000000"/>
                <w:sz w:val="18"/>
                <w:szCs w:val="18"/>
              </w:rPr>
              <w:br/>
              <w:t xml:space="preserve">c) </w:t>
            </w:r>
            <w:r w:rsidRPr="00CB4F7C">
              <w:rPr>
                <w:rFonts w:ascii="Verdana" w:eastAsia="Times New Roman" w:hAnsi="Verdana" w:cs="Arial"/>
                <w:color w:val="000000"/>
                <w:sz w:val="18"/>
                <w:szCs w:val="18"/>
              </w:rPr>
              <w:t>an object being accelerated by a constant force</w:t>
            </w:r>
            <w:r>
              <w:rPr>
                <w:rFonts w:ascii="Verdana" w:eastAsia="Times New Roman" w:hAnsi="Verdana" w:cs="Arial"/>
                <w:color w:val="000000"/>
                <w:sz w:val="18"/>
                <w:szCs w:val="18"/>
              </w:rPr>
              <w:br/>
              <w:t xml:space="preserve">d) </w:t>
            </w:r>
            <w:r w:rsidRPr="00CB4F7C">
              <w:rPr>
                <w:rFonts w:ascii="Verdana" w:eastAsia="Times New Roman" w:hAnsi="Verdana" w:cs="Arial"/>
                <w:color w:val="000000"/>
                <w:sz w:val="18"/>
                <w:szCs w:val="18"/>
              </w:rPr>
              <w:t>a vehicle slowing down</w:t>
            </w:r>
            <w:r>
              <w:rPr>
                <w:rFonts w:ascii="Verdana" w:eastAsia="Times New Roman" w:hAnsi="Verdana" w:cs="Arial"/>
                <w:color w:val="000000"/>
                <w:sz w:val="18"/>
                <w:szCs w:val="18"/>
              </w:rPr>
              <w:br/>
              <w:t xml:space="preserve">e) </w:t>
            </w:r>
            <w:r w:rsidRPr="00CB4F7C">
              <w:rPr>
                <w:rFonts w:ascii="Verdana" w:eastAsia="Times New Roman" w:hAnsi="Verdana" w:cs="Arial"/>
                <w:color w:val="000000"/>
                <w:sz w:val="18"/>
                <w:szCs w:val="18"/>
              </w:rPr>
              <w:t>bringing water to a boil in an electric kettle</w:t>
            </w:r>
          </w:p>
          <w:p w14:paraId="25C1CBE5" w14:textId="77777777" w:rsidR="00015CE8" w:rsidRDefault="00015CE8" w:rsidP="003F710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P3.3: </w:t>
            </w:r>
            <w:r w:rsidRPr="00450584">
              <w:rPr>
                <w:rFonts w:ascii="Verdana" w:eastAsia="Times New Roman" w:hAnsi="Verdana" w:cs="Arial"/>
                <w:color w:val="000000"/>
                <w:sz w:val="18"/>
                <w:szCs w:val="18"/>
              </w:rPr>
              <w:t>Draw and interpret diagrams to represent energy transfers</w:t>
            </w:r>
          </w:p>
          <w:p w14:paraId="4112519A" w14:textId="7E6D2CF0" w:rsidR="003F1E98" w:rsidRPr="00740627" w:rsidRDefault="003F1E98" w:rsidP="003F710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P3.4: </w:t>
            </w:r>
            <w:r>
              <w:rPr>
                <w:rFonts w:ascii="Verdana" w:hAnsi="Verdana" w:cs="Verdana"/>
                <w:sz w:val="18"/>
                <w:szCs w:val="18"/>
                <w:lang w:eastAsia="en-GB"/>
              </w:rPr>
              <w:t>Explain what is meant by conservation of energy</w:t>
            </w:r>
          </w:p>
          <w:p w14:paraId="20AB5A43" w14:textId="16B7D1AE" w:rsidR="00015CE8" w:rsidRPr="00967818" w:rsidRDefault="00015CE8" w:rsidP="00967818">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P3.8: </w:t>
            </w:r>
            <w:r w:rsidRPr="00450584">
              <w:rPr>
                <w:rFonts w:ascii="Verdana" w:hAnsi="Verdana" w:cs="Arial"/>
                <w:color w:val="000000"/>
                <w:sz w:val="18"/>
                <w:szCs w:val="18"/>
              </w:rPr>
              <w:t>Explain, using examples, how in all system changes energy is</w:t>
            </w:r>
            <w:r>
              <w:rPr>
                <w:rFonts w:ascii="Verdana" w:hAnsi="Verdana" w:cs="Arial"/>
                <w:color w:val="000000"/>
                <w:sz w:val="18"/>
                <w:szCs w:val="18"/>
              </w:rPr>
              <w:t xml:space="preserve"> </w:t>
            </w:r>
            <w:r w:rsidRPr="00450584">
              <w:rPr>
                <w:rFonts w:ascii="Verdana" w:eastAsia="Times New Roman" w:hAnsi="Verdana" w:cs="Arial"/>
                <w:color w:val="000000"/>
                <w:sz w:val="18"/>
                <w:szCs w:val="18"/>
              </w:rPr>
              <w:t>dissipated so that it is stored in less useful ways</w:t>
            </w:r>
          </w:p>
        </w:tc>
        <w:tc>
          <w:tcPr>
            <w:tcW w:w="3254" w:type="dxa"/>
          </w:tcPr>
          <w:p w14:paraId="3896C6B1" w14:textId="77777777" w:rsidR="00015CE8" w:rsidRPr="004D56B2" w:rsidRDefault="00015CE8" w:rsidP="003F7105">
            <w:pPr>
              <w:rPr>
                <w:rFonts w:ascii="Verdana" w:hAnsi="Verdana"/>
                <w:i/>
                <w:sz w:val="18"/>
                <w:szCs w:val="18"/>
              </w:rPr>
            </w:pPr>
            <w:r w:rsidRPr="004D56B2">
              <w:rPr>
                <w:rFonts w:ascii="Verdana" w:hAnsi="Verdana"/>
                <w:i/>
                <w:sz w:val="18"/>
                <w:szCs w:val="18"/>
              </w:rPr>
              <w:t>Starter</w:t>
            </w:r>
          </w:p>
          <w:p w14:paraId="0B513BDC" w14:textId="77777777" w:rsidR="00015CE8" w:rsidRPr="00DC2564" w:rsidRDefault="00015CE8" w:rsidP="003F7105">
            <w:pPr>
              <w:pStyle w:val="BodyText3"/>
              <w:spacing w:before="0" w:after="0" w:line="240" w:lineRule="auto"/>
              <w:rPr>
                <w:rFonts w:ascii="Verdana" w:hAnsi="Verdana"/>
                <w:sz w:val="18"/>
                <w:szCs w:val="18"/>
              </w:rPr>
            </w:pPr>
            <w:r w:rsidRPr="00DC2564">
              <w:rPr>
                <w:rFonts w:ascii="Verdana" w:hAnsi="Verdana"/>
                <w:sz w:val="18"/>
                <w:szCs w:val="18"/>
              </w:rPr>
              <w:t xml:space="preserve">Ask students to write a short story to illustrate different energy stores and transfers. </w:t>
            </w:r>
          </w:p>
          <w:p w14:paraId="46722C4E" w14:textId="77777777" w:rsidR="00015CE8" w:rsidRDefault="00015CE8" w:rsidP="003F7105">
            <w:pPr>
              <w:rPr>
                <w:rFonts w:ascii="Verdana" w:hAnsi="Verdana"/>
                <w:sz w:val="18"/>
                <w:szCs w:val="18"/>
              </w:rPr>
            </w:pPr>
          </w:p>
          <w:p w14:paraId="251A8DD2" w14:textId="77777777" w:rsidR="00015CE8" w:rsidRPr="004D56B2" w:rsidRDefault="00015CE8" w:rsidP="003F7105">
            <w:pPr>
              <w:rPr>
                <w:rFonts w:ascii="Verdana" w:hAnsi="Verdana"/>
                <w:i/>
                <w:sz w:val="18"/>
                <w:szCs w:val="18"/>
              </w:rPr>
            </w:pPr>
            <w:r w:rsidRPr="004D56B2">
              <w:rPr>
                <w:rFonts w:ascii="Verdana" w:hAnsi="Verdana"/>
                <w:i/>
                <w:sz w:val="18"/>
                <w:szCs w:val="18"/>
              </w:rPr>
              <w:t>Exploring</w:t>
            </w:r>
          </w:p>
          <w:p w14:paraId="06BF70D5" w14:textId="77777777" w:rsidR="00015CE8" w:rsidRDefault="00015CE8" w:rsidP="003F7105">
            <w:pPr>
              <w:rPr>
                <w:rFonts w:ascii="Verdana" w:hAnsi="Verdana"/>
                <w:sz w:val="18"/>
                <w:szCs w:val="18"/>
              </w:rPr>
            </w:pPr>
            <w:r w:rsidRPr="004D56B2">
              <w:rPr>
                <w:rFonts w:ascii="Verdana" w:hAnsi="Verdana"/>
                <w:sz w:val="18"/>
                <w:szCs w:val="18"/>
              </w:rPr>
              <w:t xml:space="preserve">Investigation </w:t>
            </w:r>
            <w:r>
              <w:rPr>
                <w:rFonts w:ascii="Verdana" w:hAnsi="Verdana"/>
                <w:sz w:val="18"/>
                <w:szCs w:val="18"/>
              </w:rPr>
              <w:t>to observe a series of energy transfers from one store to another</w:t>
            </w:r>
            <w:r w:rsidRPr="004D56B2">
              <w:rPr>
                <w:rFonts w:ascii="Verdana" w:hAnsi="Verdana"/>
                <w:sz w:val="18"/>
                <w:szCs w:val="18"/>
              </w:rPr>
              <w:t>.</w:t>
            </w:r>
            <w:r>
              <w:rPr>
                <w:rFonts w:ascii="Verdana" w:hAnsi="Verdana"/>
                <w:sz w:val="18"/>
                <w:szCs w:val="18"/>
              </w:rPr>
              <w:t xml:space="preserve"> (</w:t>
            </w:r>
            <w:r w:rsidRPr="00520A76">
              <w:rPr>
                <w:rFonts w:ascii="Verdana" w:hAnsi="Verdana"/>
                <w:i/>
                <w:sz w:val="18"/>
                <w:szCs w:val="18"/>
              </w:rPr>
              <w:t>Suggested practical</w:t>
            </w:r>
            <w:r>
              <w:rPr>
                <w:rFonts w:ascii="Verdana" w:hAnsi="Verdana"/>
                <w:sz w:val="18"/>
                <w:szCs w:val="18"/>
              </w:rPr>
              <w:t>.)</w:t>
            </w:r>
          </w:p>
          <w:p w14:paraId="7958500D" w14:textId="77777777" w:rsidR="00015CE8" w:rsidRDefault="00015CE8" w:rsidP="003F7105">
            <w:pPr>
              <w:rPr>
                <w:rFonts w:ascii="Verdana" w:hAnsi="Verdana"/>
                <w:sz w:val="18"/>
                <w:szCs w:val="18"/>
              </w:rPr>
            </w:pPr>
          </w:p>
          <w:p w14:paraId="4C03F729" w14:textId="77777777" w:rsidR="00015CE8" w:rsidRPr="00520A76" w:rsidRDefault="00015CE8" w:rsidP="003F7105">
            <w:pPr>
              <w:rPr>
                <w:rFonts w:ascii="Verdana" w:hAnsi="Verdana"/>
                <w:i/>
                <w:sz w:val="18"/>
                <w:szCs w:val="18"/>
              </w:rPr>
            </w:pPr>
            <w:r w:rsidRPr="00520A76">
              <w:rPr>
                <w:rFonts w:ascii="Verdana" w:hAnsi="Verdana"/>
                <w:i/>
                <w:sz w:val="18"/>
                <w:szCs w:val="18"/>
              </w:rPr>
              <w:t>Explaining</w:t>
            </w:r>
          </w:p>
          <w:p w14:paraId="3FB9C88E" w14:textId="4F2DC439" w:rsidR="00015CE8" w:rsidRPr="00F60FB6" w:rsidRDefault="00015CE8" w:rsidP="00B960E1">
            <w:pPr>
              <w:rPr>
                <w:rFonts w:ascii="Verdana" w:hAnsi="Verdana"/>
                <w:sz w:val="18"/>
                <w:szCs w:val="18"/>
              </w:rPr>
            </w:pPr>
            <w:r w:rsidRPr="00F60FB6">
              <w:rPr>
                <w:rFonts w:ascii="Verdana" w:hAnsi="Verdana"/>
                <w:sz w:val="18"/>
                <w:szCs w:val="18"/>
              </w:rPr>
              <w:t>Show students two or three</w:t>
            </w:r>
            <w:r>
              <w:rPr>
                <w:rFonts w:ascii="Verdana" w:hAnsi="Verdana"/>
                <w:sz w:val="18"/>
                <w:szCs w:val="18"/>
              </w:rPr>
              <w:t xml:space="preserve"> examples of energy dissipation. </w:t>
            </w:r>
            <w:r w:rsidRPr="00DC2564">
              <w:rPr>
                <w:rFonts w:ascii="Verdana" w:hAnsi="Verdana"/>
                <w:sz w:val="18"/>
                <w:szCs w:val="18"/>
              </w:rPr>
              <w:t>In all cases, elicit ideas about the energy stores and transfers involved, particularly the final energy stores.</w:t>
            </w:r>
            <w:r>
              <w:rPr>
                <w:rFonts w:ascii="Verdana" w:hAnsi="Verdana"/>
                <w:sz w:val="18"/>
                <w:szCs w:val="18"/>
              </w:rPr>
              <w:t xml:space="preserve"> </w:t>
            </w:r>
          </w:p>
        </w:tc>
        <w:tc>
          <w:tcPr>
            <w:tcW w:w="3888" w:type="dxa"/>
          </w:tcPr>
          <w:p w14:paraId="50A1162D" w14:textId="77777777" w:rsidR="00015CE8" w:rsidRPr="004D56B2" w:rsidRDefault="00015CE8" w:rsidP="003F7105">
            <w:pPr>
              <w:rPr>
                <w:rFonts w:ascii="Verdana" w:hAnsi="Verdana"/>
                <w:i/>
                <w:sz w:val="18"/>
                <w:szCs w:val="18"/>
              </w:rPr>
            </w:pPr>
            <w:r w:rsidRPr="004D56B2">
              <w:rPr>
                <w:rFonts w:ascii="Verdana" w:hAnsi="Verdana"/>
                <w:i/>
                <w:sz w:val="18"/>
                <w:szCs w:val="18"/>
              </w:rPr>
              <w:t>Exploring</w:t>
            </w:r>
          </w:p>
          <w:p w14:paraId="4EDC98A9" w14:textId="77777777" w:rsidR="00015CE8" w:rsidRPr="004A4A25" w:rsidRDefault="00015CE8" w:rsidP="003F7105">
            <w:pPr>
              <w:rPr>
                <w:rFonts w:ascii="Verdana" w:hAnsi="Verdana"/>
                <w:sz w:val="18"/>
                <w:szCs w:val="18"/>
              </w:rPr>
            </w:pPr>
            <w:r w:rsidRPr="00F60FB6">
              <w:rPr>
                <w:rFonts w:ascii="Verdana" w:hAnsi="Verdana"/>
                <w:sz w:val="18"/>
                <w:szCs w:val="18"/>
              </w:rPr>
              <w:t xml:space="preserve">Support: </w:t>
            </w:r>
            <w:r w:rsidRPr="00DC2564">
              <w:rPr>
                <w:rFonts w:ascii="Verdana" w:hAnsi="Verdana"/>
                <w:sz w:val="18"/>
                <w:szCs w:val="18"/>
              </w:rPr>
              <w:t xml:space="preserve">Give students a list of the different energy stores and ways of transferring energy. </w:t>
            </w:r>
          </w:p>
          <w:p w14:paraId="7FD95CD7" w14:textId="77777777" w:rsidR="00015CE8" w:rsidRPr="004A4A25" w:rsidRDefault="00015CE8" w:rsidP="003F7105">
            <w:pPr>
              <w:rPr>
                <w:rFonts w:ascii="Verdana" w:hAnsi="Verdana"/>
                <w:sz w:val="18"/>
                <w:szCs w:val="18"/>
              </w:rPr>
            </w:pPr>
            <w:r w:rsidRPr="004A4A25">
              <w:rPr>
                <w:rFonts w:ascii="Verdana" w:hAnsi="Verdana"/>
                <w:sz w:val="18"/>
                <w:szCs w:val="18"/>
              </w:rPr>
              <w:t xml:space="preserve">Stretch: </w:t>
            </w:r>
            <w:r w:rsidRPr="00DC2564">
              <w:rPr>
                <w:rFonts w:ascii="Verdana" w:hAnsi="Verdana"/>
                <w:sz w:val="18"/>
                <w:szCs w:val="18"/>
              </w:rPr>
              <w:t>Ask students to draw energy transfer diagrams showing the relative amounts of energy transferred by each process or device.</w:t>
            </w:r>
            <w:r>
              <w:rPr>
                <w:rFonts w:ascii="Verdana" w:hAnsi="Verdana"/>
                <w:sz w:val="18"/>
                <w:szCs w:val="18"/>
              </w:rPr>
              <w:t xml:space="preserve"> </w:t>
            </w:r>
          </w:p>
          <w:p w14:paraId="50CB8EF4" w14:textId="77777777" w:rsidR="00015CE8" w:rsidRPr="00F60FB6" w:rsidRDefault="00015CE8" w:rsidP="003F7105">
            <w:pPr>
              <w:rPr>
                <w:rFonts w:ascii="Verdana" w:hAnsi="Verdana"/>
                <w:sz w:val="18"/>
                <w:szCs w:val="18"/>
              </w:rPr>
            </w:pPr>
          </w:p>
          <w:p w14:paraId="2C380161" w14:textId="77777777" w:rsidR="00015CE8" w:rsidRPr="00F60FB6" w:rsidRDefault="00015CE8" w:rsidP="003F7105">
            <w:pPr>
              <w:rPr>
                <w:rFonts w:ascii="Verdana" w:hAnsi="Verdana"/>
                <w:i/>
                <w:sz w:val="18"/>
                <w:szCs w:val="18"/>
              </w:rPr>
            </w:pPr>
            <w:r w:rsidRPr="00F60FB6">
              <w:rPr>
                <w:rFonts w:ascii="Verdana" w:hAnsi="Verdana"/>
                <w:i/>
                <w:sz w:val="18"/>
                <w:szCs w:val="18"/>
              </w:rPr>
              <w:t>Explaining</w:t>
            </w:r>
          </w:p>
          <w:p w14:paraId="7B99BECD" w14:textId="77777777" w:rsidR="00015CE8" w:rsidRPr="00F60FB6" w:rsidRDefault="00015CE8" w:rsidP="003F7105">
            <w:pPr>
              <w:rPr>
                <w:rFonts w:ascii="Verdana" w:hAnsi="Verdana"/>
                <w:sz w:val="18"/>
                <w:szCs w:val="18"/>
              </w:rPr>
            </w:pPr>
            <w:r w:rsidRPr="005C37AA">
              <w:rPr>
                <w:rFonts w:ascii="Verdana" w:hAnsi="Verdana"/>
                <w:sz w:val="18"/>
                <w:szCs w:val="18"/>
              </w:rPr>
              <w:t xml:space="preserve">Support: </w:t>
            </w:r>
            <w:r w:rsidRPr="00DC2564">
              <w:rPr>
                <w:rFonts w:ascii="Verdana" w:hAnsi="Verdana"/>
                <w:sz w:val="18"/>
                <w:szCs w:val="18"/>
              </w:rPr>
              <w:t xml:space="preserve">Help students to draw simple flow charts to represent the energy stores and transfers for </w:t>
            </w:r>
            <w:r>
              <w:rPr>
                <w:rFonts w:ascii="Verdana" w:hAnsi="Verdana"/>
                <w:sz w:val="18"/>
                <w:szCs w:val="18"/>
              </w:rPr>
              <w:t>a</w:t>
            </w:r>
            <w:r w:rsidRPr="00DC2564">
              <w:rPr>
                <w:rFonts w:ascii="Verdana" w:hAnsi="Verdana"/>
                <w:sz w:val="18"/>
                <w:szCs w:val="18"/>
              </w:rPr>
              <w:t xml:space="preserve"> pendulum and b</w:t>
            </w:r>
            <w:r>
              <w:rPr>
                <w:rFonts w:ascii="Verdana" w:hAnsi="Verdana"/>
                <w:sz w:val="18"/>
                <w:szCs w:val="18"/>
              </w:rPr>
              <w:t>ouncing b</w:t>
            </w:r>
            <w:r w:rsidRPr="00DC2564">
              <w:rPr>
                <w:rFonts w:ascii="Verdana" w:hAnsi="Verdana"/>
                <w:sz w:val="18"/>
                <w:szCs w:val="18"/>
              </w:rPr>
              <w:t>all.</w:t>
            </w:r>
          </w:p>
          <w:p w14:paraId="283A1DAC" w14:textId="5439B323" w:rsidR="00015CE8" w:rsidRPr="008512EC" w:rsidRDefault="00015CE8" w:rsidP="00B960E1">
            <w:pPr>
              <w:rPr>
                <w:rFonts w:ascii="Verdana" w:hAnsi="Verdana"/>
                <w:sz w:val="18"/>
                <w:szCs w:val="18"/>
              </w:rPr>
            </w:pPr>
            <w:r w:rsidRPr="005C37AA">
              <w:rPr>
                <w:rFonts w:ascii="Verdana" w:hAnsi="Verdana"/>
                <w:sz w:val="18"/>
                <w:szCs w:val="18"/>
              </w:rPr>
              <w:t xml:space="preserve">Stretch: </w:t>
            </w:r>
            <w:r w:rsidRPr="00DC2564">
              <w:rPr>
                <w:rFonts w:ascii="Verdana" w:hAnsi="Verdana"/>
                <w:sz w:val="18"/>
                <w:szCs w:val="18"/>
              </w:rPr>
              <w:t xml:space="preserve">Show students the demonstrations without discussion or questioning and ask them to write a short description of the energy stores and transfers involved, and to explain where the energy originally stored ends up. </w:t>
            </w:r>
          </w:p>
        </w:tc>
        <w:tc>
          <w:tcPr>
            <w:tcW w:w="2066" w:type="dxa"/>
          </w:tcPr>
          <w:p w14:paraId="4FF75459" w14:textId="449A1883" w:rsidR="00015CE8" w:rsidRPr="008512EC" w:rsidRDefault="00015CE8" w:rsidP="00B960E1">
            <w:pPr>
              <w:rPr>
                <w:rFonts w:ascii="Verdana" w:hAnsi="Verdana"/>
                <w:i/>
                <w:sz w:val="18"/>
                <w:szCs w:val="18"/>
              </w:rPr>
            </w:pPr>
            <w:r>
              <w:rPr>
                <w:rFonts w:ascii="Verdana" w:hAnsi="Verdana"/>
                <w:sz w:val="18"/>
                <w:szCs w:val="18"/>
              </w:rPr>
              <w:t>n/a</w:t>
            </w:r>
          </w:p>
        </w:tc>
        <w:tc>
          <w:tcPr>
            <w:tcW w:w="2234" w:type="dxa"/>
          </w:tcPr>
          <w:p w14:paraId="4F3A47A5" w14:textId="77777777" w:rsidR="00015CE8" w:rsidRDefault="00015CE8" w:rsidP="003F7105">
            <w:pPr>
              <w:rPr>
                <w:rFonts w:ascii="Verdana" w:hAnsi="Verdana"/>
                <w:sz w:val="18"/>
                <w:szCs w:val="18"/>
              </w:rPr>
            </w:pPr>
            <w:r w:rsidRPr="008512EC">
              <w:rPr>
                <w:rFonts w:ascii="Verdana" w:hAnsi="Verdana"/>
                <w:i/>
                <w:sz w:val="18"/>
                <w:szCs w:val="18"/>
              </w:rPr>
              <w:t>Suggested practical:</w:t>
            </w:r>
            <w:r>
              <w:rPr>
                <w:rFonts w:ascii="Verdana" w:hAnsi="Verdana"/>
                <w:sz w:val="18"/>
                <w:szCs w:val="18"/>
              </w:rPr>
              <w:t xml:space="preserve"> </w:t>
            </w:r>
            <w:r w:rsidRPr="008512EC">
              <w:rPr>
                <w:rFonts w:ascii="Verdana" w:hAnsi="Verdana"/>
                <w:sz w:val="18"/>
                <w:szCs w:val="18"/>
              </w:rPr>
              <w:t>Investigate conservation of energy</w:t>
            </w:r>
            <w:r>
              <w:rPr>
                <w:rFonts w:ascii="Verdana" w:hAnsi="Verdana"/>
                <w:sz w:val="18"/>
                <w:szCs w:val="18"/>
              </w:rPr>
              <w:t xml:space="preserve">. (See </w:t>
            </w:r>
            <w:r w:rsidRPr="001E0D32">
              <w:rPr>
                <w:rFonts w:ascii="Verdana" w:hAnsi="Verdana"/>
                <w:i/>
                <w:sz w:val="18"/>
                <w:szCs w:val="18"/>
              </w:rPr>
              <w:t>Exploring</w:t>
            </w:r>
            <w:r>
              <w:rPr>
                <w:rFonts w:ascii="Verdana" w:hAnsi="Verdana"/>
                <w:sz w:val="18"/>
                <w:szCs w:val="18"/>
              </w:rPr>
              <w:t>.)</w:t>
            </w:r>
          </w:p>
          <w:p w14:paraId="09DB5651" w14:textId="77777777" w:rsidR="00015CE8" w:rsidRDefault="00015CE8" w:rsidP="003F7105">
            <w:pPr>
              <w:rPr>
                <w:rFonts w:ascii="Verdana" w:hAnsi="Verdana"/>
                <w:sz w:val="18"/>
                <w:szCs w:val="18"/>
              </w:rPr>
            </w:pPr>
          </w:p>
          <w:p w14:paraId="5E6BAC87" w14:textId="3E8B1EF1" w:rsidR="00015CE8" w:rsidRPr="008512EC" w:rsidRDefault="00015CE8" w:rsidP="00B960E1">
            <w:pPr>
              <w:rPr>
                <w:rFonts w:ascii="Verdana" w:hAnsi="Verdana"/>
                <w:i/>
                <w:sz w:val="18"/>
                <w:szCs w:val="18"/>
              </w:rPr>
            </w:pPr>
            <w:r>
              <w:rPr>
                <w:rFonts w:ascii="Verdana" w:hAnsi="Verdana"/>
                <w:sz w:val="18"/>
                <w:szCs w:val="18"/>
              </w:rPr>
              <w:t xml:space="preserve">Show a range of energy dissipation demonstrations, such as a simple swinging pendulum, a bouncing ball, or heating caused by drilling. (See </w:t>
            </w:r>
            <w:r w:rsidRPr="00E67E96">
              <w:rPr>
                <w:rFonts w:ascii="Verdana" w:hAnsi="Verdana"/>
                <w:i/>
                <w:sz w:val="18"/>
                <w:szCs w:val="18"/>
              </w:rPr>
              <w:t>Explaining</w:t>
            </w:r>
            <w:r>
              <w:rPr>
                <w:rFonts w:ascii="Verdana" w:hAnsi="Verdana"/>
                <w:sz w:val="18"/>
                <w:szCs w:val="18"/>
              </w:rPr>
              <w:t>.)</w:t>
            </w:r>
          </w:p>
        </w:tc>
      </w:tr>
    </w:tbl>
    <w:p w14:paraId="552F4E92" w14:textId="033A660E" w:rsidR="002F5C2D" w:rsidRDefault="002F5C2D" w:rsidP="00913A97"/>
    <w:p w14:paraId="7269E75F" w14:textId="77777777" w:rsidR="002F5C2D" w:rsidRDefault="002F5C2D">
      <w:r>
        <w:br w:type="page"/>
      </w:r>
    </w:p>
    <w:tbl>
      <w:tblPr>
        <w:tblStyle w:val="TableGrid"/>
        <w:tblW w:w="13931" w:type="dxa"/>
        <w:tblLook w:val="04A0" w:firstRow="1" w:lastRow="0" w:firstColumn="1" w:lastColumn="0" w:noHBand="0" w:noVBand="1"/>
      </w:tblPr>
      <w:tblGrid>
        <w:gridCol w:w="2424"/>
        <w:gridCol w:w="3480"/>
        <w:gridCol w:w="3566"/>
        <w:gridCol w:w="2338"/>
        <w:gridCol w:w="2123"/>
      </w:tblGrid>
      <w:tr w:rsidR="00913A97" w14:paraId="7214A4B7" w14:textId="77777777" w:rsidTr="00B960E1">
        <w:tc>
          <w:tcPr>
            <w:tcW w:w="13931" w:type="dxa"/>
            <w:gridSpan w:val="5"/>
          </w:tcPr>
          <w:p w14:paraId="0F20A2DD" w14:textId="6834CD0F" w:rsidR="00913A97" w:rsidRDefault="004D7F87" w:rsidP="00B960E1">
            <w:pPr>
              <w:rPr>
                <w:rFonts w:ascii="Verdana" w:hAnsi="Verdana"/>
                <w:b/>
                <w:sz w:val="18"/>
                <w:szCs w:val="18"/>
              </w:rPr>
            </w:pPr>
            <w:r>
              <w:rPr>
                <w:rFonts w:ascii="Verdana" w:hAnsi="Verdana"/>
                <w:b/>
                <w:sz w:val="18"/>
                <w:szCs w:val="18"/>
              </w:rPr>
              <w:lastRenderedPageBreak/>
              <w:t>Lesson C</w:t>
            </w:r>
            <w:r w:rsidR="00913A97">
              <w:rPr>
                <w:rFonts w:ascii="Verdana" w:hAnsi="Verdana"/>
                <w:b/>
                <w:sz w:val="18"/>
                <w:szCs w:val="18"/>
              </w:rPr>
              <w:t>P3b: Energy efficiency</w:t>
            </w:r>
            <w:r w:rsidR="000F2442">
              <w:rPr>
                <w:rFonts w:ascii="Verdana" w:hAnsi="Verdana"/>
                <w:b/>
                <w:sz w:val="18"/>
                <w:szCs w:val="18"/>
              </w:rPr>
              <w:t xml:space="preserve"> (1 hour)</w:t>
            </w:r>
          </w:p>
        </w:tc>
      </w:tr>
      <w:tr w:rsidR="00913A97" w14:paraId="0A16AFC6" w14:textId="77777777" w:rsidTr="00B960E1">
        <w:tc>
          <w:tcPr>
            <w:tcW w:w="2424" w:type="dxa"/>
          </w:tcPr>
          <w:p w14:paraId="1CFFF5AC" w14:textId="77777777" w:rsidR="00913A97" w:rsidRPr="007228DA" w:rsidRDefault="00913A97" w:rsidP="00B960E1">
            <w:pPr>
              <w:rPr>
                <w:rFonts w:ascii="Verdana" w:hAnsi="Verdana"/>
                <w:b/>
                <w:sz w:val="18"/>
                <w:szCs w:val="18"/>
              </w:rPr>
            </w:pPr>
            <w:r>
              <w:rPr>
                <w:rFonts w:ascii="Verdana" w:hAnsi="Verdana"/>
                <w:b/>
                <w:sz w:val="18"/>
                <w:szCs w:val="18"/>
              </w:rPr>
              <w:t>Specification points</w:t>
            </w:r>
          </w:p>
        </w:tc>
        <w:tc>
          <w:tcPr>
            <w:tcW w:w="3480" w:type="dxa"/>
          </w:tcPr>
          <w:p w14:paraId="22807E42" w14:textId="77777777" w:rsidR="00913A97" w:rsidRPr="001844D7" w:rsidRDefault="00913A97" w:rsidP="00B960E1">
            <w:pPr>
              <w:tabs>
                <w:tab w:val="right" w:pos="3542"/>
              </w:tabs>
              <w:rPr>
                <w:rFonts w:ascii="Verdana" w:hAnsi="Verdana"/>
                <w:b/>
                <w:sz w:val="18"/>
                <w:szCs w:val="18"/>
              </w:rPr>
            </w:pPr>
            <w:r w:rsidRPr="001844D7">
              <w:rPr>
                <w:rFonts w:ascii="Verdana" w:hAnsi="Verdana"/>
                <w:b/>
                <w:sz w:val="18"/>
                <w:szCs w:val="18"/>
              </w:rPr>
              <w:t>Exemplar teaching activities</w:t>
            </w:r>
            <w:r>
              <w:rPr>
                <w:rFonts w:ascii="Verdana" w:hAnsi="Verdana"/>
                <w:b/>
                <w:sz w:val="18"/>
                <w:szCs w:val="18"/>
              </w:rPr>
              <w:tab/>
            </w:r>
          </w:p>
        </w:tc>
        <w:tc>
          <w:tcPr>
            <w:tcW w:w="3566" w:type="dxa"/>
          </w:tcPr>
          <w:p w14:paraId="36787B59" w14:textId="77777777" w:rsidR="00913A97" w:rsidRPr="007228DA" w:rsidRDefault="00913A97" w:rsidP="00B960E1">
            <w:pPr>
              <w:rPr>
                <w:rFonts w:ascii="Verdana" w:hAnsi="Verdana"/>
                <w:b/>
                <w:sz w:val="18"/>
                <w:szCs w:val="18"/>
              </w:rPr>
            </w:pPr>
            <w:r w:rsidRPr="001844D7">
              <w:rPr>
                <w:rFonts w:ascii="Verdana" w:hAnsi="Verdana"/>
                <w:b/>
                <w:sz w:val="18"/>
                <w:szCs w:val="18"/>
              </w:rPr>
              <w:t>Differentiation</w:t>
            </w:r>
          </w:p>
        </w:tc>
        <w:tc>
          <w:tcPr>
            <w:tcW w:w="2338" w:type="dxa"/>
          </w:tcPr>
          <w:p w14:paraId="4720E936" w14:textId="77777777" w:rsidR="00913A97" w:rsidRDefault="00913A97" w:rsidP="00B960E1">
            <w:pPr>
              <w:rPr>
                <w:rFonts w:ascii="Verdana" w:hAnsi="Verdana"/>
                <w:b/>
                <w:sz w:val="18"/>
                <w:szCs w:val="18"/>
              </w:rPr>
            </w:pPr>
            <w:r>
              <w:rPr>
                <w:rFonts w:ascii="Verdana" w:hAnsi="Verdana"/>
                <w:b/>
                <w:sz w:val="18"/>
                <w:szCs w:val="18"/>
              </w:rPr>
              <w:t>Maths skills</w:t>
            </w:r>
          </w:p>
        </w:tc>
        <w:tc>
          <w:tcPr>
            <w:tcW w:w="2123" w:type="dxa"/>
          </w:tcPr>
          <w:p w14:paraId="549F9B53" w14:textId="77777777" w:rsidR="00913A97" w:rsidRDefault="00913A97" w:rsidP="00B960E1">
            <w:pPr>
              <w:rPr>
                <w:rFonts w:ascii="Verdana" w:hAnsi="Verdana"/>
                <w:b/>
                <w:sz w:val="18"/>
                <w:szCs w:val="18"/>
              </w:rPr>
            </w:pPr>
            <w:r>
              <w:rPr>
                <w:rFonts w:ascii="Verdana" w:hAnsi="Verdana"/>
                <w:b/>
                <w:sz w:val="18"/>
                <w:szCs w:val="18"/>
              </w:rPr>
              <w:t>Practicals</w:t>
            </w:r>
          </w:p>
        </w:tc>
      </w:tr>
      <w:tr w:rsidR="000F2442" w14:paraId="3570A7D0" w14:textId="77777777" w:rsidTr="00B960E1">
        <w:tc>
          <w:tcPr>
            <w:tcW w:w="2424" w:type="dxa"/>
          </w:tcPr>
          <w:p w14:paraId="085115A3" w14:textId="77777777" w:rsidR="000F2442" w:rsidRPr="00944EE8" w:rsidRDefault="000F2442" w:rsidP="000F2442">
            <w:pPr>
              <w:pStyle w:val="ListParagraph"/>
              <w:numPr>
                <w:ilvl w:val="0"/>
                <w:numId w:val="13"/>
              </w:numPr>
              <w:spacing w:after="0" w:line="240" w:lineRule="auto"/>
              <w:ind w:left="171" w:hanging="171"/>
              <w:rPr>
                <w:rFonts w:ascii="Verdana" w:eastAsia="Times New Roman" w:hAnsi="Verdana" w:cs="Arial"/>
                <w:color w:val="000000"/>
                <w:sz w:val="18"/>
                <w:szCs w:val="18"/>
              </w:rPr>
            </w:pPr>
            <w:r w:rsidRPr="00A27BB2">
              <w:rPr>
                <w:rFonts w:ascii="Verdana" w:eastAsia="Times New Roman" w:hAnsi="Verdana" w:cs="Arial"/>
                <w:b/>
                <w:color w:val="000000"/>
                <w:sz w:val="18"/>
                <w:szCs w:val="18"/>
              </w:rPr>
              <w:t>P3.12:</w:t>
            </w:r>
            <w:r>
              <w:rPr>
                <w:rFonts w:ascii="Verdana" w:eastAsia="Times New Roman" w:hAnsi="Verdana" w:cs="Arial"/>
                <w:color w:val="000000"/>
                <w:sz w:val="18"/>
                <w:szCs w:val="18"/>
              </w:rPr>
              <w:t xml:space="preserve"> </w:t>
            </w:r>
            <w:r>
              <w:rPr>
                <w:rFonts w:ascii="Verdana" w:eastAsia="Times New Roman" w:hAnsi="Verdana" w:cs="Arial"/>
                <w:b/>
                <w:color w:val="000000"/>
                <w:sz w:val="18"/>
                <w:szCs w:val="18"/>
              </w:rPr>
              <w:t>E</w:t>
            </w:r>
            <w:r w:rsidRPr="00944EE8">
              <w:rPr>
                <w:rFonts w:ascii="Verdana" w:eastAsia="Times New Roman" w:hAnsi="Verdana" w:cs="Arial"/>
                <w:b/>
                <w:color w:val="000000"/>
                <w:sz w:val="18"/>
                <w:szCs w:val="18"/>
              </w:rPr>
              <w:t>xplain how efficiency can be increased</w:t>
            </w:r>
          </w:p>
          <w:p w14:paraId="29B7C1B1" w14:textId="77777777" w:rsidR="000F2442" w:rsidRPr="005F2A3B" w:rsidRDefault="000F2442" w:rsidP="000F244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P3.11: </w:t>
            </w:r>
            <w:r w:rsidRPr="005F2A3B">
              <w:rPr>
                <w:rFonts w:ascii="Verdana" w:eastAsia="Times New Roman" w:hAnsi="Verdana" w:cs="Arial"/>
                <w:color w:val="000000"/>
                <w:sz w:val="18"/>
                <w:szCs w:val="18"/>
              </w:rPr>
              <w:t>Recall and use the equation:</w:t>
            </w:r>
          </w:p>
          <w:p w14:paraId="098E74FA" w14:textId="77777777" w:rsidR="000F2442" w:rsidRPr="005F2A3B" w:rsidRDefault="000F2442" w:rsidP="000F2442">
            <w:pPr>
              <w:pStyle w:val="ListParagraph"/>
              <w:ind w:left="171"/>
              <w:rPr>
                <w:rFonts w:ascii="Verdana" w:eastAsia="Times New Roman" w:hAnsi="Verdana" w:cs="Arial"/>
                <w:color w:val="000000"/>
                <w:sz w:val="18"/>
                <w:szCs w:val="18"/>
              </w:rPr>
            </w:pPr>
            <w:r w:rsidRPr="005F2A3B">
              <w:rPr>
                <w:rFonts w:ascii="Verdana" w:eastAsia="Times New Roman" w:hAnsi="Verdana" w:cs="Arial"/>
                <w:color w:val="000000"/>
                <w:sz w:val="18"/>
                <w:szCs w:val="18"/>
              </w:rPr>
              <w:t xml:space="preserve">efficiency = (useful energy transferred by the device) </w:t>
            </w:r>
            <w:r>
              <w:rPr>
                <w:rFonts w:ascii="Verdana" w:eastAsia="Times New Roman" w:hAnsi="Verdana" w:cs="Arial"/>
                <w:color w:val="000000"/>
                <w:sz w:val="18"/>
                <w:szCs w:val="18"/>
              </w:rPr>
              <w:t xml:space="preserve">/ </w:t>
            </w:r>
            <w:r w:rsidRPr="005F2A3B">
              <w:rPr>
                <w:rFonts w:ascii="Verdana" w:eastAsia="Times New Roman" w:hAnsi="Verdana" w:cs="Arial"/>
                <w:color w:val="000000"/>
                <w:sz w:val="18"/>
                <w:szCs w:val="18"/>
              </w:rPr>
              <w:t xml:space="preserve">(total energy supplied to the device)  </w:t>
            </w:r>
          </w:p>
          <w:p w14:paraId="392A4DD9" w14:textId="299F5006" w:rsidR="000F2442" w:rsidRPr="007F63BD" w:rsidRDefault="000F2442" w:rsidP="000F2442">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P3.7: </w:t>
            </w:r>
            <w:r w:rsidRPr="007F63BD">
              <w:rPr>
                <w:rFonts w:ascii="Verdana" w:hAnsi="Verdana" w:cs="Arial"/>
                <w:color w:val="000000"/>
                <w:sz w:val="18"/>
                <w:szCs w:val="18"/>
              </w:rPr>
              <w:t>Explain that mechanical processes become wasteful when they</w:t>
            </w:r>
            <w:r>
              <w:rPr>
                <w:rFonts w:ascii="Verdana" w:hAnsi="Verdana" w:cs="Arial"/>
                <w:color w:val="000000"/>
                <w:sz w:val="18"/>
                <w:szCs w:val="18"/>
              </w:rPr>
              <w:t xml:space="preserve"> </w:t>
            </w:r>
            <w:r w:rsidRPr="007F63BD">
              <w:rPr>
                <w:rFonts w:ascii="Verdana" w:hAnsi="Verdana" w:cs="Arial"/>
                <w:color w:val="000000"/>
                <w:sz w:val="18"/>
                <w:szCs w:val="18"/>
              </w:rPr>
              <w:t>cause a rise in temperature so dissipating energy in heating</w:t>
            </w:r>
            <w:r>
              <w:rPr>
                <w:rFonts w:ascii="Verdana" w:hAnsi="Verdana" w:cs="Arial"/>
                <w:color w:val="000000"/>
                <w:sz w:val="18"/>
                <w:szCs w:val="18"/>
              </w:rPr>
              <w:t xml:space="preserve"> </w:t>
            </w:r>
            <w:r w:rsidRPr="007F63BD">
              <w:rPr>
                <w:rFonts w:ascii="Verdana" w:hAnsi="Verdana" w:cs="Arial"/>
                <w:color w:val="000000"/>
                <w:sz w:val="18"/>
                <w:szCs w:val="18"/>
              </w:rPr>
              <w:t>the surroundings</w:t>
            </w:r>
          </w:p>
          <w:p w14:paraId="40B593B6" w14:textId="26F94C0F" w:rsidR="000F2442" w:rsidRPr="005F2A3B" w:rsidRDefault="000F2442" w:rsidP="000F244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P3.9: </w:t>
            </w:r>
            <w:r w:rsidRPr="005F2A3B">
              <w:rPr>
                <w:rFonts w:ascii="Verdana" w:eastAsia="Times New Roman" w:hAnsi="Verdana" w:cs="Arial"/>
                <w:color w:val="000000"/>
                <w:sz w:val="18"/>
                <w:szCs w:val="18"/>
              </w:rPr>
              <w:t>Explain ways of reduci</w:t>
            </w:r>
            <w:r>
              <w:rPr>
                <w:rFonts w:ascii="Verdana" w:eastAsia="Times New Roman" w:hAnsi="Verdana" w:cs="Arial"/>
                <w:color w:val="000000"/>
                <w:sz w:val="18"/>
                <w:szCs w:val="18"/>
              </w:rPr>
              <w:t>ng unwanted energy transfer, including through lubrication…</w:t>
            </w:r>
          </w:p>
        </w:tc>
        <w:tc>
          <w:tcPr>
            <w:tcW w:w="3480" w:type="dxa"/>
          </w:tcPr>
          <w:p w14:paraId="0BE240F9" w14:textId="77777777" w:rsidR="000F2442" w:rsidRDefault="000F2442" w:rsidP="000F2442">
            <w:r>
              <w:rPr>
                <w:rFonts w:ascii="Verdana" w:eastAsia="Verdana" w:hAnsi="Verdana" w:cs="Verdana"/>
                <w:i/>
                <w:sz w:val="18"/>
                <w:szCs w:val="18"/>
              </w:rPr>
              <w:t>Starter</w:t>
            </w:r>
          </w:p>
          <w:p w14:paraId="01E34EE0" w14:textId="77777777" w:rsidR="000F2442" w:rsidRDefault="000F2442" w:rsidP="000F2442">
            <w:r>
              <w:rPr>
                <w:rFonts w:ascii="Verdana" w:eastAsia="Verdana" w:hAnsi="Verdana" w:cs="Verdana"/>
                <w:sz w:val="18"/>
                <w:szCs w:val="18"/>
              </w:rPr>
              <w:t>Draw two Sankey diagrams on the board for similar appliances with the same energy inputs but different proportions of useful and wasted energies output. Ask students to describe what the two diagrams show, elicit ideas about the differences between the energies transferred by the two objects, and discuss what could be used as the measure of energy wasted.</w:t>
            </w:r>
          </w:p>
          <w:p w14:paraId="0855A69E" w14:textId="77777777" w:rsidR="000F2442" w:rsidRDefault="000F2442" w:rsidP="000F2442"/>
          <w:p w14:paraId="58E5BA90" w14:textId="77777777" w:rsidR="000F2442" w:rsidRDefault="000F2442" w:rsidP="000F2442">
            <w:r>
              <w:rPr>
                <w:rFonts w:ascii="Verdana" w:eastAsia="Verdana" w:hAnsi="Verdana" w:cs="Verdana"/>
                <w:i/>
                <w:sz w:val="18"/>
                <w:szCs w:val="18"/>
              </w:rPr>
              <w:t>Exploring</w:t>
            </w:r>
          </w:p>
          <w:p w14:paraId="00331BDF" w14:textId="77777777" w:rsidR="000F2442" w:rsidRDefault="000F2442" w:rsidP="000F2442">
            <w:r>
              <w:rPr>
                <w:rFonts w:ascii="Verdana" w:eastAsia="Verdana" w:hAnsi="Verdana" w:cs="Verdana"/>
                <w:sz w:val="18"/>
                <w:szCs w:val="18"/>
              </w:rPr>
              <w:t>Students sort a selection of cards on energy efficiency into five rows (picture; useful and wasted energies; energy conversion diagram; efficiency). Students then use the pictorial and diagrammatic information to explain which device is most efficient, orally or in writing.</w:t>
            </w:r>
          </w:p>
          <w:p w14:paraId="43C0DDFA" w14:textId="77777777" w:rsidR="000F2442" w:rsidRDefault="000F2442" w:rsidP="000F2442"/>
          <w:p w14:paraId="5910A0DA" w14:textId="77777777" w:rsidR="000F2442" w:rsidRDefault="000F2442" w:rsidP="000F2442">
            <w:r>
              <w:rPr>
                <w:rFonts w:ascii="Verdana" w:eastAsia="Verdana" w:hAnsi="Verdana" w:cs="Verdana"/>
                <w:i/>
                <w:sz w:val="18"/>
                <w:szCs w:val="18"/>
              </w:rPr>
              <w:t>Explaining</w:t>
            </w:r>
          </w:p>
          <w:p w14:paraId="6DF7BC09" w14:textId="77777777" w:rsidR="000F2442" w:rsidRDefault="000F2442" w:rsidP="000F2442">
            <w:r>
              <w:rPr>
                <w:rFonts w:ascii="Verdana" w:eastAsia="Verdana" w:hAnsi="Verdana" w:cs="Verdana"/>
                <w:sz w:val="18"/>
                <w:szCs w:val="18"/>
              </w:rPr>
              <w:t xml:space="preserve">Find one or more news reports on the internet from 2014 when an upper limit on the power of new vacuum cleaners. Ask for suggestions why this was done and whether the limit says anything about the efficiency of the machines. </w:t>
            </w:r>
          </w:p>
          <w:p w14:paraId="416EE7FE" w14:textId="77777777" w:rsidR="000F2442" w:rsidRPr="00DC2564" w:rsidRDefault="000F2442" w:rsidP="000F2442">
            <w:pPr>
              <w:pStyle w:val="BodyText3"/>
              <w:spacing w:before="0" w:after="0" w:line="240" w:lineRule="auto"/>
              <w:rPr>
                <w:rFonts w:ascii="Verdana" w:hAnsi="Verdana"/>
                <w:strike/>
                <w:sz w:val="18"/>
                <w:szCs w:val="18"/>
              </w:rPr>
            </w:pPr>
          </w:p>
        </w:tc>
        <w:tc>
          <w:tcPr>
            <w:tcW w:w="3566" w:type="dxa"/>
          </w:tcPr>
          <w:p w14:paraId="0F44C274" w14:textId="77777777" w:rsidR="000F2442" w:rsidRDefault="000F2442" w:rsidP="000F2442">
            <w:r>
              <w:rPr>
                <w:rFonts w:ascii="Verdana" w:eastAsia="Verdana" w:hAnsi="Verdana" w:cs="Verdana"/>
                <w:i/>
                <w:sz w:val="18"/>
                <w:szCs w:val="18"/>
              </w:rPr>
              <w:t>Exploring</w:t>
            </w:r>
          </w:p>
          <w:p w14:paraId="5BE48AE5" w14:textId="77777777" w:rsidR="000F2442" w:rsidRDefault="000F2442" w:rsidP="000F2442">
            <w:r>
              <w:rPr>
                <w:rFonts w:ascii="Verdana" w:eastAsia="Verdana" w:hAnsi="Verdana" w:cs="Verdana"/>
                <w:sz w:val="18"/>
                <w:szCs w:val="18"/>
              </w:rPr>
              <w:t>Support: Set out the working for the first row in a structured way for students to copy and check the calculations.</w:t>
            </w:r>
          </w:p>
          <w:p w14:paraId="69B15A37" w14:textId="77777777" w:rsidR="000F2442" w:rsidRDefault="000F2442" w:rsidP="000F2442">
            <w:r>
              <w:rPr>
                <w:rFonts w:ascii="Verdana" w:eastAsia="Verdana" w:hAnsi="Verdana" w:cs="Verdana"/>
                <w:sz w:val="18"/>
                <w:szCs w:val="18"/>
              </w:rPr>
              <w:t>Stretch: Students could set up their own spreadsheet formulae to calculate efficiencies.</w:t>
            </w:r>
          </w:p>
          <w:p w14:paraId="53DEE6D1" w14:textId="77777777" w:rsidR="000F2442" w:rsidRDefault="000F2442" w:rsidP="000F2442"/>
          <w:p w14:paraId="2949BCEA" w14:textId="77777777" w:rsidR="000F2442" w:rsidRDefault="000F2442" w:rsidP="000F2442">
            <w:r>
              <w:rPr>
                <w:rFonts w:ascii="Verdana" w:eastAsia="Verdana" w:hAnsi="Verdana" w:cs="Verdana"/>
                <w:i/>
                <w:sz w:val="18"/>
                <w:szCs w:val="18"/>
              </w:rPr>
              <w:t>Explaining</w:t>
            </w:r>
          </w:p>
          <w:p w14:paraId="0CE12072" w14:textId="77777777" w:rsidR="000F2442" w:rsidRDefault="000F2442" w:rsidP="000F2442">
            <w:r>
              <w:rPr>
                <w:rFonts w:ascii="Verdana" w:eastAsia="Verdana" w:hAnsi="Verdana" w:cs="Verdana"/>
                <w:sz w:val="18"/>
                <w:szCs w:val="18"/>
              </w:rPr>
              <w:t>Support: Use structured questioning to help students to take part in the discussion.</w:t>
            </w:r>
          </w:p>
          <w:p w14:paraId="59708D5B" w14:textId="33A67B2C" w:rsidR="000F2442" w:rsidRPr="00CF716E" w:rsidRDefault="000F2442" w:rsidP="000F2442">
            <w:pPr>
              <w:pStyle w:val="text"/>
              <w:spacing w:before="0" w:after="0" w:line="240" w:lineRule="auto"/>
              <w:ind w:left="0"/>
            </w:pPr>
            <w:r>
              <w:rPr>
                <w:rFonts w:eastAsia="Verdana" w:cs="Verdana"/>
                <w:sz w:val="18"/>
                <w:szCs w:val="18"/>
              </w:rPr>
              <w:t xml:space="preserve">Stretch: Ask students to suggest why a higher-powered kettle would actually be more efficient than a lower-powered kettle of the same design. </w:t>
            </w:r>
          </w:p>
        </w:tc>
        <w:tc>
          <w:tcPr>
            <w:tcW w:w="2338" w:type="dxa"/>
          </w:tcPr>
          <w:p w14:paraId="10262937" w14:textId="77777777" w:rsidR="000F2442" w:rsidRDefault="000F2442" w:rsidP="004C6FED">
            <w:pPr>
              <w:numPr>
                <w:ilvl w:val="0"/>
                <w:numId w:val="43"/>
              </w:numPr>
              <w:ind w:left="176" w:hanging="170"/>
              <w:contextualSpacing/>
              <w:rPr>
                <w:sz w:val="18"/>
                <w:szCs w:val="18"/>
              </w:rPr>
            </w:pPr>
            <w:r>
              <w:rPr>
                <w:rFonts w:ascii="Verdana" w:eastAsia="Verdana" w:hAnsi="Verdana" w:cs="Verdana"/>
                <w:sz w:val="18"/>
                <w:szCs w:val="18"/>
              </w:rPr>
              <w:t xml:space="preserve">Recognise and use expressions in decimal form </w:t>
            </w:r>
          </w:p>
          <w:p w14:paraId="2307D988" w14:textId="77777777" w:rsidR="000F2442" w:rsidRDefault="000F2442" w:rsidP="004C6FED">
            <w:pPr>
              <w:numPr>
                <w:ilvl w:val="0"/>
                <w:numId w:val="43"/>
              </w:numPr>
              <w:ind w:left="176" w:hanging="170"/>
              <w:contextualSpacing/>
              <w:rPr>
                <w:sz w:val="18"/>
                <w:szCs w:val="18"/>
              </w:rPr>
            </w:pPr>
            <w:r>
              <w:rPr>
                <w:rFonts w:ascii="Verdana" w:eastAsia="Verdana" w:hAnsi="Verdana" w:cs="Verdana"/>
                <w:sz w:val="18"/>
                <w:szCs w:val="18"/>
              </w:rPr>
              <w:t xml:space="preserve">Use ratios, fractions and percentages </w:t>
            </w:r>
          </w:p>
          <w:p w14:paraId="7F30F2DF" w14:textId="77777777" w:rsidR="000F2442" w:rsidRDefault="000F2442" w:rsidP="004C6FED">
            <w:pPr>
              <w:numPr>
                <w:ilvl w:val="0"/>
                <w:numId w:val="43"/>
              </w:numPr>
              <w:ind w:left="176" w:hanging="170"/>
              <w:contextualSpacing/>
              <w:rPr>
                <w:sz w:val="18"/>
                <w:szCs w:val="18"/>
              </w:rPr>
            </w:pPr>
            <w:r>
              <w:rPr>
                <w:rFonts w:ascii="Verdana" w:eastAsia="Verdana" w:hAnsi="Verdana" w:cs="Verdana"/>
                <w:sz w:val="18"/>
                <w:szCs w:val="18"/>
              </w:rPr>
              <w:t>Substitute numerical values into algebraic equations using appropriate units for physical quantities</w:t>
            </w:r>
          </w:p>
          <w:p w14:paraId="3C44BD66" w14:textId="13E24542" w:rsidR="000F2442" w:rsidRPr="00E52AD1" w:rsidRDefault="000F2442" w:rsidP="004C6FED">
            <w:pPr>
              <w:pStyle w:val="Default"/>
              <w:numPr>
                <w:ilvl w:val="0"/>
                <w:numId w:val="28"/>
              </w:numPr>
              <w:ind w:left="176" w:hanging="170"/>
              <w:rPr>
                <w:rFonts w:ascii="Verdana" w:hAnsi="Verdana"/>
                <w:sz w:val="18"/>
                <w:szCs w:val="18"/>
              </w:rPr>
            </w:pPr>
            <w:r>
              <w:rPr>
                <w:rFonts w:ascii="Verdana" w:eastAsia="Verdana" w:hAnsi="Verdana" w:cs="Verdana"/>
                <w:sz w:val="18"/>
                <w:szCs w:val="18"/>
              </w:rPr>
              <w:t>Solve simple algebraic equations</w:t>
            </w:r>
          </w:p>
        </w:tc>
        <w:tc>
          <w:tcPr>
            <w:tcW w:w="2123" w:type="dxa"/>
          </w:tcPr>
          <w:p w14:paraId="3422C873" w14:textId="71EBB516" w:rsidR="000F2442" w:rsidRDefault="000F2442" w:rsidP="000F2442">
            <w:pPr>
              <w:rPr>
                <w:rFonts w:ascii="Verdana" w:hAnsi="Verdana"/>
                <w:sz w:val="18"/>
                <w:szCs w:val="18"/>
              </w:rPr>
            </w:pPr>
            <w:r>
              <w:rPr>
                <w:rFonts w:ascii="Verdana" w:eastAsia="Verdana" w:hAnsi="Verdana" w:cs="Verdana"/>
                <w:sz w:val="18"/>
                <w:szCs w:val="18"/>
              </w:rPr>
              <w:t>n/a</w:t>
            </w:r>
          </w:p>
        </w:tc>
      </w:tr>
    </w:tbl>
    <w:p w14:paraId="3DE2ADB4" w14:textId="77777777" w:rsidR="00913A97" w:rsidRDefault="00913A97" w:rsidP="00913A97"/>
    <w:p w14:paraId="3C2EB5BF" w14:textId="77777777" w:rsidR="00913A97" w:rsidRDefault="00913A97" w:rsidP="00913A97"/>
    <w:p w14:paraId="6794DE4F" w14:textId="7A8EF643" w:rsidR="00913A97" w:rsidRDefault="00913A97" w:rsidP="00913A97"/>
    <w:tbl>
      <w:tblPr>
        <w:tblStyle w:val="TableGrid"/>
        <w:tblW w:w="0" w:type="auto"/>
        <w:tblLook w:val="04A0" w:firstRow="1" w:lastRow="0" w:firstColumn="1" w:lastColumn="0" w:noHBand="0" w:noVBand="1"/>
      </w:tblPr>
      <w:tblGrid>
        <w:gridCol w:w="2297"/>
        <w:gridCol w:w="4791"/>
        <w:gridCol w:w="3260"/>
        <w:gridCol w:w="1588"/>
        <w:gridCol w:w="2234"/>
      </w:tblGrid>
      <w:tr w:rsidR="007529A8" w14:paraId="619264D2" w14:textId="77777777" w:rsidTr="00DB4933">
        <w:tc>
          <w:tcPr>
            <w:tcW w:w="14170" w:type="dxa"/>
            <w:gridSpan w:val="5"/>
          </w:tcPr>
          <w:p w14:paraId="4E4C562A" w14:textId="598A707C" w:rsidR="007529A8" w:rsidRDefault="007529A8" w:rsidP="007529A8">
            <w:pPr>
              <w:rPr>
                <w:rFonts w:ascii="Verdana" w:hAnsi="Verdana"/>
                <w:b/>
                <w:sz w:val="18"/>
                <w:szCs w:val="18"/>
              </w:rPr>
            </w:pPr>
            <w:r>
              <w:rPr>
                <w:rFonts w:ascii="Verdana" w:hAnsi="Verdana"/>
                <w:b/>
                <w:sz w:val="18"/>
                <w:szCs w:val="18"/>
              </w:rPr>
              <w:t>Lesson CP3c: Keeping warm</w:t>
            </w:r>
            <w:r w:rsidR="000F2442">
              <w:rPr>
                <w:rFonts w:ascii="Verdana" w:hAnsi="Verdana"/>
                <w:b/>
                <w:sz w:val="18"/>
                <w:szCs w:val="18"/>
              </w:rPr>
              <w:t xml:space="preserve"> (1 hour)</w:t>
            </w:r>
          </w:p>
        </w:tc>
      </w:tr>
      <w:tr w:rsidR="007529A8" w14:paraId="1A7D493E" w14:textId="77777777" w:rsidTr="003E4C24">
        <w:trPr>
          <w:trHeight w:val="344"/>
        </w:trPr>
        <w:tc>
          <w:tcPr>
            <w:tcW w:w="2297" w:type="dxa"/>
          </w:tcPr>
          <w:p w14:paraId="4832A4C7" w14:textId="77777777" w:rsidR="007529A8" w:rsidRPr="007228DA" w:rsidRDefault="007529A8" w:rsidP="00DB4933">
            <w:pPr>
              <w:rPr>
                <w:rFonts w:ascii="Verdana" w:hAnsi="Verdana"/>
                <w:b/>
                <w:sz w:val="18"/>
                <w:szCs w:val="18"/>
              </w:rPr>
            </w:pPr>
            <w:r>
              <w:rPr>
                <w:rFonts w:ascii="Verdana" w:hAnsi="Verdana"/>
                <w:b/>
                <w:sz w:val="18"/>
                <w:szCs w:val="18"/>
              </w:rPr>
              <w:t>Specification points</w:t>
            </w:r>
          </w:p>
        </w:tc>
        <w:tc>
          <w:tcPr>
            <w:tcW w:w="4791" w:type="dxa"/>
          </w:tcPr>
          <w:p w14:paraId="59E853FD" w14:textId="77777777" w:rsidR="007529A8" w:rsidRPr="001844D7" w:rsidRDefault="007529A8" w:rsidP="00DB4933">
            <w:pPr>
              <w:rPr>
                <w:rFonts w:ascii="Verdana" w:hAnsi="Verdana"/>
                <w:b/>
                <w:sz w:val="18"/>
                <w:szCs w:val="18"/>
              </w:rPr>
            </w:pPr>
            <w:r w:rsidRPr="001844D7">
              <w:rPr>
                <w:rFonts w:ascii="Verdana" w:hAnsi="Verdana"/>
                <w:b/>
                <w:sz w:val="18"/>
                <w:szCs w:val="18"/>
              </w:rPr>
              <w:t>Exemplar teaching activities</w:t>
            </w:r>
          </w:p>
        </w:tc>
        <w:tc>
          <w:tcPr>
            <w:tcW w:w="3260" w:type="dxa"/>
          </w:tcPr>
          <w:p w14:paraId="40EAE7C1" w14:textId="77777777" w:rsidR="007529A8" w:rsidRPr="007228DA" w:rsidRDefault="007529A8" w:rsidP="00DB4933">
            <w:pPr>
              <w:rPr>
                <w:rFonts w:ascii="Verdana" w:hAnsi="Verdana"/>
                <w:b/>
                <w:sz w:val="18"/>
                <w:szCs w:val="18"/>
              </w:rPr>
            </w:pPr>
            <w:r w:rsidRPr="001844D7">
              <w:rPr>
                <w:rFonts w:ascii="Verdana" w:hAnsi="Verdana"/>
                <w:b/>
                <w:sz w:val="18"/>
                <w:szCs w:val="18"/>
              </w:rPr>
              <w:t>Differentiation</w:t>
            </w:r>
          </w:p>
        </w:tc>
        <w:tc>
          <w:tcPr>
            <w:tcW w:w="1588" w:type="dxa"/>
          </w:tcPr>
          <w:p w14:paraId="0EC99E99" w14:textId="77777777" w:rsidR="007529A8" w:rsidRDefault="007529A8" w:rsidP="00DB4933">
            <w:pPr>
              <w:rPr>
                <w:rFonts w:ascii="Verdana" w:hAnsi="Verdana"/>
                <w:b/>
                <w:sz w:val="18"/>
                <w:szCs w:val="18"/>
              </w:rPr>
            </w:pPr>
            <w:r>
              <w:rPr>
                <w:rFonts w:ascii="Verdana" w:hAnsi="Verdana"/>
                <w:b/>
                <w:sz w:val="18"/>
                <w:szCs w:val="18"/>
              </w:rPr>
              <w:t>Maths skills</w:t>
            </w:r>
          </w:p>
        </w:tc>
        <w:tc>
          <w:tcPr>
            <w:tcW w:w="2234" w:type="dxa"/>
          </w:tcPr>
          <w:p w14:paraId="67D611FF" w14:textId="77777777" w:rsidR="007529A8" w:rsidRDefault="007529A8" w:rsidP="00DB4933">
            <w:pPr>
              <w:rPr>
                <w:rFonts w:ascii="Verdana" w:hAnsi="Verdana"/>
                <w:b/>
                <w:sz w:val="18"/>
                <w:szCs w:val="18"/>
              </w:rPr>
            </w:pPr>
            <w:r>
              <w:rPr>
                <w:rFonts w:ascii="Verdana" w:hAnsi="Verdana"/>
                <w:b/>
                <w:sz w:val="18"/>
                <w:szCs w:val="18"/>
              </w:rPr>
              <w:t>Practicals</w:t>
            </w:r>
          </w:p>
        </w:tc>
      </w:tr>
      <w:tr w:rsidR="000F2442" w14:paraId="06818F6E" w14:textId="77777777" w:rsidTr="003E4C24">
        <w:tc>
          <w:tcPr>
            <w:tcW w:w="2297" w:type="dxa"/>
          </w:tcPr>
          <w:p w14:paraId="536F8EB0" w14:textId="77777777" w:rsidR="000F2442" w:rsidRDefault="000F2442" w:rsidP="000F244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P3.9: </w:t>
            </w:r>
            <w:r w:rsidRPr="005F2A3B">
              <w:rPr>
                <w:rFonts w:ascii="Verdana" w:eastAsia="Times New Roman" w:hAnsi="Verdana" w:cs="Arial"/>
                <w:color w:val="000000"/>
                <w:sz w:val="18"/>
                <w:szCs w:val="18"/>
              </w:rPr>
              <w:t>Explain ways of re</w:t>
            </w:r>
            <w:r>
              <w:rPr>
                <w:rFonts w:ascii="Verdana" w:eastAsia="Times New Roman" w:hAnsi="Verdana" w:cs="Arial"/>
                <w:color w:val="000000"/>
                <w:sz w:val="18"/>
                <w:szCs w:val="18"/>
              </w:rPr>
              <w:t>ducing unwanted energy transfer, including through… thermal insulation</w:t>
            </w:r>
            <w:r w:rsidRPr="005F2A3B">
              <w:rPr>
                <w:rFonts w:ascii="Verdana" w:eastAsia="Times New Roman" w:hAnsi="Verdana" w:cs="Arial"/>
                <w:color w:val="000000"/>
                <w:sz w:val="18"/>
                <w:szCs w:val="18"/>
              </w:rPr>
              <w:t>…</w:t>
            </w:r>
          </w:p>
          <w:p w14:paraId="79C1D47E" w14:textId="77777777" w:rsidR="000F2442" w:rsidRPr="007228DA" w:rsidRDefault="000F2442" w:rsidP="000F244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P3.10: </w:t>
            </w:r>
            <w:r w:rsidRPr="005F2A3B">
              <w:rPr>
                <w:rFonts w:ascii="Verdana" w:eastAsia="Times New Roman" w:hAnsi="Verdana" w:cs="Arial"/>
                <w:color w:val="000000"/>
                <w:sz w:val="18"/>
                <w:szCs w:val="18"/>
              </w:rPr>
              <w:t>Describe the effects of the thickness and thermal conductivity of the walls of a building on its rate of cooling qualitatively</w:t>
            </w:r>
          </w:p>
        </w:tc>
        <w:tc>
          <w:tcPr>
            <w:tcW w:w="4791" w:type="dxa"/>
          </w:tcPr>
          <w:p w14:paraId="56C3F5C7" w14:textId="77777777" w:rsidR="000F2442" w:rsidRDefault="000F2442" w:rsidP="000F2442">
            <w:r>
              <w:rPr>
                <w:rFonts w:ascii="Verdana" w:eastAsia="Verdana" w:hAnsi="Verdana" w:cs="Verdana"/>
                <w:i/>
                <w:sz w:val="18"/>
                <w:szCs w:val="18"/>
              </w:rPr>
              <w:t>Starter</w:t>
            </w:r>
          </w:p>
          <w:p w14:paraId="36B8B779" w14:textId="77777777" w:rsidR="000F2442" w:rsidRDefault="000F2442" w:rsidP="000F2442">
            <w:r>
              <w:rPr>
                <w:rFonts w:ascii="Verdana" w:eastAsia="Verdana" w:hAnsi="Verdana" w:cs="Verdana"/>
                <w:sz w:val="18"/>
                <w:szCs w:val="18"/>
              </w:rPr>
              <w:t>Show students some images of energy-efficient houses, ask them to explain what it means to refer to a house as 'energy-efficient', and the features of the house that help with this.</w:t>
            </w:r>
          </w:p>
          <w:p w14:paraId="6763712D" w14:textId="77777777" w:rsidR="000F2442" w:rsidRDefault="000F2442" w:rsidP="000F2442"/>
          <w:p w14:paraId="6CF9AB7A" w14:textId="77777777" w:rsidR="000F2442" w:rsidRDefault="000F2442" w:rsidP="000F2442">
            <w:r>
              <w:rPr>
                <w:rFonts w:ascii="Verdana" w:eastAsia="Verdana" w:hAnsi="Verdana" w:cs="Verdana"/>
                <w:i/>
                <w:sz w:val="18"/>
                <w:szCs w:val="18"/>
              </w:rPr>
              <w:t>Exploring</w:t>
            </w:r>
          </w:p>
          <w:p w14:paraId="4134693F" w14:textId="77777777" w:rsidR="000F2442" w:rsidRDefault="000F2442" w:rsidP="000F2442">
            <w:r>
              <w:rPr>
                <w:rFonts w:ascii="Verdana" w:eastAsia="Verdana" w:hAnsi="Verdana" w:cs="Verdana"/>
                <w:sz w:val="18"/>
                <w:szCs w:val="18"/>
              </w:rPr>
              <w:t xml:space="preserve">Ask students to research the thermal conductivities of various traditional and modern building materials and to look at how the design of a building is adapted to local weather conditions. </w:t>
            </w:r>
          </w:p>
          <w:p w14:paraId="12B66E88" w14:textId="77777777" w:rsidR="000F2442" w:rsidRDefault="000F2442" w:rsidP="000F2442"/>
          <w:p w14:paraId="7BBB064F" w14:textId="77777777" w:rsidR="000F2442" w:rsidRDefault="000F2442" w:rsidP="000F2442">
            <w:r>
              <w:rPr>
                <w:rFonts w:ascii="Verdana" w:eastAsia="Verdana" w:hAnsi="Verdana" w:cs="Verdana"/>
                <w:i/>
                <w:sz w:val="18"/>
                <w:szCs w:val="18"/>
              </w:rPr>
              <w:t>Explaining</w:t>
            </w:r>
          </w:p>
          <w:p w14:paraId="50EDF9A9" w14:textId="77777777" w:rsidR="000F2442" w:rsidRDefault="000F2442" w:rsidP="000F2442">
            <w:r>
              <w:rPr>
                <w:rFonts w:ascii="Verdana" w:eastAsia="Verdana" w:hAnsi="Verdana" w:cs="Verdana"/>
                <w:sz w:val="18"/>
                <w:szCs w:val="18"/>
              </w:rPr>
              <w:t>Remind students of the energy transfer processes with two demonstrations.</w:t>
            </w:r>
          </w:p>
          <w:p w14:paraId="548FB710" w14:textId="77777777" w:rsidR="000F2442" w:rsidRDefault="000F2442" w:rsidP="004C6FED">
            <w:pPr>
              <w:numPr>
                <w:ilvl w:val="0"/>
                <w:numId w:val="39"/>
              </w:numPr>
              <w:spacing w:line="259" w:lineRule="auto"/>
              <w:contextualSpacing/>
              <w:rPr>
                <w:rFonts w:ascii="Verdana" w:eastAsia="Verdana" w:hAnsi="Verdana" w:cs="Verdana"/>
                <w:sz w:val="18"/>
                <w:szCs w:val="18"/>
              </w:rPr>
            </w:pPr>
            <w:r>
              <w:rPr>
                <w:rFonts w:ascii="Verdana" w:eastAsia="Verdana" w:hAnsi="Verdana" w:cs="Verdana"/>
                <w:sz w:val="18"/>
                <w:szCs w:val="18"/>
              </w:rPr>
              <w:t>Wood v metal: wrap a piece of paper around the junction between the wood and metal in a wood and metal bar. Gently play a Bunsen burner flame on the paper. The paper over the wood will scorch; the paper over the metal will not.</w:t>
            </w:r>
          </w:p>
          <w:p w14:paraId="25CF85D9" w14:textId="286EC585" w:rsidR="000F2442" w:rsidRPr="003E4C24" w:rsidRDefault="000F2442" w:rsidP="004C6FED">
            <w:pPr>
              <w:pStyle w:val="ListParagraph"/>
              <w:numPr>
                <w:ilvl w:val="0"/>
                <w:numId w:val="35"/>
              </w:numPr>
              <w:rPr>
                <w:rFonts w:ascii="Verdana" w:hAnsi="Verdana"/>
                <w:sz w:val="18"/>
                <w:szCs w:val="18"/>
              </w:rPr>
            </w:pPr>
            <w:r>
              <w:rPr>
                <w:rFonts w:ascii="Verdana" w:eastAsia="Verdana" w:hAnsi="Verdana" w:cs="Verdana"/>
                <w:sz w:val="18"/>
                <w:szCs w:val="18"/>
              </w:rPr>
              <w:t>Smoke box: use 'convection in air' apparatus (a glass-fronted metal box with two chimneys) to demonstrate convection.</w:t>
            </w:r>
          </w:p>
        </w:tc>
        <w:tc>
          <w:tcPr>
            <w:tcW w:w="3260" w:type="dxa"/>
          </w:tcPr>
          <w:p w14:paraId="500D5F24" w14:textId="77777777" w:rsidR="000F2442" w:rsidRDefault="000F2442" w:rsidP="000F2442">
            <w:r>
              <w:rPr>
                <w:rFonts w:ascii="Verdana" w:eastAsia="Verdana" w:hAnsi="Verdana" w:cs="Verdana"/>
                <w:i/>
                <w:sz w:val="18"/>
                <w:szCs w:val="18"/>
              </w:rPr>
              <w:t>Exploring</w:t>
            </w:r>
          </w:p>
          <w:p w14:paraId="2C07C644" w14:textId="77777777" w:rsidR="000F2442" w:rsidRDefault="000F2442" w:rsidP="000F2442">
            <w:r>
              <w:rPr>
                <w:rFonts w:ascii="Verdana" w:eastAsia="Verdana" w:hAnsi="Verdana" w:cs="Verdana"/>
                <w:sz w:val="18"/>
                <w:szCs w:val="18"/>
              </w:rPr>
              <w:t xml:space="preserve">Support: Find some websites that are suitable for students to access and give them the links, or get students to work in mixed ability groups. </w:t>
            </w:r>
          </w:p>
          <w:p w14:paraId="414DDE8B" w14:textId="77777777" w:rsidR="000F2442" w:rsidRDefault="000F2442" w:rsidP="000F2442">
            <w:r>
              <w:rPr>
                <w:rFonts w:ascii="Verdana" w:eastAsia="Verdana" w:hAnsi="Verdana" w:cs="Verdana"/>
                <w:sz w:val="18"/>
                <w:szCs w:val="18"/>
              </w:rPr>
              <w:t>Stretch: Students research the ways in which spacecraft and potential Moon/Mars bases may be insulated. For spacecraft, the problem is often being too hot because of the heating from electrical equipment. A Moon base would have to cope with two weeks of sunlight followed by two weeks of darkness.</w:t>
            </w:r>
          </w:p>
          <w:p w14:paraId="635F4B0B" w14:textId="77777777" w:rsidR="000F2442" w:rsidRDefault="000F2442" w:rsidP="000F2442"/>
          <w:p w14:paraId="59CEC8F3" w14:textId="77777777" w:rsidR="000F2442" w:rsidRDefault="000F2442" w:rsidP="000F2442">
            <w:r>
              <w:rPr>
                <w:rFonts w:ascii="Verdana" w:eastAsia="Verdana" w:hAnsi="Verdana" w:cs="Verdana"/>
                <w:i/>
                <w:sz w:val="18"/>
                <w:szCs w:val="18"/>
              </w:rPr>
              <w:t>Explaining</w:t>
            </w:r>
          </w:p>
          <w:p w14:paraId="6CFFF7F4" w14:textId="77777777" w:rsidR="000F2442" w:rsidRDefault="000F2442" w:rsidP="000F2442">
            <w:r>
              <w:rPr>
                <w:rFonts w:ascii="Verdana" w:eastAsia="Verdana" w:hAnsi="Verdana" w:cs="Verdana"/>
                <w:sz w:val="18"/>
                <w:szCs w:val="18"/>
              </w:rPr>
              <w:t>Support: Use questioning to help students recall prior learning.</w:t>
            </w:r>
          </w:p>
          <w:p w14:paraId="476710DA" w14:textId="32D83823" w:rsidR="000F2442" w:rsidRPr="00CF716E" w:rsidRDefault="000F2442" w:rsidP="000F2442">
            <w:pPr>
              <w:rPr>
                <w:rFonts w:ascii="Verdana" w:hAnsi="Verdana"/>
                <w:sz w:val="18"/>
                <w:szCs w:val="18"/>
              </w:rPr>
            </w:pPr>
            <w:r>
              <w:rPr>
                <w:rFonts w:ascii="Verdana" w:eastAsia="Verdana" w:hAnsi="Verdana" w:cs="Verdana"/>
                <w:sz w:val="18"/>
                <w:szCs w:val="18"/>
              </w:rPr>
              <w:t>Stretch: Ask students to list two situations in which conduction is useful and two in which it is not, then do the same for convection.</w:t>
            </w:r>
          </w:p>
        </w:tc>
        <w:tc>
          <w:tcPr>
            <w:tcW w:w="1588" w:type="dxa"/>
          </w:tcPr>
          <w:p w14:paraId="5510B4EC" w14:textId="7577C838" w:rsidR="000F2442" w:rsidRDefault="000F2442" w:rsidP="000F2442">
            <w:pPr>
              <w:pStyle w:val="Default"/>
              <w:rPr>
                <w:rFonts w:ascii="Verdana" w:hAnsi="Verdana"/>
                <w:sz w:val="18"/>
                <w:szCs w:val="18"/>
              </w:rPr>
            </w:pPr>
            <w:r>
              <w:rPr>
                <w:rFonts w:ascii="Verdana" w:eastAsia="Verdana" w:hAnsi="Verdana" w:cs="Verdana"/>
                <w:sz w:val="18"/>
                <w:szCs w:val="18"/>
              </w:rPr>
              <w:t>n/a</w:t>
            </w:r>
          </w:p>
        </w:tc>
        <w:tc>
          <w:tcPr>
            <w:tcW w:w="2234" w:type="dxa"/>
          </w:tcPr>
          <w:p w14:paraId="64A419E0" w14:textId="0130E013" w:rsidR="000F2442" w:rsidRDefault="000F2442" w:rsidP="000F2442">
            <w:pPr>
              <w:rPr>
                <w:rFonts w:ascii="Verdana" w:hAnsi="Verdana"/>
                <w:sz w:val="18"/>
                <w:szCs w:val="18"/>
              </w:rPr>
            </w:pPr>
            <w:r>
              <w:rPr>
                <w:rFonts w:ascii="Verdana" w:eastAsia="Verdana" w:hAnsi="Verdana" w:cs="Verdana"/>
                <w:sz w:val="18"/>
                <w:szCs w:val="18"/>
              </w:rPr>
              <w:t xml:space="preserve">Demonstrations of energy transfer processes. (See </w:t>
            </w:r>
            <w:r>
              <w:rPr>
                <w:rFonts w:ascii="Verdana" w:eastAsia="Verdana" w:hAnsi="Verdana" w:cs="Verdana"/>
                <w:i/>
                <w:sz w:val="18"/>
                <w:szCs w:val="18"/>
              </w:rPr>
              <w:t>Explaining</w:t>
            </w:r>
            <w:r>
              <w:rPr>
                <w:rFonts w:ascii="Verdana" w:eastAsia="Verdana" w:hAnsi="Verdana" w:cs="Verdana"/>
                <w:sz w:val="18"/>
                <w:szCs w:val="18"/>
              </w:rPr>
              <w:t>.)</w:t>
            </w:r>
          </w:p>
        </w:tc>
      </w:tr>
    </w:tbl>
    <w:p w14:paraId="55217A81" w14:textId="77777777" w:rsidR="00913A97" w:rsidRDefault="00913A97" w:rsidP="00913A97"/>
    <w:p w14:paraId="0A0BC3F7" w14:textId="77777777" w:rsidR="006F6B5C" w:rsidRDefault="006F6B5C" w:rsidP="00913A97"/>
    <w:p w14:paraId="0069873E" w14:textId="02E119F0" w:rsidR="007529A8" w:rsidRDefault="007529A8">
      <w:r>
        <w:br w:type="page"/>
      </w:r>
    </w:p>
    <w:p w14:paraId="10ACB3FA" w14:textId="77777777" w:rsidR="006F6B5C" w:rsidRDefault="006F6B5C" w:rsidP="00913A97"/>
    <w:tbl>
      <w:tblPr>
        <w:tblStyle w:val="TableGrid"/>
        <w:tblW w:w="14289" w:type="dxa"/>
        <w:tblLook w:val="04A0" w:firstRow="1" w:lastRow="0" w:firstColumn="1" w:lastColumn="0" w:noHBand="0" w:noVBand="1"/>
      </w:tblPr>
      <w:tblGrid>
        <w:gridCol w:w="2297"/>
        <w:gridCol w:w="3709"/>
        <w:gridCol w:w="3543"/>
        <w:gridCol w:w="2245"/>
        <w:gridCol w:w="2495"/>
      </w:tblGrid>
      <w:tr w:rsidR="00913A97" w:rsidRPr="001844D7" w14:paraId="50E1ECBE" w14:textId="77777777" w:rsidTr="00B960E1">
        <w:tc>
          <w:tcPr>
            <w:tcW w:w="14289" w:type="dxa"/>
            <w:gridSpan w:val="5"/>
          </w:tcPr>
          <w:p w14:paraId="00657FBC" w14:textId="4B10EF73" w:rsidR="00913A97" w:rsidRDefault="007529A8" w:rsidP="007529A8">
            <w:pPr>
              <w:rPr>
                <w:rFonts w:ascii="Verdana" w:hAnsi="Verdana"/>
                <w:b/>
                <w:sz w:val="18"/>
                <w:szCs w:val="18"/>
              </w:rPr>
            </w:pPr>
            <w:r>
              <w:rPr>
                <w:rFonts w:ascii="Verdana" w:hAnsi="Verdana"/>
                <w:b/>
                <w:sz w:val="18"/>
                <w:szCs w:val="18"/>
              </w:rPr>
              <w:t xml:space="preserve">Lesson CP3d: Stored energies </w:t>
            </w:r>
            <w:r w:rsidRPr="002F5C2D">
              <w:rPr>
                <w:rFonts w:ascii="Verdana" w:hAnsi="Verdana"/>
                <w:b/>
                <w:sz w:val="18"/>
                <w:szCs w:val="18"/>
              </w:rPr>
              <w:t>– please note that this lesson has recently been updated so differentiation notes are tbc</w:t>
            </w:r>
            <w:r w:rsidR="000F2442">
              <w:rPr>
                <w:rFonts w:ascii="Verdana" w:hAnsi="Verdana"/>
                <w:b/>
                <w:sz w:val="18"/>
                <w:szCs w:val="18"/>
              </w:rPr>
              <w:t xml:space="preserve"> (1 hour)</w:t>
            </w:r>
          </w:p>
        </w:tc>
      </w:tr>
      <w:tr w:rsidR="007529A8" w:rsidRPr="001844D7" w14:paraId="685DDAF3" w14:textId="77777777" w:rsidTr="00B960E1">
        <w:tc>
          <w:tcPr>
            <w:tcW w:w="2297" w:type="dxa"/>
          </w:tcPr>
          <w:p w14:paraId="06441DA1" w14:textId="103712EC" w:rsidR="007529A8" w:rsidRPr="007228DA" w:rsidRDefault="007529A8" w:rsidP="00B960E1">
            <w:pPr>
              <w:rPr>
                <w:rFonts w:ascii="Verdana" w:hAnsi="Verdana"/>
                <w:b/>
                <w:sz w:val="18"/>
                <w:szCs w:val="18"/>
              </w:rPr>
            </w:pPr>
            <w:r>
              <w:rPr>
                <w:rFonts w:ascii="Verdana" w:hAnsi="Verdana"/>
                <w:b/>
                <w:sz w:val="18"/>
                <w:szCs w:val="18"/>
              </w:rPr>
              <w:t>Specification points</w:t>
            </w:r>
          </w:p>
        </w:tc>
        <w:tc>
          <w:tcPr>
            <w:tcW w:w="3709" w:type="dxa"/>
          </w:tcPr>
          <w:p w14:paraId="7E315ADD" w14:textId="6FDA5550" w:rsidR="007529A8" w:rsidRPr="001844D7" w:rsidRDefault="007529A8" w:rsidP="00B960E1">
            <w:pPr>
              <w:rPr>
                <w:rFonts w:ascii="Verdana" w:hAnsi="Verdana"/>
                <w:b/>
                <w:sz w:val="18"/>
                <w:szCs w:val="18"/>
              </w:rPr>
            </w:pPr>
            <w:r w:rsidRPr="001844D7">
              <w:rPr>
                <w:rFonts w:ascii="Verdana" w:hAnsi="Verdana"/>
                <w:b/>
                <w:sz w:val="18"/>
                <w:szCs w:val="18"/>
              </w:rPr>
              <w:t>Exemplar teaching activities</w:t>
            </w:r>
          </w:p>
        </w:tc>
        <w:tc>
          <w:tcPr>
            <w:tcW w:w="3543" w:type="dxa"/>
          </w:tcPr>
          <w:p w14:paraId="4677C506" w14:textId="1420A852" w:rsidR="007529A8" w:rsidRPr="007228DA" w:rsidRDefault="007529A8" w:rsidP="00B960E1">
            <w:pPr>
              <w:rPr>
                <w:rFonts w:ascii="Verdana" w:hAnsi="Verdana"/>
                <w:b/>
                <w:sz w:val="18"/>
                <w:szCs w:val="18"/>
              </w:rPr>
            </w:pPr>
            <w:r w:rsidRPr="001844D7">
              <w:rPr>
                <w:rFonts w:ascii="Verdana" w:hAnsi="Verdana"/>
                <w:b/>
                <w:sz w:val="18"/>
                <w:szCs w:val="18"/>
              </w:rPr>
              <w:t>Differentiation</w:t>
            </w:r>
          </w:p>
        </w:tc>
        <w:tc>
          <w:tcPr>
            <w:tcW w:w="2245" w:type="dxa"/>
          </w:tcPr>
          <w:p w14:paraId="7BCE5104" w14:textId="6D6450D8" w:rsidR="007529A8" w:rsidRDefault="007529A8" w:rsidP="00B960E1">
            <w:pPr>
              <w:rPr>
                <w:rFonts w:ascii="Verdana" w:hAnsi="Verdana"/>
                <w:b/>
                <w:sz w:val="18"/>
                <w:szCs w:val="18"/>
              </w:rPr>
            </w:pPr>
            <w:r>
              <w:rPr>
                <w:rFonts w:ascii="Verdana" w:hAnsi="Verdana"/>
                <w:b/>
                <w:sz w:val="18"/>
                <w:szCs w:val="18"/>
              </w:rPr>
              <w:t>Maths skills</w:t>
            </w:r>
          </w:p>
        </w:tc>
        <w:tc>
          <w:tcPr>
            <w:tcW w:w="2495" w:type="dxa"/>
          </w:tcPr>
          <w:p w14:paraId="3506FE7D" w14:textId="556C1C11" w:rsidR="007529A8" w:rsidRDefault="007529A8" w:rsidP="00B960E1">
            <w:pPr>
              <w:rPr>
                <w:rFonts w:ascii="Verdana" w:hAnsi="Verdana"/>
                <w:b/>
                <w:sz w:val="18"/>
                <w:szCs w:val="18"/>
              </w:rPr>
            </w:pPr>
            <w:r>
              <w:rPr>
                <w:rFonts w:ascii="Verdana" w:hAnsi="Verdana"/>
                <w:b/>
                <w:sz w:val="18"/>
                <w:szCs w:val="18"/>
              </w:rPr>
              <w:t>Practicals</w:t>
            </w:r>
          </w:p>
        </w:tc>
      </w:tr>
      <w:tr w:rsidR="007529A8" w:rsidRPr="001844D7" w14:paraId="64B8A07A" w14:textId="77777777" w:rsidTr="00B960E1">
        <w:trPr>
          <w:trHeight w:val="5387"/>
        </w:trPr>
        <w:tc>
          <w:tcPr>
            <w:tcW w:w="2297" w:type="dxa"/>
          </w:tcPr>
          <w:p w14:paraId="000C8CFB" w14:textId="77777777" w:rsidR="007529A8" w:rsidRPr="006B34AC" w:rsidRDefault="007529A8" w:rsidP="00DB493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P3.1: </w:t>
            </w:r>
            <w:r w:rsidRPr="006B34AC">
              <w:rPr>
                <w:rFonts w:ascii="Verdana" w:hAnsi="Verdana"/>
                <w:sz w:val="18"/>
                <w:szCs w:val="18"/>
              </w:rPr>
              <w:t>Recall and use the equation to calculate the change in gravitational PE when an obj</w:t>
            </w:r>
            <w:r>
              <w:rPr>
                <w:rFonts w:ascii="Verdana" w:hAnsi="Verdana"/>
                <w:sz w:val="18"/>
                <w:szCs w:val="18"/>
              </w:rPr>
              <w:t>ect is raised above the ground:</w:t>
            </w:r>
            <w:r>
              <w:rPr>
                <w:rFonts w:ascii="Verdana" w:hAnsi="Verdana"/>
                <w:sz w:val="18"/>
                <w:szCs w:val="18"/>
              </w:rPr>
              <w:br/>
            </w:r>
            <w:r w:rsidRPr="006B34AC">
              <w:rPr>
                <w:rFonts w:ascii="Verdana" w:hAnsi="Verdana"/>
                <w:sz w:val="18"/>
                <w:szCs w:val="18"/>
              </w:rPr>
              <w:t>change in gravitational potential energy (joule, J) = mass (kilogram, kg) × gravitational field strength (newton per kilogram, N/kg) × chang</w:t>
            </w:r>
            <w:r>
              <w:rPr>
                <w:rFonts w:ascii="Verdana" w:hAnsi="Verdana"/>
                <w:sz w:val="18"/>
                <w:szCs w:val="18"/>
              </w:rPr>
              <w:t>e in vertical height (metre, m)</w:t>
            </w:r>
            <w:r>
              <w:rPr>
                <w:rFonts w:ascii="Verdana" w:hAnsi="Verdana"/>
                <w:sz w:val="18"/>
                <w:szCs w:val="18"/>
              </w:rPr>
              <w:br/>
            </w:r>
            <w:r w:rsidRPr="006B34AC">
              <w:rPr>
                <w:rFonts w:ascii="Verdana" w:hAnsi="Verdana"/>
                <w:sz w:val="18"/>
                <w:szCs w:val="18"/>
              </w:rPr>
              <w:t>∆</w:t>
            </w:r>
            <w:r w:rsidRPr="00A83C01">
              <w:rPr>
                <w:rFonts w:ascii="Times New Roman" w:hAnsi="Times New Roman" w:cs="Times New Roman"/>
                <w:i/>
                <w:sz w:val="20"/>
                <w:szCs w:val="20"/>
              </w:rPr>
              <w:t>GPE</w:t>
            </w:r>
            <w:r w:rsidRPr="006B34AC">
              <w:rPr>
                <w:rFonts w:ascii="Verdana" w:hAnsi="Verdana"/>
                <w:sz w:val="18"/>
                <w:szCs w:val="18"/>
              </w:rPr>
              <w:t xml:space="preserve"> = </w:t>
            </w:r>
            <w:r w:rsidRPr="006B34AC">
              <w:rPr>
                <w:rFonts w:ascii="Times New Roman" w:hAnsi="Times New Roman" w:cs="Times New Roman"/>
                <w:i/>
                <w:sz w:val="20"/>
                <w:szCs w:val="20"/>
              </w:rPr>
              <w:t>m</w:t>
            </w:r>
            <w:r>
              <w:rPr>
                <w:rFonts w:ascii="Times New Roman" w:hAnsi="Times New Roman" w:cs="Times New Roman"/>
                <w:i/>
                <w:sz w:val="18"/>
                <w:szCs w:val="18"/>
              </w:rPr>
              <w:t xml:space="preserve"> </w:t>
            </w:r>
            <w:r w:rsidRPr="006B34AC">
              <w:rPr>
                <w:rFonts w:ascii="Verdana" w:hAnsi="Verdana"/>
                <w:sz w:val="18"/>
                <w:szCs w:val="18"/>
              </w:rPr>
              <w:t xml:space="preserve">× </w:t>
            </w:r>
            <w:r w:rsidRPr="006B34AC">
              <w:rPr>
                <w:rFonts w:ascii="Times New Roman" w:hAnsi="Times New Roman" w:cs="Times New Roman"/>
                <w:i/>
                <w:sz w:val="20"/>
                <w:szCs w:val="20"/>
              </w:rPr>
              <w:t>g</w:t>
            </w:r>
            <w:r w:rsidRPr="006B34AC">
              <w:rPr>
                <w:rFonts w:ascii="Verdana" w:hAnsi="Verdana"/>
                <w:sz w:val="18"/>
                <w:szCs w:val="18"/>
              </w:rPr>
              <w:t xml:space="preserve"> ×</w:t>
            </w:r>
            <w:r>
              <w:rPr>
                <w:rFonts w:ascii="Verdana" w:hAnsi="Verdana"/>
                <w:sz w:val="18"/>
                <w:szCs w:val="18"/>
              </w:rPr>
              <w:t xml:space="preserve"> </w:t>
            </w:r>
            <w:r w:rsidRPr="006B34AC">
              <w:rPr>
                <w:rFonts w:ascii="Verdana" w:hAnsi="Verdana"/>
                <w:sz w:val="18"/>
                <w:szCs w:val="18"/>
              </w:rPr>
              <w:t>∆</w:t>
            </w:r>
            <w:r w:rsidRPr="006B34AC">
              <w:rPr>
                <w:rFonts w:ascii="Times New Roman" w:hAnsi="Times New Roman" w:cs="Times New Roman"/>
                <w:i/>
                <w:sz w:val="20"/>
                <w:szCs w:val="20"/>
              </w:rPr>
              <w:t>h</w:t>
            </w:r>
          </w:p>
          <w:p w14:paraId="05AA9059" w14:textId="7C89351F" w:rsidR="007529A8" w:rsidRPr="00944EE8" w:rsidRDefault="007529A8" w:rsidP="00BF30B1">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color w:val="000000"/>
                <w:sz w:val="18"/>
                <w:szCs w:val="18"/>
              </w:rPr>
              <w:t xml:space="preserve">P3.2: </w:t>
            </w:r>
            <w:r w:rsidRPr="006B34AC">
              <w:rPr>
                <w:rFonts w:ascii="Verdana" w:hAnsi="Verdana"/>
                <w:sz w:val="18"/>
                <w:szCs w:val="18"/>
              </w:rPr>
              <w:t>Recall and use the equation to calculate the amounts of energy a</w:t>
            </w:r>
            <w:r>
              <w:rPr>
                <w:rFonts w:ascii="Verdana" w:hAnsi="Verdana"/>
                <w:sz w:val="18"/>
                <w:szCs w:val="18"/>
              </w:rPr>
              <w:t>ssociated with a moving object:</w:t>
            </w:r>
            <w:r>
              <w:rPr>
                <w:rFonts w:ascii="Verdana" w:hAnsi="Verdana"/>
                <w:sz w:val="18"/>
                <w:szCs w:val="18"/>
              </w:rPr>
              <w:br/>
              <w:t xml:space="preserve">kinetic energy (joule, J) = ½ </w:t>
            </w:r>
            <w:r w:rsidRPr="006B34AC">
              <w:rPr>
                <w:rFonts w:ascii="Verdana" w:hAnsi="Verdana"/>
                <w:sz w:val="18"/>
                <w:szCs w:val="18"/>
              </w:rPr>
              <w:t>× mass (kilogram, kg) × (speed)</w:t>
            </w:r>
            <w:r w:rsidRPr="006B34AC">
              <w:rPr>
                <w:rFonts w:ascii="Verdana" w:hAnsi="Verdana"/>
                <w:sz w:val="18"/>
                <w:szCs w:val="18"/>
                <w:vertAlign w:val="superscript"/>
              </w:rPr>
              <w:t>2</w:t>
            </w:r>
            <w:r w:rsidRPr="006B34AC">
              <w:rPr>
                <w:rFonts w:ascii="Verdana" w:hAnsi="Verdana"/>
                <w:sz w:val="18"/>
                <w:szCs w:val="18"/>
              </w:rPr>
              <w:t xml:space="preserve"> ((metre/second)</w:t>
            </w:r>
            <w:r w:rsidRPr="006B34AC">
              <w:rPr>
                <w:rFonts w:ascii="Verdana" w:hAnsi="Verdana"/>
                <w:sz w:val="18"/>
                <w:szCs w:val="18"/>
                <w:vertAlign w:val="superscript"/>
              </w:rPr>
              <w:t>2</w:t>
            </w:r>
            <w:r w:rsidRPr="006B34AC">
              <w:rPr>
                <w:rFonts w:ascii="Verdana" w:hAnsi="Verdana"/>
                <w:sz w:val="18"/>
                <w:szCs w:val="18"/>
              </w:rPr>
              <w:t>, (m/s)</w:t>
            </w:r>
            <w:r w:rsidRPr="006B34AC">
              <w:rPr>
                <w:rFonts w:ascii="Verdana" w:hAnsi="Verdana"/>
                <w:sz w:val="18"/>
                <w:szCs w:val="18"/>
                <w:vertAlign w:val="superscript"/>
              </w:rPr>
              <w:t>2</w:t>
            </w:r>
            <w:r>
              <w:rPr>
                <w:rFonts w:ascii="Verdana" w:hAnsi="Verdana"/>
                <w:sz w:val="18"/>
                <w:szCs w:val="18"/>
              </w:rPr>
              <w:t>)</w:t>
            </w:r>
            <w:r>
              <w:rPr>
                <w:rFonts w:ascii="Verdana" w:hAnsi="Verdana"/>
                <w:sz w:val="18"/>
                <w:szCs w:val="18"/>
              </w:rPr>
              <w:br/>
            </w:r>
            <w:r w:rsidRPr="00A83C01">
              <w:rPr>
                <w:rFonts w:ascii="Times New Roman" w:hAnsi="Times New Roman" w:cs="Times New Roman"/>
                <w:i/>
                <w:sz w:val="20"/>
                <w:szCs w:val="20"/>
              </w:rPr>
              <w:t>KE</w:t>
            </w:r>
            <w:r w:rsidRPr="00A83C01">
              <w:rPr>
                <w:rFonts w:ascii="Verdana" w:hAnsi="Verdana"/>
                <w:sz w:val="20"/>
                <w:szCs w:val="20"/>
              </w:rPr>
              <w:t xml:space="preserve"> </w:t>
            </w:r>
            <w:r w:rsidRPr="006B34AC">
              <w:rPr>
                <w:rFonts w:ascii="Verdana" w:hAnsi="Verdana"/>
                <w:sz w:val="18"/>
                <w:szCs w:val="18"/>
              </w:rPr>
              <w:t xml:space="preserve">= </w:t>
            </w:r>
            <w:r>
              <w:rPr>
                <w:rFonts w:ascii="Verdana" w:hAnsi="Verdana"/>
                <w:sz w:val="18"/>
                <w:szCs w:val="18"/>
              </w:rPr>
              <w:t xml:space="preserve">½ </w:t>
            </w:r>
            <w:r w:rsidRPr="006B34AC">
              <w:rPr>
                <w:rFonts w:ascii="Verdana" w:hAnsi="Verdana"/>
                <w:sz w:val="18"/>
                <w:szCs w:val="18"/>
              </w:rPr>
              <w:t xml:space="preserve">× </w:t>
            </w:r>
            <w:r w:rsidRPr="00A83C01">
              <w:rPr>
                <w:rFonts w:ascii="Times New Roman" w:hAnsi="Times New Roman" w:cs="Times New Roman"/>
                <w:i/>
                <w:sz w:val="20"/>
                <w:szCs w:val="20"/>
              </w:rPr>
              <w:t>m</w:t>
            </w:r>
            <w:r>
              <w:rPr>
                <w:rFonts w:ascii="Verdana" w:hAnsi="Verdana"/>
                <w:sz w:val="18"/>
                <w:szCs w:val="18"/>
              </w:rPr>
              <w:t xml:space="preserve"> </w:t>
            </w:r>
            <w:r w:rsidRPr="006B34AC">
              <w:rPr>
                <w:rFonts w:ascii="Verdana" w:hAnsi="Verdana"/>
                <w:sz w:val="18"/>
                <w:szCs w:val="18"/>
              </w:rPr>
              <w:t xml:space="preserve">× </w:t>
            </w:r>
            <w:r w:rsidRPr="00A83C01">
              <w:rPr>
                <w:rFonts w:ascii="Times New Roman" w:hAnsi="Times New Roman" w:cs="Times New Roman"/>
                <w:i/>
                <w:sz w:val="20"/>
                <w:szCs w:val="20"/>
              </w:rPr>
              <w:t>v</w:t>
            </w:r>
          </w:p>
        </w:tc>
        <w:tc>
          <w:tcPr>
            <w:tcW w:w="3709" w:type="dxa"/>
          </w:tcPr>
          <w:p w14:paraId="36C7F274" w14:textId="77777777" w:rsidR="007529A8" w:rsidRPr="009434F3" w:rsidRDefault="007529A8" w:rsidP="00DB4933">
            <w:pPr>
              <w:rPr>
                <w:rFonts w:ascii="Verdana" w:hAnsi="Verdana"/>
                <w:i/>
                <w:sz w:val="18"/>
                <w:szCs w:val="18"/>
              </w:rPr>
            </w:pPr>
            <w:r w:rsidRPr="004D56B2">
              <w:rPr>
                <w:rFonts w:ascii="Verdana" w:hAnsi="Verdana"/>
                <w:i/>
                <w:sz w:val="18"/>
                <w:szCs w:val="18"/>
              </w:rPr>
              <w:t>St</w:t>
            </w:r>
            <w:r w:rsidRPr="009434F3">
              <w:rPr>
                <w:rFonts w:ascii="Verdana" w:hAnsi="Verdana"/>
                <w:i/>
                <w:sz w:val="18"/>
                <w:szCs w:val="18"/>
              </w:rPr>
              <w:t>arter</w:t>
            </w:r>
          </w:p>
          <w:p w14:paraId="2FAD2DEC" w14:textId="77777777" w:rsidR="007529A8" w:rsidRPr="009434F3" w:rsidRDefault="007529A8" w:rsidP="00DB4933">
            <w:pPr>
              <w:rPr>
                <w:rFonts w:ascii="Verdana" w:hAnsi="Verdana"/>
                <w:sz w:val="18"/>
                <w:szCs w:val="18"/>
              </w:rPr>
            </w:pPr>
            <w:r w:rsidRPr="003B7D9C">
              <w:rPr>
                <w:rFonts w:ascii="Verdana" w:hAnsi="Verdana"/>
                <w:sz w:val="18"/>
                <w:szCs w:val="18"/>
              </w:rPr>
              <w:t>Demonstrate a pendulum and elicit ideas about energy changes</w:t>
            </w:r>
            <w:r>
              <w:rPr>
                <w:rFonts w:ascii="Verdana" w:hAnsi="Verdana"/>
                <w:sz w:val="18"/>
                <w:szCs w:val="18"/>
              </w:rPr>
              <w:t>.</w:t>
            </w:r>
          </w:p>
          <w:p w14:paraId="21C79226" w14:textId="77777777" w:rsidR="007529A8" w:rsidRPr="00D807B5" w:rsidRDefault="007529A8" w:rsidP="00DB4933">
            <w:pPr>
              <w:rPr>
                <w:rFonts w:ascii="Verdana" w:hAnsi="Verdana"/>
                <w:sz w:val="18"/>
                <w:szCs w:val="18"/>
              </w:rPr>
            </w:pPr>
          </w:p>
          <w:p w14:paraId="003E865D" w14:textId="77777777" w:rsidR="007529A8" w:rsidRPr="009434F3" w:rsidRDefault="007529A8" w:rsidP="00DB4933">
            <w:pPr>
              <w:rPr>
                <w:rFonts w:ascii="Verdana" w:hAnsi="Verdana"/>
                <w:i/>
                <w:sz w:val="18"/>
                <w:szCs w:val="18"/>
              </w:rPr>
            </w:pPr>
            <w:r w:rsidRPr="009434F3">
              <w:rPr>
                <w:rFonts w:ascii="Verdana" w:hAnsi="Verdana"/>
                <w:i/>
                <w:sz w:val="18"/>
                <w:szCs w:val="18"/>
              </w:rPr>
              <w:t>Exploring</w:t>
            </w:r>
          </w:p>
          <w:p w14:paraId="79B546FE" w14:textId="77777777" w:rsidR="007529A8" w:rsidRPr="003B7D9C" w:rsidRDefault="007529A8" w:rsidP="00DB4933">
            <w:pPr>
              <w:rPr>
                <w:rFonts w:ascii="Verdana" w:hAnsi="Verdana"/>
                <w:sz w:val="18"/>
                <w:szCs w:val="18"/>
              </w:rPr>
            </w:pPr>
            <w:r>
              <w:rPr>
                <w:rFonts w:ascii="Verdana" w:hAnsi="Verdana"/>
                <w:sz w:val="18"/>
                <w:szCs w:val="18"/>
              </w:rPr>
              <w:t>R</w:t>
            </w:r>
            <w:r w:rsidRPr="003B7D9C">
              <w:rPr>
                <w:rFonts w:ascii="Verdana" w:hAnsi="Verdana"/>
                <w:sz w:val="18"/>
                <w:szCs w:val="18"/>
              </w:rPr>
              <w:t>esearch activity on how GPE stores are useful (e.g. pumped storage,</w:t>
            </w:r>
            <w:r>
              <w:rPr>
                <w:rFonts w:ascii="Verdana" w:hAnsi="Verdana"/>
                <w:sz w:val="18"/>
                <w:szCs w:val="18"/>
              </w:rPr>
              <w:t xml:space="preserve"> pile drivers, counterweights</w:t>
            </w:r>
            <w:r w:rsidRPr="003B7D9C">
              <w:rPr>
                <w:rFonts w:ascii="Verdana" w:hAnsi="Verdana"/>
                <w:sz w:val="18"/>
                <w:szCs w:val="18"/>
              </w:rPr>
              <w:t>)</w:t>
            </w:r>
            <w:r>
              <w:rPr>
                <w:rFonts w:ascii="Verdana" w:hAnsi="Verdana"/>
                <w:sz w:val="18"/>
                <w:szCs w:val="18"/>
              </w:rPr>
              <w:t>.</w:t>
            </w:r>
          </w:p>
          <w:p w14:paraId="3A717ABB" w14:textId="77777777" w:rsidR="007529A8" w:rsidRPr="00D807B5" w:rsidRDefault="007529A8" w:rsidP="00DB4933">
            <w:pPr>
              <w:rPr>
                <w:rFonts w:ascii="Verdana" w:hAnsi="Verdana"/>
                <w:sz w:val="18"/>
                <w:szCs w:val="18"/>
              </w:rPr>
            </w:pPr>
          </w:p>
          <w:p w14:paraId="2E7E34EC" w14:textId="77777777" w:rsidR="007529A8" w:rsidRPr="0028067F" w:rsidRDefault="007529A8" w:rsidP="00DB4933">
            <w:pPr>
              <w:rPr>
                <w:rFonts w:ascii="Verdana" w:hAnsi="Verdana"/>
                <w:i/>
                <w:sz w:val="18"/>
                <w:szCs w:val="18"/>
              </w:rPr>
            </w:pPr>
            <w:r w:rsidRPr="0028067F">
              <w:rPr>
                <w:rFonts w:ascii="Verdana" w:hAnsi="Verdana"/>
                <w:i/>
                <w:sz w:val="18"/>
                <w:szCs w:val="18"/>
              </w:rPr>
              <w:t>Explaining</w:t>
            </w:r>
          </w:p>
          <w:p w14:paraId="3AC1052C" w14:textId="77777777" w:rsidR="007529A8" w:rsidRPr="00DC2564" w:rsidRDefault="007529A8" w:rsidP="00DB4933">
            <w:pPr>
              <w:pStyle w:val="BodyText3"/>
              <w:spacing w:before="0" w:after="0" w:line="240" w:lineRule="auto"/>
              <w:rPr>
                <w:sz w:val="18"/>
                <w:szCs w:val="18"/>
              </w:rPr>
            </w:pPr>
            <w:r>
              <w:rPr>
                <w:rFonts w:ascii="Verdana" w:hAnsi="Verdana"/>
                <w:sz w:val="18"/>
                <w:szCs w:val="18"/>
              </w:rPr>
              <w:t>Activity on rearranging formulae</w:t>
            </w:r>
          </w:p>
          <w:p w14:paraId="00173114" w14:textId="77777777" w:rsidR="007529A8" w:rsidRPr="001844D7" w:rsidRDefault="007529A8" w:rsidP="00B960E1">
            <w:pPr>
              <w:rPr>
                <w:rFonts w:ascii="Verdana" w:hAnsi="Verdana"/>
                <w:sz w:val="18"/>
                <w:szCs w:val="18"/>
              </w:rPr>
            </w:pPr>
          </w:p>
        </w:tc>
        <w:tc>
          <w:tcPr>
            <w:tcW w:w="3543" w:type="dxa"/>
          </w:tcPr>
          <w:p w14:paraId="78033BE1" w14:textId="2E3E0CFC" w:rsidR="007529A8" w:rsidRPr="00CF716E" w:rsidRDefault="007529A8" w:rsidP="00B960E1">
            <w:pPr>
              <w:rPr>
                <w:rFonts w:ascii="Verdana" w:hAnsi="Verdana"/>
                <w:sz w:val="18"/>
                <w:szCs w:val="18"/>
              </w:rPr>
            </w:pPr>
            <w:r w:rsidRPr="003B7D9C">
              <w:rPr>
                <w:rFonts w:ascii="Verdana" w:hAnsi="Verdana"/>
                <w:sz w:val="18"/>
                <w:szCs w:val="18"/>
              </w:rPr>
              <w:t>tbc</w:t>
            </w:r>
            <w:r w:rsidRPr="003B7D9C">
              <w:t xml:space="preserve"> </w:t>
            </w:r>
          </w:p>
        </w:tc>
        <w:tc>
          <w:tcPr>
            <w:tcW w:w="2245" w:type="dxa"/>
          </w:tcPr>
          <w:p w14:paraId="10186B62" w14:textId="77777777" w:rsidR="007529A8" w:rsidRPr="003B7D9C" w:rsidRDefault="007529A8" w:rsidP="004C6FED">
            <w:pPr>
              <w:pStyle w:val="Default"/>
              <w:numPr>
                <w:ilvl w:val="0"/>
                <w:numId w:val="37"/>
              </w:numPr>
              <w:ind w:left="176" w:hanging="200"/>
              <w:rPr>
                <w:rFonts w:ascii="Verdana" w:hAnsi="Verdana"/>
                <w:sz w:val="18"/>
                <w:szCs w:val="18"/>
              </w:rPr>
            </w:pPr>
            <w:r w:rsidRPr="003B7D9C">
              <w:rPr>
                <w:rFonts w:ascii="Verdana" w:hAnsi="Verdana"/>
                <w:sz w:val="18"/>
                <w:szCs w:val="18"/>
              </w:rPr>
              <w:t>Change the subject of an equation</w:t>
            </w:r>
          </w:p>
          <w:p w14:paraId="7FF169FA" w14:textId="77777777" w:rsidR="007529A8" w:rsidRDefault="007529A8" w:rsidP="004C6FED">
            <w:pPr>
              <w:pStyle w:val="Default"/>
              <w:numPr>
                <w:ilvl w:val="0"/>
                <w:numId w:val="37"/>
              </w:numPr>
              <w:ind w:left="176" w:hanging="200"/>
              <w:rPr>
                <w:rFonts w:ascii="Verdana" w:hAnsi="Verdana"/>
                <w:sz w:val="18"/>
                <w:szCs w:val="18"/>
              </w:rPr>
            </w:pPr>
            <w:r w:rsidRPr="003B7D9C">
              <w:rPr>
                <w:rFonts w:ascii="Verdana" w:hAnsi="Verdana"/>
                <w:sz w:val="18"/>
                <w:szCs w:val="18"/>
              </w:rPr>
              <w:t>Substitute numerical values into algebraic equations using appropriate units for physical quantities</w:t>
            </w:r>
          </w:p>
          <w:p w14:paraId="2F1D102A" w14:textId="6B7B91AE" w:rsidR="007529A8" w:rsidRPr="007529A8" w:rsidRDefault="007529A8" w:rsidP="004C6FED">
            <w:pPr>
              <w:pStyle w:val="Default"/>
              <w:numPr>
                <w:ilvl w:val="0"/>
                <w:numId w:val="37"/>
              </w:numPr>
              <w:ind w:left="176" w:hanging="200"/>
              <w:rPr>
                <w:rFonts w:ascii="Verdana" w:hAnsi="Verdana"/>
                <w:sz w:val="18"/>
                <w:szCs w:val="18"/>
              </w:rPr>
            </w:pPr>
            <w:r w:rsidRPr="007529A8">
              <w:rPr>
                <w:rFonts w:ascii="Verdana" w:hAnsi="Verdana"/>
                <w:sz w:val="18"/>
                <w:szCs w:val="18"/>
              </w:rPr>
              <w:t>Solve simple algebraic equations</w:t>
            </w:r>
          </w:p>
        </w:tc>
        <w:tc>
          <w:tcPr>
            <w:tcW w:w="2495" w:type="dxa"/>
          </w:tcPr>
          <w:p w14:paraId="7075728E" w14:textId="3F5BBE53" w:rsidR="007529A8" w:rsidRDefault="007529A8" w:rsidP="00B960E1">
            <w:pPr>
              <w:rPr>
                <w:rFonts w:ascii="Verdana" w:hAnsi="Verdana"/>
                <w:sz w:val="18"/>
                <w:szCs w:val="18"/>
              </w:rPr>
            </w:pPr>
            <w:r>
              <w:rPr>
                <w:rFonts w:ascii="Verdana" w:hAnsi="Verdana"/>
                <w:sz w:val="18"/>
                <w:szCs w:val="18"/>
              </w:rPr>
              <w:t>n/a</w:t>
            </w:r>
          </w:p>
        </w:tc>
      </w:tr>
    </w:tbl>
    <w:p w14:paraId="3B6C18F5" w14:textId="33B56C82" w:rsidR="00DB4933" w:rsidRDefault="00DB4933" w:rsidP="00913A97"/>
    <w:p w14:paraId="52107FFB" w14:textId="77777777" w:rsidR="00DB4933" w:rsidRDefault="00DB4933">
      <w:r>
        <w:br w:type="page"/>
      </w:r>
    </w:p>
    <w:tbl>
      <w:tblPr>
        <w:tblStyle w:val="TableGrid"/>
        <w:tblW w:w="14062" w:type="dxa"/>
        <w:tblLook w:val="04A0" w:firstRow="1" w:lastRow="0" w:firstColumn="1" w:lastColumn="0" w:noHBand="0" w:noVBand="1"/>
      </w:tblPr>
      <w:tblGrid>
        <w:gridCol w:w="2297"/>
        <w:gridCol w:w="3686"/>
        <w:gridCol w:w="3543"/>
        <w:gridCol w:w="2410"/>
        <w:gridCol w:w="2126"/>
      </w:tblGrid>
      <w:tr w:rsidR="00DB4933" w:rsidRPr="001844D7" w14:paraId="02C58CE3" w14:textId="77777777" w:rsidTr="00DB4933">
        <w:tc>
          <w:tcPr>
            <w:tcW w:w="14062" w:type="dxa"/>
            <w:gridSpan w:val="5"/>
          </w:tcPr>
          <w:p w14:paraId="6B965EF3" w14:textId="63BEF19B" w:rsidR="00DB4933" w:rsidRDefault="00DB4933" w:rsidP="00DB4933">
            <w:pPr>
              <w:rPr>
                <w:rFonts w:ascii="Verdana" w:hAnsi="Verdana"/>
                <w:b/>
                <w:sz w:val="18"/>
                <w:szCs w:val="18"/>
              </w:rPr>
            </w:pPr>
            <w:r>
              <w:rPr>
                <w:rFonts w:ascii="Verdana" w:hAnsi="Verdana"/>
                <w:b/>
                <w:sz w:val="18"/>
                <w:szCs w:val="18"/>
              </w:rPr>
              <w:lastRenderedPageBreak/>
              <w:t>Lesson CP3e: Non-renewable resources</w:t>
            </w:r>
            <w:r w:rsidR="000F2442">
              <w:rPr>
                <w:rFonts w:ascii="Verdana" w:hAnsi="Verdana"/>
                <w:b/>
                <w:sz w:val="18"/>
                <w:szCs w:val="18"/>
              </w:rPr>
              <w:t xml:space="preserve"> (1 hour)</w:t>
            </w:r>
          </w:p>
        </w:tc>
      </w:tr>
      <w:tr w:rsidR="00DB4933" w:rsidRPr="001844D7" w14:paraId="36BBCE47" w14:textId="77777777" w:rsidTr="00DB4933">
        <w:tc>
          <w:tcPr>
            <w:tcW w:w="2297" w:type="dxa"/>
          </w:tcPr>
          <w:p w14:paraId="6FBA96A3" w14:textId="77777777" w:rsidR="00DB4933" w:rsidRPr="007228DA" w:rsidRDefault="00DB4933" w:rsidP="00DB4933">
            <w:pPr>
              <w:rPr>
                <w:rFonts w:ascii="Verdana" w:hAnsi="Verdana"/>
                <w:b/>
                <w:sz w:val="18"/>
                <w:szCs w:val="18"/>
              </w:rPr>
            </w:pPr>
            <w:r>
              <w:rPr>
                <w:rFonts w:ascii="Verdana" w:hAnsi="Verdana"/>
                <w:b/>
                <w:sz w:val="18"/>
                <w:szCs w:val="18"/>
              </w:rPr>
              <w:t>Specification points</w:t>
            </w:r>
          </w:p>
        </w:tc>
        <w:tc>
          <w:tcPr>
            <w:tcW w:w="3686" w:type="dxa"/>
          </w:tcPr>
          <w:p w14:paraId="6431D191" w14:textId="77777777" w:rsidR="00DB4933" w:rsidRPr="001844D7" w:rsidRDefault="00DB4933" w:rsidP="00DB4933">
            <w:pPr>
              <w:rPr>
                <w:rFonts w:ascii="Verdana" w:hAnsi="Verdana"/>
                <w:b/>
                <w:sz w:val="18"/>
                <w:szCs w:val="18"/>
              </w:rPr>
            </w:pPr>
            <w:r w:rsidRPr="001844D7">
              <w:rPr>
                <w:rFonts w:ascii="Verdana" w:hAnsi="Verdana"/>
                <w:b/>
                <w:sz w:val="18"/>
                <w:szCs w:val="18"/>
              </w:rPr>
              <w:t>Exemplar teaching activities</w:t>
            </w:r>
          </w:p>
        </w:tc>
        <w:tc>
          <w:tcPr>
            <w:tcW w:w="3543" w:type="dxa"/>
          </w:tcPr>
          <w:p w14:paraId="66419D3C" w14:textId="77777777" w:rsidR="00DB4933" w:rsidRPr="007228DA" w:rsidRDefault="00DB4933" w:rsidP="00DB4933">
            <w:pPr>
              <w:rPr>
                <w:rFonts w:ascii="Verdana" w:hAnsi="Verdana"/>
                <w:b/>
                <w:sz w:val="18"/>
                <w:szCs w:val="18"/>
              </w:rPr>
            </w:pPr>
            <w:r w:rsidRPr="001844D7">
              <w:rPr>
                <w:rFonts w:ascii="Verdana" w:hAnsi="Verdana"/>
                <w:b/>
                <w:sz w:val="18"/>
                <w:szCs w:val="18"/>
              </w:rPr>
              <w:t>Differentiation</w:t>
            </w:r>
          </w:p>
        </w:tc>
        <w:tc>
          <w:tcPr>
            <w:tcW w:w="2410" w:type="dxa"/>
          </w:tcPr>
          <w:p w14:paraId="7E3A06C5" w14:textId="77777777" w:rsidR="00DB4933" w:rsidRDefault="00DB4933" w:rsidP="00DB4933">
            <w:pPr>
              <w:rPr>
                <w:rFonts w:ascii="Verdana" w:hAnsi="Verdana"/>
                <w:b/>
                <w:sz w:val="18"/>
                <w:szCs w:val="18"/>
              </w:rPr>
            </w:pPr>
            <w:r>
              <w:rPr>
                <w:rFonts w:ascii="Verdana" w:hAnsi="Verdana"/>
                <w:b/>
                <w:sz w:val="18"/>
                <w:szCs w:val="18"/>
              </w:rPr>
              <w:t>Maths skills</w:t>
            </w:r>
          </w:p>
        </w:tc>
        <w:tc>
          <w:tcPr>
            <w:tcW w:w="2126" w:type="dxa"/>
          </w:tcPr>
          <w:p w14:paraId="1322BD10" w14:textId="77777777" w:rsidR="00DB4933" w:rsidRDefault="00DB4933" w:rsidP="00DB4933">
            <w:pPr>
              <w:rPr>
                <w:rFonts w:ascii="Verdana" w:hAnsi="Verdana"/>
                <w:b/>
                <w:sz w:val="18"/>
                <w:szCs w:val="18"/>
              </w:rPr>
            </w:pPr>
            <w:r>
              <w:rPr>
                <w:rFonts w:ascii="Verdana" w:hAnsi="Verdana"/>
                <w:b/>
                <w:sz w:val="18"/>
                <w:szCs w:val="18"/>
              </w:rPr>
              <w:t>Practicals</w:t>
            </w:r>
          </w:p>
        </w:tc>
      </w:tr>
      <w:tr w:rsidR="000F2442" w:rsidRPr="001844D7" w14:paraId="36702EA2" w14:textId="77777777" w:rsidTr="00DB4933">
        <w:tc>
          <w:tcPr>
            <w:tcW w:w="2297" w:type="dxa"/>
          </w:tcPr>
          <w:p w14:paraId="5DE54DDC" w14:textId="77777777" w:rsidR="000F2442" w:rsidRPr="00CB2ED8" w:rsidRDefault="000F2442" w:rsidP="000F244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P3.13</w:t>
            </w:r>
            <w:r w:rsidRPr="00CB2ED8">
              <w:rPr>
                <w:rFonts w:ascii="Verdana" w:eastAsia="Times New Roman" w:hAnsi="Verdana" w:cs="Arial"/>
                <w:color w:val="000000"/>
                <w:sz w:val="18"/>
                <w:szCs w:val="18"/>
              </w:rPr>
              <w:t>: Describe the main energy sources available for use on Earth (including fossil fuels, nuclear fuel…), and compare the ways in which both renewable and non-renewable sources are used</w:t>
            </w:r>
          </w:p>
          <w:p w14:paraId="40E8E97B" w14:textId="77777777" w:rsidR="000F2442" w:rsidRPr="007228DA" w:rsidRDefault="000F2442" w:rsidP="000F244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P3.14: </w:t>
            </w:r>
            <w:r w:rsidRPr="005F2A3B">
              <w:rPr>
                <w:rFonts w:ascii="Verdana" w:eastAsia="Times New Roman" w:hAnsi="Verdana" w:cs="Arial"/>
                <w:color w:val="000000"/>
                <w:sz w:val="18"/>
                <w:szCs w:val="18"/>
              </w:rPr>
              <w:t xml:space="preserve">Explain patterns and trends in the use of energy resources    </w:t>
            </w:r>
          </w:p>
        </w:tc>
        <w:tc>
          <w:tcPr>
            <w:tcW w:w="3686" w:type="dxa"/>
          </w:tcPr>
          <w:p w14:paraId="26B7BD20" w14:textId="77777777" w:rsidR="000F2442" w:rsidRDefault="000F2442" w:rsidP="000F2442">
            <w:r>
              <w:rPr>
                <w:rFonts w:ascii="Verdana" w:eastAsia="Verdana" w:hAnsi="Verdana" w:cs="Verdana"/>
                <w:i/>
                <w:sz w:val="18"/>
                <w:szCs w:val="18"/>
              </w:rPr>
              <w:t>Starter</w:t>
            </w:r>
          </w:p>
          <w:p w14:paraId="71DF4E03" w14:textId="77777777" w:rsidR="000F2442" w:rsidRDefault="000F2442" w:rsidP="000F2442">
            <w:r>
              <w:rPr>
                <w:rFonts w:ascii="Verdana" w:eastAsia="Verdana" w:hAnsi="Verdana" w:cs="Verdana"/>
                <w:sz w:val="18"/>
                <w:szCs w:val="18"/>
              </w:rPr>
              <w:t xml:space="preserve">Ask students to suggest why the phrase ‘NIMBY’ is often used when talking about people who are protesting against a new wind farm or other renewable ways of generating electricity. </w:t>
            </w:r>
          </w:p>
          <w:p w14:paraId="1EC0BDAE" w14:textId="77777777" w:rsidR="000F2442" w:rsidRDefault="000F2442" w:rsidP="000F2442"/>
          <w:p w14:paraId="633987F6" w14:textId="77777777" w:rsidR="000F2442" w:rsidRDefault="000F2442" w:rsidP="000F2442">
            <w:r>
              <w:rPr>
                <w:rFonts w:ascii="Verdana" w:eastAsia="Verdana" w:hAnsi="Verdana" w:cs="Verdana"/>
                <w:i/>
                <w:sz w:val="18"/>
                <w:szCs w:val="18"/>
              </w:rPr>
              <w:t>Exploring</w:t>
            </w:r>
          </w:p>
          <w:p w14:paraId="3121DAB6" w14:textId="77777777" w:rsidR="000F2442" w:rsidRDefault="000F2442" w:rsidP="000F2442">
            <w:r>
              <w:rPr>
                <w:rFonts w:ascii="Verdana" w:eastAsia="Verdana" w:hAnsi="Verdana" w:cs="Verdana"/>
                <w:sz w:val="18"/>
                <w:szCs w:val="18"/>
              </w:rPr>
              <w:t xml:space="preserve">Look at a case study of small-scale wind energy generation in the UK, such as the electricity supply on Fair Isle. </w:t>
            </w:r>
          </w:p>
          <w:p w14:paraId="7AD032A2" w14:textId="77777777" w:rsidR="000F2442" w:rsidRDefault="000F2442" w:rsidP="000F2442"/>
          <w:p w14:paraId="20336BBC" w14:textId="77777777" w:rsidR="000F2442" w:rsidRDefault="000F2442" w:rsidP="000F2442">
            <w:r>
              <w:rPr>
                <w:rFonts w:ascii="Verdana" w:eastAsia="Verdana" w:hAnsi="Verdana" w:cs="Verdana"/>
                <w:i/>
                <w:sz w:val="18"/>
                <w:szCs w:val="18"/>
              </w:rPr>
              <w:t>Explaining</w:t>
            </w:r>
          </w:p>
          <w:p w14:paraId="39D3AFD0" w14:textId="6FB8E0F0" w:rsidR="000F2442" w:rsidRPr="00ED7B39" w:rsidRDefault="000F2442" w:rsidP="000F2442">
            <w:pPr>
              <w:pStyle w:val="Default"/>
              <w:rPr>
                <w:rFonts w:ascii="Verdana" w:hAnsi="Verdana"/>
                <w:sz w:val="18"/>
                <w:szCs w:val="18"/>
              </w:rPr>
            </w:pPr>
            <w:r>
              <w:rPr>
                <w:rFonts w:ascii="Verdana" w:eastAsia="Verdana" w:hAnsi="Verdana" w:cs="Verdana"/>
                <w:sz w:val="18"/>
                <w:szCs w:val="18"/>
              </w:rPr>
              <w:t>Discuss what happens to the demand for electricity when a very popular TV programme finishes or when there is an advert break.</w:t>
            </w:r>
            <w:r>
              <w:t xml:space="preserve"> </w:t>
            </w:r>
          </w:p>
        </w:tc>
        <w:tc>
          <w:tcPr>
            <w:tcW w:w="3543" w:type="dxa"/>
          </w:tcPr>
          <w:p w14:paraId="13E122A1" w14:textId="77777777" w:rsidR="000F2442" w:rsidRDefault="000F2442" w:rsidP="000F2442">
            <w:r>
              <w:rPr>
                <w:rFonts w:ascii="Verdana" w:eastAsia="Verdana" w:hAnsi="Verdana" w:cs="Verdana"/>
                <w:i/>
                <w:sz w:val="18"/>
                <w:szCs w:val="18"/>
              </w:rPr>
              <w:t>Exploring</w:t>
            </w:r>
          </w:p>
          <w:p w14:paraId="3EFA41AC" w14:textId="77777777" w:rsidR="000F2442" w:rsidRDefault="000F2442" w:rsidP="000F2442">
            <w:r>
              <w:rPr>
                <w:rFonts w:ascii="Verdana" w:eastAsia="Verdana" w:hAnsi="Verdana" w:cs="Verdana"/>
                <w:sz w:val="18"/>
                <w:szCs w:val="18"/>
              </w:rPr>
              <w:t>Support: Review the data associated with the case study in question with students, supporting them in answering questions about the study.</w:t>
            </w:r>
          </w:p>
          <w:p w14:paraId="21B62C64" w14:textId="77777777" w:rsidR="000F2442" w:rsidRDefault="000F2442" w:rsidP="000F2442">
            <w:r>
              <w:rPr>
                <w:rFonts w:ascii="Verdana" w:eastAsia="Verdana" w:hAnsi="Verdana" w:cs="Verdana"/>
                <w:sz w:val="18"/>
                <w:szCs w:val="18"/>
              </w:rPr>
              <w:t>Stretch: Ask students to find out about the wind farm that was proposed in 2004 for the Isle of Lewis (in the Outer Hebrides), why Lewis was suggested as a location and why the application was eventually rejected by the Scottish Government in 2008. They could also be asked to contrast this with the situation on Fair Isle.</w:t>
            </w:r>
          </w:p>
          <w:p w14:paraId="64D1C80D" w14:textId="77777777" w:rsidR="000F2442" w:rsidRDefault="000F2442" w:rsidP="000F2442"/>
          <w:p w14:paraId="5EF47EC0" w14:textId="77777777" w:rsidR="000F2442" w:rsidRDefault="000F2442" w:rsidP="000F2442">
            <w:r>
              <w:rPr>
                <w:rFonts w:ascii="Verdana" w:eastAsia="Verdana" w:hAnsi="Verdana" w:cs="Verdana"/>
                <w:i/>
                <w:sz w:val="18"/>
                <w:szCs w:val="18"/>
              </w:rPr>
              <w:t>Explaining</w:t>
            </w:r>
          </w:p>
          <w:p w14:paraId="64AF7865" w14:textId="77777777" w:rsidR="000F2442" w:rsidRDefault="000F2442" w:rsidP="000F2442">
            <w:r>
              <w:rPr>
                <w:rFonts w:ascii="Verdana" w:eastAsia="Verdana" w:hAnsi="Verdana" w:cs="Verdana"/>
                <w:sz w:val="18"/>
                <w:szCs w:val="18"/>
              </w:rPr>
              <w:t>Support: Write some phrases on the board that students can use in a written explanation of why power engineers need to know when breaks occur in TV schedules.</w:t>
            </w:r>
          </w:p>
          <w:p w14:paraId="0626CE7D" w14:textId="3AAAA311" w:rsidR="000F2442" w:rsidRPr="00CF716E" w:rsidRDefault="000F2442" w:rsidP="000F2442">
            <w:pPr>
              <w:rPr>
                <w:rFonts w:ascii="Verdana" w:hAnsi="Verdana"/>
                <w:sz w:val="18"/>
                <w:szCs w:val="18"/>
              </w:rPr>
            </w:pPr>
            <w:r>
              <w:rPr>
                <w:rFonts w:ascii="Verdana" w:eastAsia="Verdana" w:hAnsi="Verdana" w:cs="Verdana"/>
                <w:sz w:val="18"/>
                <w:szCs w:val="18"/>
              </w:rPr>
              <w:t>Stretch: Ask students to find out what 'pumped storage' power stations are and why they are necessary.</w:t>
            </w:r>
          </w:p>
        </w:tc>
        <w:tc>
          <w:tcPr>
            <w:tcW w:w="2410" w:type="dxa"/>
          </w:tcPr>
          <w:p w14:paraId="603FD271" w14:textId="77777777" w:rsidR="000F2442" w:rsidRDefault="000F2442" w:rsidP="004C6FED">
            <w:pPr>
              <w:numPr>
                <w:ilvl w:val="0"/>
                <w:numId w:val="44"/>
              </w:numPr>
              <w:ind w:left="170" w:hanging="170"/>
              <w:contextualSpacing/>
              <w:rPr>
                <w:sz w:val="18"/>
                <w:szCs w:val="18"/>
              </w:rPr>
            </w:pPr>
            <w:r>
              <w:rPr>
                <w:rFonts w:ascii="Verdana" w:eastAsia="Verdana" w:hAnsi="Verdana" w:cs="Verdana"/>
                <w:sz w:val="18"/>
                <w:szCs w:val="18"/>
              </w:rPr>
              <w:t>Use a scatter diagram to identify a correlation between two variables</w:t>
            </w:r>
          </w:p>
          <w:p w14:paraId="04E52076" w14:textId="0B792999" w:rsidR="000F2442" w:rsidRPr="00A45D17" w:rsidRDefault="000F2442" w:rsidP="004C6FED">
            <w:pPr>
              <w:pStyle w:val="Default"/>
              <w:numPr>
                <w:ilvl w:val="0"/>
                <w:numId w:val="29"/>
              </w:numPr>
              <w:ind w:left="170" w:hanging="170"/>
              <w:rPr>
                <w:rFonts w:ascii="Verdana" w:hAnsi="Verdana"/>
                <w:sz w:val="18"/>
                <w:szCs w:val="18"/>
              </w:rPr>
            </w:pPr>
            <w:r>
              <w:rPr>
                <w:rFonts w:ascii="Verdana" w:eastAsia="Verdana" w:hAnsi="Verdana" w:cs="Verdana"/>
                <w:sz w:val="18"/>
                <w:szCs w:val="18"/>
              </w:rPr>
              <w:t>Construct and interpret frequency tables and diagrams, bar charts and histograms</w:t>
            </w:r>
          </w:p>
        </w:tc>
        <w:tc>
          <w:tcPr>
            <w:tcW w:w="2126" w:type="dxa"/>
          </w:tcPr>
          <w:p w14:paraId="423D7F50" w14:textId="77777777" w:rsidR="000F2442" w:rsidRDefault="000F2442" w:rsidP="000F2442">
            <w:r>
              <w:rPr>
                <w:rFonts w:ascii="Verdana" w:eastAsia="Verdana" w:hAnsi="Verdana" w:cs="Verdana"/>
                <w:sz w:val="18"/>
                <w:szCs w:val="18"/>
              </w:rPr>
              <w:t>n/a</w:t>
            </w:r>
          </w:p>
          <w:p w14:paraId="56167415" w14:textId="77777777" w:rsidR="000F2442" w:rsidRDefault="000F2442" w:rsidP="000F2442">
            <w:pPr>
              <w:rPr>
                <w:rFonts w:ascii="Verdana" w:hAnsi="Verdana"/>
                <w:sz w:val="18"/>
                <w:szCs w:val="18"/>
              </w:rPr>
            </w:pPr>
          </w:p>
        </w:tc>
      </w:tr>
    </w:tbl>
    <w:p w14:paraId="20BDFD91" w14:textId="77777777" w:rsidR="00913A97" w:rsidRDefault="00913A97" w:rsidP="00913A97"/>
    <w:p w14:paraId="71874E68" w14:textId="77777777" w:rsidR="00DB4933" w:rsidRDefault="00DB4933" w:rsidP="00913A97"/>
    <w:p w14:paraId="6ED7E5C3" w14:textId="08B9D100" w:rsidR="00DB4933" w:rsidRDefault="00DB4933">
      <w:r>
        <w:br w:type="page"/>
      </w:r>
    </w:p>
    <w:p w14:paraId="5B939FCD" w14:textId="77777777" w:rsidR="00DB4933" w:rsidRDefault="00DB4933" w:rsidP="00913A97"/>
    <w:tbl>
      <w:tblPr>
        <w:tblStyle w:val="TableGrid"/>
        <w:tblW w:w="14204" w:type="dxa"/>
        <w:tblLayout w:type="fixed"/>
        <w:tblLook w:val="04A0" w:firstRow="1" w:lastRow="0" w:firstColumn="1" w:lastColumn="0" w:noHBand="0" w:noVBand="1"/>
      </w:tblPr>
      <w:tblGrid>
        <w:gridCol w:w="2297"/>
        <w:gridCol w:w="3685"/>
        <w:gridCol w:w="3544"/>
        <w:gridCol w:w="2410"/>
        <w:gridCol w:w="2234"/>
        <w:gridCol w:w="34"/>
      </w:tblGrid>
      <w:tr w:rsidR="00913A97" w:rsidRPr="001844D7" w14:paraId="351F9866" w14:textId="77777777" w:rsidTr="00B960E1">
        <w:trPr>
          <w:gridAfter w:val="1"/>
          <w:wAfter w:w="34" w:type="dxa"/>
        </w:trPr>
        <w:tc>
          <w:tcPr>
            <w:tcW w:w="14170" w:type="dxa"/>
            <w:gridSpan w:val="5"/>
          </w:tcPr>
          <w:p w14:paraId="3D0648B2" w14:textId="78082A60" w:rsidR="00913A97" w:rsidRDefault="00913A97" w:rsidP="00DB4933">
            <w:pPr>
              <w:rPr>
                <w:rFonts w:ascii="Verdana" w:hAnsi="Verdana"/>
                <w:b/>
                <w:sz w:val="18"/>
                <w:szCs w:val="18"/>
              </w:rPr>
            </w:pPr>
            <w:r>
              <w:rPr>
                <w:rFonts w:ascii="Verdana" w:hAnsi="Verdana"/>
                <w:b/>
                <w:sz w:val="18"/>
                <w:szCs w:val="18"/>
              </w:rPr>
              <w:t xml:space="preserve">Lesson </w:t>
            </w:r>
            <w:r w:rsidR="004D7F87">
              <w:rPr>
                <w:rFonts w:ascii="Verdana" w:hAnsi="Verdana"/>
                <w:b/>
                <w:sz w:val="18"/>
                <w:szCs w:val="18"/>
              </w:rPr>
              <w:t>C</w:t>
            </w:r>
            <w:r>
              <w:rPr>
                <w:rFonts w:ascii="Verdana" w:hAnsi="Verdana"/>
                <w:b/>
                <w:sz w:val="18"/>
                <w:szCs w:val="18"/>
              </w:rPr>
              <w:t>P3</w:t>
            </w:r>
            <w:r w:rsidR="00DB4933">
              <w:rPr>
                <w:rFonts w:ascii="Verdana" w:hAnsi="Verdana"/>
                <w:b/>
                <w:sz w:val="18"/>
                <w:szCs w:val="18"/>
              </w:rPr>
              <w:t>f</w:t>
            </w:r>
            <w:r>
              <w:rPr>
                <w:rFonts w:ascii="Verdana" w:hAnsi="Verdana"/>
                <w:b/>
                <w:sz w:val="18"/>
                <w:szCs w:val="18"/>
              </w:rPr>
              <w:t>: Renewable resources</w:t>
            </w:r>
            <w:r w:rsidR="000F2442">
              <w:rPr>
                <w:rFonts w:ascii="Verdana" w:hAnsi="Verdana"/>
                <w:b/>
                <w:sz w:val="18"/>
                <w:szCs w:val="18"/>
              </w:rPr>
              <w:t xml:space="preserve"> (2 hours)</w:t>
            </w:r>
          </w:p>
        </w:tc>
      </w:tr>
      <w:tr w:rsidR="00913A97" w:rsidRPr="001844D7" w14:paraId="39CF7547" w14:textId="77777777" w:rsidTr="00B960E1">
        <w:tc>
          <w:tcPr>
            <w:tcW w:w="2297" w:type="dxa"/>
          </w:tcPr>
          <w:p w14:paraId="182662B0" w14:textId="77777777" w:rsidR="00913A97" w:rsidRPr="007228DA" w:rsidRDefault="00913A97" w:rsidP="00B960E1">
            <w:pPr>
              <w:rPr>
                <w:rFonts w:ascii="Verdana" w:hAnsi="Verdana"/>
                <w:b/>
                <w:sz w:val="18"/>
                <w:szCs w:val="18"/>
              </w:rPr>
            </w:pPr>
            <w:r>
              <w:rPr>
                <w:rFonts w:ascii="Verdana" w:hAnsi="Verdana"/>
                <w:b/>
                <w:sz w:val="18"/>
                <w:szCs w:val="18"/>
              </w:rPr>
              <w:t>Specification points</w:t>
            </w:r>
          </w:p>
        </w:tc>
        <w:tc>
          <w:tcPr>
            <w:tcW w:w="3685" w:type="dxa"/>
          </w:tcPr>
          <w:p w14:paraId="13A4C76B" w14:textId="77777777" w:rsidR="00913A97" w:rsidRDefault="00913A97" w:rsidP="00B960E1">
            <w:pPr>
              <w:rPr>
                <w:rFonts w:ascii="Verdana" w:hAnsi="Verdana"/>
                <w:b/>
                <w:sz w:val="18"/>
                <w:szCs w:val="18"/>
              </w:rPr>
            </w:pPr>
            <w:r w:rsidRPr="001844D7">
              <w:rPr>
                <w:rFonts w:ascii="Verdana" w:hAnsi="Verdana"/>
                <w:b/>
                <w:sz w:val="18"/>
                <w:szCs w:val="18"/>
              </w:rPr>
              <w:t>Exemplar teaching activities</w:t>
            </w:r>
          </w:p>
        </w:tc>
        <w:tc>
          <w:tcPr>
            <w:tcW w:w="3544" w:type="dxa"/>
          </w:tcPr>
          <w:p w14:paraId="3383004E" w14:textId="77777777" w:rsidR="00913A97" w:rsidRDefault="00913A97" w:rsidP="00B960E1">
            <w:pPr>
              <w:rPr>
                <w:rFonts w:ascii="Verdana" w:hAnsi="Verdana"/>
                <w:b/>
                <w:sz w:val="18"/>
                <w:szCs w:val="18"/>
              </w:rPr>
            </w:pPr>
            <w:r w:rsidRPr="001844D7">
              <w:rPr>
                <w:rFonts w:ascii="Verdana" w:hAnsi="Verdana"/>
                <w:b/>
                <w:sz w:val="18"/>
                <w:szCs w:val="18"/>
              </w:rPr>
              <w:t>Differentiation</w:t>
            </w:r>
          </w:p>
        </w:tc>
        <w:tc>
          <w:tcPr>
            <w:tcW w:w="2410" w:type="dxa"/>
          </w:tcPr>
          <w:p w14:paraId="43AF7F29" w14:textId="77777777" w:rsidR="00913A97" w:rsidRPr="001844D7" w:rsidRDefault="00913A97" w:rsidP="00B960E1">
            <w:pPr>
              <w:rPr>
                <w:rFonts w:ascii="Verdana" w:hAnsi="Verdana"/>
                <w:b/>
                <w:sz w:val="18"/>
                <w:szCs w:val="18"/>
              </w:rPr>
            </w:pPr>
            <w:r>
              <w:rPr>
                <w:rFonts w:ascii="Verdana" w:hAnsi="Verdana"/>
                <w:b/>
                <w:sz w:val="18"/>
                <w:szCs w:val="18"/>
              </w:rPr>
              <w:t>Maths skills</w:t>
            </w:r>
          </w:p>
        </w:tc>
        <w:tc>
          <w:tcPr>
            <w:tcW w:w="2268" w:type="dxa"/>
            <w:gridSpan w:val="2"/>
          </w:tcPr>
          <w:p w14:paraId="3EAE2508" w14:textId="77777777" w:rsidR="00913A97" w:rsidRPr="007228DA" w:rsidRDefault="00913A97" w:rsidP="00B960E1">
            <w:pPr>
              <w:rPr>
                <w:rFonts w:ascii="Verdana" w:hAnsi="Verdana"/>
                <w:b/>
                <w:sz w:val="18"/>
                <w:szCs w:val="18"/>
              </w:rPr>
            </w:pPr>
            <w:r>
              <w:rPr>
                <w:rFonts w:ascii="Verdana" w:hAnsi="Verdana"/>
                <w:b/>
                <w:sz w:val="18"/>
                <w:szCs w:val="18"/>
              </w:rPr>
              <w:t>Practicals</w:t>
            </w:r>
          </w:p>
        </w:tc>
      </w:tr>
      <w:tr w:rsidR="00015CE8" w:rsidRPr="001844D7" w14:paraId="7A8E9A1C" w14:textId="77777777" w:rsidTr="00B960E1">
        <w:tc>
          <w:tcPr>
            <w:tcW w:w="2297" w:type="dxa"/>
          </w:tcPr>
          <w:p w14:paraId="4AA4C931" w14:textId="77777777" w:rsidR="00015CE8" w:rsidRPr="00ED7B39" w:rsidRDefault="00015CE8" w:rsidP="003F710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P3.13: </w:t>
            </w:r>
            <w:r w:rsidRPr="00ED7B39">
              <w:rPr>
                <w:rFonts w:ascii="Verdana" w:eastAsia="Times New Roman" w:hAnsi="Verdana" w:cs="Arial"/>
                <w:color w:val="000000"/>
                <w:sz w:val="18"/>
                <w:szCs w:val="18"/>
              </w:rPr>
              <w:t>Describe the main energy sources available for use on Earth (inclu</w:t>
            </w:r>
            <w:r>
              <w:rPr>
                <w:rFonts w:ascii="Verdana" w:eastAsia="Times New Roman" w:hAnsi="Verdana" w:cs="Arial"/>
                <w:color w:val="000000"/>
                <w:sz w:val="18"/>
                <w:szCs w:val="18"/>
              </w:rPr>
              <w:t>ding</w:t>
            </w:r>
            <w:r w:rsidRPr="00ED7B39">
              <w:rPr>
                <w:rFonts w:ascii="Verdana" w:eastAsia="Times New Roman" w:hAnsi="Verdana" w:cs="Arial"/>
                <w:color w:val="000000"/>
                <w:sz w:val="18"/>
                <w:szCs w:val="18"/>
              </w:rPr>
              <w:t xml:space="preserve">… </w:t>
            </w:r>
            <w:r w:rsidRPr="00ED7B39">
              <w:rPr>
                <w:rFonts w:ascii="Verdana" w:hAnsi="Verdana"/>
                <w:sz w:val="18"/>
                <w:szCs w:val="18"/>
              </w:rPr>
              <w:t>bio-fuel, wind, hydro-electricity, the tides and the Sun</w:t>
            </w:r>
            <w:r w:rsidRPr="00ED7B39">
              <w:rPr>
                <w:rFonts w:ascii="Verdana" w:eastAsia="Times New Roman" w:hAnsi="Verdana" w:cs="Arial"/>
                <w:color w:val="000000"/>
                <w:sz w:val="18"/>
                <w:szCs w:val="18"/>
              </w:rPr>
              <w:t>), and compare the ways in which both renewable and non-renewable sources are used</w:t>
            </w:r>
          </w:p>
          <w:p w14:paraId="49008D32" w14:textId="2EC7384A" w:rsidR="00015CE8" w:rsidRPr="007228DA" w:rsidRDefault="00015CE8" w:rsidP="00B960E1">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P3.14: </w:t>
            </w:r>
            <w:r w:rsidRPr="005F2A3B">
              <w:rPr>
                <w:rFonts w:ascii="Verdana" w:eastAsia="Times New Roman" w:hAnsi="Verdana" w:cs="Arial"/>
                <w:color w:val="000000"/>
                <w:sz w:val="18"/>
                <w:szCs w:val="18"/>
              </w:rPr>
              <w:t xml:space="preserve">Explain patterns and trends in the use of energy resources    </w:t>
            </w:r>
          </w:p>
        </w:tc>
        <w:tc>
          <w:tcPr>
            <w:tcW w:w="3685" w:type="dxa"/>
          </w:tcPr>
          <w:p w14:paraId="15FEA13D" w14:textId="77777777" w:rsidR="00015CE8" w:rsidRPr="00DC2564" w:rsidRDefault="00015CE8" w:rsidP="003F7105">
            <w:pPr>
              <w:rPr>
                <w:rFonts w:ascii="Verdana" w:hAnsi="Verdana"/>
                <w:i/>
                <w:sz w:val="18"/>
                <w:szCs w:val="18"/>
              </w:rPr>
            </w:pPr>
            <w:r w:rsidRPr="00DC2564">
              <w:rPr>
                <w:rFonts w:ascii="Verdana" w:hAnsi="Verdana"/>
                <w:i/>
                <w:sz w:val="18"/>
                <w:szCs w:val="18"/>
              </w:rPr>
              <w:t>Starter</w:t>
            </w:r>
          </w:p>
          <w:p w14:paraId="647C5143" w14:textId="77777777" w:rsidR="00015CE8" w:rsidRPr="00DC2564" w:rsidRDefault="00015CE8" w:rsidP="003F7105">
            <w:pPr>
              <w:rPr>
                <w:rFonts w:ascii="Verdana" w:hAnsi="Verdana"/>
                <w:sz w:val="18"/>
                <w:szCs w:val="18"/>
              </w:rPr>
            </w:pPr>
            <w:r w:rsidRPr="00DC2564">
              <w:rPr>
                <w:rFonts w:ascii="Verdana" w:hAnsi="Verdana"/>
                <w:sz w:val="18"/>
                <w:szCs w:val="18"/>
              </w:rPr>
              <w:t xml:space="preserve">Tell students that a new power station is needed to make sure there is enough electricity for everyone in the country. Ask them which kind of fuel they would choose for their power station and why. </w:t>
            </w:r>
          </w:p>
          <w:p w14:paraId="104668B6" w14:textId="77777777" w:rsidR="00015CE8" w:rsidRPr="00DC2564" w:rsidRDefault="00015CE8" w:rsidP="003F7105">
            <w:pPr>
              <w:rPr>
                <w:rFonts w:ascii="Verdana" w:hAnsi="Verdana"/>
                <w:sz w:val="18"/>
                <w:szCs w:val="18"/>
              </w:rPr>
            </w:pPr>
          </w:p>
          <w:p w14:paraId="782BBAC5" w14:textId="77777777" w:rsidR="00015CE8" w:rsidRPr="00DC2564" w:rsidRDefault="00015CE8" w:rsidP="003F7105">
            <w:pPr>
              <w:rPr>
                <w:rFonts w:ascii="Verdana" w:hAnsi="Verdana"/>
                <w:i/>
                <w:sz w:val="18"/>
                <w:szCs w:val="18"/>
              </w:rPr>
            </w:pPr>
            <w:r w:rsidRPr="00DC2564">
              <w:rPr>
                <w:rFonts w:ascii="Verdana" w:hAnsi="Verdana"/>
                <w:i/>
                <w:sz w:val="18"/>
                <w:szCs w:val="18"/>
              </w:rPr>
              <w:t>Exploring</w:t>
            </w:r>
          </w:p>
          <w:p w14:paraId="40A921A9" w14:textId="77777777" w:rsidR="00015CE8" w:rsidRPr="00DC2564" w:rsidRDefault="00015CE8" w:rsidP="003F7105">
            <w:pPr>
              <w:rPr>
                <w:rFonts w:ascii="Verdana" w:hAnsi="Verdana"/>
                <w:sz w:val="18"/>
                <w:szCs w:val="18"/>
              </w:rPr>
            </w:pPr>
            <w:r w:rsidRPr="00DC2564">
              <w:rPr>
                <w:rFonts w:ascii="Verdana" w:hAnsi="Verdana"/>
                <w:sz w:val="18"/>
                <w:szCs w:val="18"/>
              </w:rPr>
              <w:t>Students build a model steam-driven turbine, to illustrate part of the process that happens in a power station.</w:t>
            </w:r>
          </w:p>
          <w:p w14:paraId="337D213E" w14:textId="77777777" w:rsidR="00015CE8" w:rsidRPr="00DC2564" w:rsidRDefault="00015CE8" w:rsidP="003F7105">
            <w:pPr>
              <w:rPr>
                <w:rFonts w:ascii="Verdana" w:hAnsi="Verdana"/>
                <w:sz w:val="18"/>
                <w:szCs w:val="18"/>
              </w:rPr>
            </w:pPr>
          </w:p>
          <w:p w14:paraId="627120FC" w14:textId="77777777" w:rsidR="00015CE8" w:rsidRPr="00DC2564" w:rsidRDefault="00015CE8" w:rsidP="003F7105">
            <w:pPr>
              <w:rPr>
                <w:rFonts w:ascii="Verdana" w:hAnsi="Verdana"/>
                <w:i/>
                <w:sz w:val="18"/>
                <w:szCs w:val="18"/>
              </w:rPr>
            </w:pPr>
            <w:r w:rsidRPr="00DC2564">
              <w:rPr>
                <w:rFonts w:ascii="Verdana" w:hAnsi="Verdana"/>
                <w:i/>
                <w:sz w:val="18"/>
                <w:szCs w:val="18"/>
              </w:rPr>
              <w:t>Explaining</w:t>
            </w:r>
          </w:p>
          <w:p w14:paraId="6BDDA14C" w14:textId="290B5F1B" w:rsidR="00015CE8" w:rsidRPr="009C3A22" w:rsidRDefault="00015CE8" w:rsidP="00B960E1">
            <w:pPr>
              <w:pStyle w:val="Default"/>
              <w:rPr>
                <w:rFonts w:ascii="Verdana" w:hAnsi="Verdana"/>
                <w:sz w:val="18"/>
                <w:szCs w:val="18"/>
              </w:rPr>
            </w:pPr>
            <w:r w:rsidRPr="00DC2564">
              <w:rPr>
                <w:rFonts w:ascii="Verdana" w:hAnsi="Verdana"/>
                <w:sz w:val="18"/>
                <w:szCs w:val="18"/>
              </w:rPr>
              <w:t>Use a model steam engine to demonstrate one way in which the energy stored in a fuel is transferred to motion.</w:t>
            </w:r>
          </w:p>
        </w:tc>
        <w:tc>
          <w:tcPr>
            <w:tcW w:w="3544" w:type="dxa"/>
          </w:tcPr>
          <w:p w14:paraId="6F9CF966" w14:textId="77777777" w:rsidR="00015CE8" w:rsidRPr="00DC2564" w:rsidRDefault="00015CE8" w:rsidP="003F7105">
            <w:pPr>
              <w:rPr>
                <w:rFonts w:ascii="Verdana" w:hAnsi="Verdana"/>
                <w:i/>
                <w:sz w:val="18"/>
                <w:szCs w:val="18"/>
              </w:rPr>
            </w:pPr>
            <w:r w:rsidRPr="00DC2564">
              <w:rPr>
                <w:rFonts w:ascii="Verdana" w:hAnsi="Verdana"/>
                <w:i/>
                <w:sz w:val="18"/>
                <w:szCs w:val="18"/>
              </w:rPr>
              <w:t>Exploring</w:t>
            </w:r>
          </w:p>
          <w:p w14:paraId="7418C1C7" w14:textId="77777777" w:rsidR="00015CE8" w:rsidRPr="00DC2564" w:rsidRDefault="00015CE8" w:rsidP="003F7105">
            <w:pPr>
              <w:rPr>
                <w:rFonts w:ascii="Verdana" w:hAnsi="Verdana"/>
                <w:sz w:val="18"/>
                <w:szCs w:val="18"/>
              </w:rPr>
            </w:pPr>
            <w:r w:rsidRPr="00DC2564">
              <w:rPr>
                <w:rFonts w:ascii="Verdana" w:hAnsi="Verdana"/>
                <w:sz w:val="18"/>
                <w:szCs w:val="18"/>
              </w:rPr>
              <w:t>Support: Stude</w:t>
            </w:r>
            <w:r>
              <w:rPr>
                <w:rFonts w:ascii="Verdana" w:hAnsi="Verdana"/>
                <w:sz w:val="18"/>
                <w:szCs w:val="18"/>
              </w:rPr>
              <w:t>nts may need help making their turbine</w:t>
            </w:r>
            <w:r w:rsidRPr="00DC2564">
              <w:rPr>
                <w:rFonts w:ascii="Verdana" w:hAnsi="Verdana"/>
                <w:sz w:val="18"/>
                <w:szCs w:val="18"/>
              </w:rPr>
              <w:t xml:space="preserve"> and assembling the apparatus.</w:t>
            </w:r>
          </w:p>
          <w:p w14:paraId="74CED5B8" w14:textId="77777777" w:rsidR="00015CE8" w:rsidRPr="00DC2564" w:rsidRDefault="00015CE8" w:rsidP="003F7105">
            <w:pPr>
              <w:rPr>
                <w:rFonts w:ascii="Verdana" w:hAnsi="Verdana"/>
                <w:sz w:val="18"/>
                <w:szCs w:val="18"/>
              </w:rPr>
            </w:pPr>
            <w:r w:rsidRPr="00DC2564">
              <w:rPr>
                <w:rFonts w:ascii="Verdana" w:hAnsi="Verdana"/>
                <w:sz w:val="18"/>
                <w:szCs w:val="18"/>
              </w:rPr>
              <w:t>Stretch: Ask students to list the similarities and differences between their model and the turbines in a real power station.</w:t>
            </w:r>
          </w:p>
          <w:p w14:paraId="3DE9D95F" w14:textId="77777777" w:rsidR="00015CE8" w:rsidRPr="00DC2564" w:rsidRDefault="00015CE8" w:rsidP="003F7105">
            <w:pPr>
              <w:rPr>
                <w:rFonts w:ascii="Verdana" w:hAnsi="Verdana"/>
                <w:sz w:val="18"/>
                <w:szCs w:val="18"/>
              </w:rPr>
            </w:pPr>
          </w:p>
          <w:p w14:paraId="4F44F025" w14:textId="77777777" w:rsidR="00015CE8" w:rsidRPr="00DC2564" w:rsidRDefault="00015CE8" w:rsidP="003F7105">
            <w:pPr>
              <w:rPr>
                <w:rFonts w:ascii="Verdana" w:hAnsi="Verdana"/>
                <w:i/>
                <w:sz w:val="18"/>
                <w:szCs w:val="18"/>
              </w:rPr>
            </w:pPr>
            <w:r w:rsidRPr="00DC2564">
              <w:rPr>
                <w:rFonts w:ascii="Verdana" w:hAnsi="Verdana"/>
                <w:i/>
                <w:sz w:val="18"/>
                <w:szCs w:val="18"/>
              </w:rPr>
              <w:t>Explaining</w:t>
            </w:r>
          </w:p>
          <w:p w14:paraId="22BDA518" w14:textId="77777777" w:rsidR="00015CE8" w:rsidRPr="00DC2564" w:rsidRDefault="00015CE8" w:rsidP="003F7105">
            <w:pPr>
              <w:rPr>
                <w:rFonts w:ascii="Verdana" w:hAnsi="Verdana"/>
                <w:sz w:val="18"/>
                <w:szCs w:val="18"/>
              </w:rPr>
            </w:pPr>
            <w:r w:rsidRPr="00DC2564">
              <w:rPr>
                <w:rFonts w:ascii="Verdana" w:hAnsi="Verdana"/>
                <w:sz w:val="18"/>
                <w:szCs w:val="18"/>
              </w:rPr>
              <w:t xml:space="preserve">Support: </w:t>
            </w:r>
            <w:r>
              <w:rPr>
                <w:rFonts w:ascii="Verdana" w:hAnsi="Verdana"/>
                <w:sz w:val="18"/>
                <w:szCs w:val="18"/>
              </w:rPr>
              <w:t>Give students a list of</w:t>
            </w:r>
            <w:r w:rsidRPr="00DC2564">
              <w:rPr>
                <w:rFonts w:ascii="Verdana" w:hAnsi="Verdana"/>
                <w:sz w:val="18"/>
                <w:szCs w:val="18"/>
              </w:rPr>
              <w:t xml:space="preserve"> </w:t>
            </w:r>
            <w:r>
              <w:rPr>
                <w:rFonts w:ascii="Verdana" w:hAnsi="Verdana"/>
                <w:sz w:val="18"/>
                <w:szCs w:val="18"/>
              </w:rPr>
              <w:t>the</w:t>
            </w:r>
            <w:r w:rsidRPr="00DC2564">
              <w:rPr>
                <w:rFonts w:ascii="Verdana" w:hAnsi="Verdana"/>
                <w:sz w:val="18"/>
                <w:szCs w:val="18"/>
              </w:rPr>
              <w:t xml:space="preserve"> energy stores and transfers occur</w:t>
            </w:r>
            <w:r>
              <w:rPr>
                <w:rFonts w:ascii="Verdana" w:hAnsi="Verdana"/>
                <w:sz w:val="18"/>
                <w:szCs w:val="18"/>
              </w:rPr>
              <w:t>ring</w:t>
            </w:r>
            <w:r w:rsidRPr="00DC2564">
              <w:rPr>
                <w:rFonts w:ascii="Verdana" w:hAnsi="Verdana"/>
                <w:sz w:val="18"/>
                <w:szCs w:val="18"/>
              </w:rPr>
              <w:t xml:space="preserve"> in the demonstration.</w:t>
            </w:r>
          </w:p>
          <w:p w14:paraId="78D9375F" w14:textId="6073418A" w:rsidR="00015CE8" w:rsidRPr="009C3A22" w:rsidRDefault="00015CE8" w:rsidP="00B960E1">
            <w:pPr>
              <w:pStyle w:val="Default"/>
              <w:rPr>
                <w:rFonts w:ascii="Verdana" w:hAnsi="Verdana"/>
                <w:sz w:val="18"/>
                <w:szCs w:val="18"/>
              </w:rPr>
            </w:pPr>
            <w:r w:rsidRPr="00DC2564">
              <w:rPr>
                <w:rFonts w:ascii="Verdana" w:hAnsi="Verdana"/>
                <w:sz w:val="18"/>
                <w:szCs w:val="18"/>
              </w:rPr>
              <w:t>Stretch: Ask students to research and write a short paragraph describing the similarities and differences in propulsion systems between early steamships (1850-1900) and modern nuclear-powered vessels.</w:t>
            </w:r>
          </w:p>
        </w:tc>
        <w:tc>
          <w:tcPr>
            <w:tcW w:w="2410" w:type="dxa"/>
          </w:tcPr>
          <w:p w14:paraId="59BEC6EE" w14:textId="77777777" w:rsidR="00A45D17" w:rsidRDefault="00015CE8" w:rsidP="004C6FED">
            <w:pPr>
              <w:pStyle w:val="Default"/>
              <w:numPr>
                <w:ilvl w:val="0"/>
                <w:numId w:val="29"/>
              </w:numPr>
              <w:ind w:left="170" w:hanging="170"/>
              <w:rPr>
                <w:rFonts w:ascii="Verdana" w:hAnsi="Verdana"/>
                <w:sz w:val="18"/>
                <w:szCs w:val="18"/>
              </w:rPr>
            </w:pPr>
            <w:r w:rsidRPr="009C3A22">
              <w:rPr>
                <w:rFonts w:ascii="Verdana" w:hAnsi="Verdana"/>
                <w:sz w:val="18"/>
                <w:szCs w:val="18"/>
              </w:rPr>
              <w:t>Construct and interpret frequency tables and diag</w:t>
            </w:r>
            <w:r>
              <w:rPr>
                <w:rFonts w:ascii="Verdana" w:hAnsi="Verdana"/>
                <w:sz w:val="18"/>
                <w:szCs w:val="18"/>
              </w:rPr>
              <w:t>rams, bar charts and histograms</w:t>
            </w:r>
          </w:p>
          <w:p w14:paraId="46AC49C8" w14:textId="23C50CA0" w:rsidR="00A45D17" w:rsidRPr="00A45D17" w:rsidRDefault="00A45D17" w:rsidP="004C6FED">
            <w:pPr>
              <w:pStyle w:val="Default"/>
              <w:numPr>
                <w:ilvl w:val="0"/>
                <w:numId w:val="29"/>
              </w:numPr>
              <w:ind w:left="170" w:hanging="170"/>
              <w:rPr>
                <w:rFonts w:ascii="Verdana" w:hAnsi="Verdana"/>
                <w:sz w:val="18"/>
                <w:szCs w:val="18"/>
              </w:rPr>
            </w:pPr>
            <w:r w:rsidRPr="00A45D17">
              <w:rPr>
                <w:rFonts w:ascii="Verdana" w:hAnsi="Verdana" w:cs="Verdana"/>
                <w:sz w:val="18"/>
                <w:szCs w:val="18"/>
              </w:rPr>
              <w:t>Use a scatter diagram to identify a correlation</w:t>
            </w:r>
            <w:r>
              <w:rPr>
                <w:rFonts w:ascii="Verdana" w:hAnsi="Verdana"/>
                <w:sz w:val="18"/>
                <w:szCs w:val="18"/>
              </w:rPr>
              <w:t xml:space="preserve"> </w:t>
            </w:r>
            <w:r w:rsidRPr="00A45D17">
              <w:rPr>
                <w:rFonts w:ascii="Verdana" w:hAnsi="Verdana" w:cs="Verdana"/>
                <w:sz w:val="18"/>
                <w:szCs w:val="18"/>
              </w:rPr>
              <w:t>between two variables</w:t>
            </w:r>
          </w:p>
        </w:tc>
        <w:tc>
          <w:tcPr>
            <w:tcW w:w="2268" w:type="dxa"/>
            <w:gridSpan w:val="2"/>
          </w:tcPr>
          <w:p w14:paraId="28448200" w14:textId="77777777" w:rsidR="0089318B" w:rsidRDefault="0089318B" w:rsidP="0089318B">
            <w:pPr>
              <w:rPr>
                <w:rFonts w:ascii="Verdana" w:hAnsi="Verdana"/>
                <w:sz w:val="18"/>
                <w:szCs w:val="18"/>
              </w:rPr>
            </w:pPr>
            <w:r>
              <w:rPr>
                <w:rFonts w:ascii="Verdana" w:hAnsi="Verdana"/>
                <w:sz w:val="18"/>
                <w:szCs w:val="18"/>
              </w:rPr>
              <w:t>B</w:t>
            </w:r>
            <w:r w:rsidRPr="00DC2564">
              <w:rPr>
                <w:rFonts w:ascii="Verdana" w:hAnsi="Verdana"/>
                <w:sz w:val="18"/>
                <w:szCs w:val="18"/>
              </w:rPr>
              <w:t>uild a model steam-driven turbine</w:t>
            </w:r>
            <w:r>
              <w:rPr>
                <w:rFonts w:ascii="Verdana" w:hAnsi="Verdana"/>
                <w:sz w:val="18"/>
                <w:szCs w:val="18"/>
              </w:rPr>
              <w:t xml:space="preserve">. (See </w:t>
            </w:r>
            <w:r w:rsidRPr="009376F9">
              <w:rPr>
                <w:rFonts w:ascii="Verdana" w:hAnsi="Verdana"/>
                <w:i/>
                <w:sz w:val="18"/>
                <w:szCs w:val="18"/>
              </w:rPr>
              <w:t>Exploring</w:t>
            </w:r>
            <w:r>
              <w:rPr>
                <w:rFonts w:ascii="Verdana" w:hAnsi="Verdana"/>
                <w:sz w:val="18"/>
                <w:szCs w:val="18"/>
              </w:rPr>
              <w:t>.)</w:t>
            </w:r>
          </w:p>
          <w:p w14:paraId="673C07C6" w14:textId="77777777" w:rsidR="0089318B" w:rsidRDefault="0089318B" w:rsidP="0089318B">
            <w:pPr>
              <w:rPr>
                <w:rFonts w:ascii="Verdana" w:hAnsi="Verdana"/>
                <w:sz w:val="18"/>
                <w:szCs w:val="18"/>
              </w:rPr>
            </w:pPr>
          </w:p>
          <w:p w14:paraId="5A97546C" w14:textId="0503259A" w:rsidR="00015CE8" w:rsidRPr="00CF716E" w:rsidRDefault="0089318B" w:rsidP="0089318B">
            <w:pPr>
              <w:rPr>
                <w:rFonts w:ascii="Verdana" w:hAnsi="Verdana"/>
                <w:sz w:val="18"/>
                <w:szCs w:val="18"/>
              </w:rPr>
            </w:pPr>
            <w:r>
              <w:rPr>
                <w:rFonts w:ascii="Verdana" w:hAnsi="Verdana"/>
                <w:sz w:val="18"/>
                <w:szCs w:val="18"/>
              </w:rPr>
              <w:t xml:space="preserve">Demonstrate how energy from fuel is transferred into motion using a steam engine. (See </w:t>
            </w:r>
            <w:r w:rsidRPr="006B3C8C">
              <w:rPr>
                <w:rFonts w:ascii="Verdana" w:hAnsi="Verdana"/>
                <w:i/>
                <w:sz w:val="18"/>
                <w:szCs w:val="18"/>
              </w:rPr>
              <w:t>Explaining</w:t>
            </w:r>
            <w:r>
              <w:rPr>
                <w:rFonts w:ascii="Verdana" w:hAnsi="Verdana"/>
                <w:sz w:val="18"/>
                <w:szCs w:val="18"/>
              </w:rPr>
              <w:t>.)</w:t>
            </w:r>
          </w:p>
        </w:tc>
      </w:tr>
    </w:tbl>
    <w:p w14:paraId="4BBB0D12" w14:textId="77777777" w:rsidR="00913A97" w:rsidRDefault="00913A97" w:rsidP="00913A97"/>
    <w:p w14:paraId="61F150C4" w14:textId="77777777" w:rsidR="00913A97" w:rsidRDefault="00913A97" w:rsidP="00913A97"/>
    <w:p w14:paraId="01B45842" w14:textId="77777777" w:rsidR="00913A97" w:rsidRDefault="00913A97" w:rsidP="00913A97"/>
    <w:p w14:paraId="7EAA8269" w14:textId="77777777" w:rsidR="00913A97" w:rsidRDefault="00913A97" w:rsidP="00913A97"/>
    <w:p w14:paraId="6E59FD51" w14:textId="77777777" w:rsidR="00913A97" w:rsidRDefault="00913A97" w:rsidP="00913A97"/>
    <w:p w14:paraId="0D57F10F" w14:textId="77777777" w:rsidR="00913A97" w:rsidRDefault="00913A97" w:rsidP="00913A97"/>
    <w:p w14:paraId="0A374499" w14:textId="418E7CA9" w:rsidR="00B87814" w:rsidRDefault="00913A97" w:rsidP="00B87814">
      <w:r>
        <w:br w:type="page"/>
      </w:r>
    </w:p>
    <w:tbl>
      <w:tblPr>
        <w:tblStyle w:val="TableGrid"/>
        <w:tblW w:w="0" w:type="auto"/>
        <w:tblLook w:val="04A0" w:firstRow="1" w:lastRow="0" w:firstColumn="1" w:lastColumn="0" w:noHBand="0" w:noVBand="1"/>
      </w:tblPr>
      <w:tblGrid>
        <w:gridCol w:w="3765"/>
        <w:gridCol w:w="3752"/>
        <w:gridCol w:w="3484"/>
        <w:gridCol w:w="1535"/>
        <w:gridCol w:w="1634"/>
      </w:tblGrid>
      <w:tr w:rsidR="002E6939" w:rsidRPr="001844D7" w14:paraId="5280F37A" w14:textId="77777777" w:rsidTr="000F2442">
        <w:tc>
          <w:tcPr>
            <w:tcW w:w="0" w:type="auto"/>
            <w:gridSpan w:val="5"/>
            <w:shd w:val="clear" w:color="auto" w:fill="BDD6EE" w:themeFill="accent1" w:themeFillTint="66"/>
          </w:tcPr>
          <w:p w14:paraId="175451E2" w14:textId="77777777" w:rsidR="004D7F87" w:rsidRDefault="004D7F87" w:rsidP="005D5FA4">
            <w:pPr>
              <w:rPr>
                <w:rFonts w:ascii="Verdana" w:hAnsi="Verdana"/>
                <w:b/>
                <w:sz w:val="18"/>
                <w:szCs w:val="18"/>
              </w:rPr>
            </w:pPr>
            <w:r>
              <w:rPr>
                <w:rFonts w:ascii="Verdana" w:hAnsi="Verdana"/>
                <w:b/>
                <w:sz w:val="18"/>
                <w:szCs w:val="18"/>
              </w:rPr>
              <w:lastRenderedPageBreak/>
              <w:t>C</w:t>
            </w:r>
            <w:r w:rsidR="002E6939" w:rsidRPr="007228DA">
              <w:rPr>
                <w:rFonts w:ascii="Verdana" w:hAnsi="Verdana"/>
                <w:b/>
                <w:sz w:val="18"/>
                <w:szCs w:val="18"/>
              </w:rPr>
              <w:t>P</w:t>
            </w:r>
            <w:r w:rsidR="002E6939">
              <w:rPr>
                <w:rFonts w:ascii="Verdana" w:hAnsi="Verdana"/>
                <w:b/>
                <w:sz w:val="18"/>
                <w:szCs w:val="18"/>
              </w:rPr>
              <w:t>4</w:t>
            </w:r>
            <w:r w:rsidR="002E6939" w:rsidRPr="007228DA">
              <w:rPr>
                <w:rFonts w:ascii="Verdana" w:hAnsi="Verdana"/>
                <w:b/>
                <w:sz w:val="18"/>
                <w:szCs w:val="18"/>
              </w:rPr>
              <w:t xml:space="preserve"> </w:t>
            </w:r>
            <w:r w:rsidR="002E6939">
              <w:rPr>
                <w:rFonts w:ascii="Verdana" w:hAnsi="Verdana"/>
                <w:b/>
                <w:sz w:val="18"/>
                <w:szCs w:val="18"/>
              </w:rPr>
              <w:t>Waves</w:t>
            </w:r>
          </w:p>
          <w:p w14:paraId="054F6922" w14:textId="733BFEAA" w:rsidR="002E6939" w:rsidRPr="004D7F87" w:rsidRDefault="004D7F87" w:rsidP="005D5FA4">
            <w:pPr>
              <w:rPr>
                <w:rFonts w:ascii="Verdana" w:hAnsi="Verdana"/>
                <w:sz w:val="18"/>
                <w:szCs w:val="18"/>
              </w:rPr>
            </w:pPr>
            <w:r w:rsidRPr="004D7F87">
              <w:rPr>
                <w:rFonts w:ascii="Verdana" w:hAnsi="Verdana"/>
                <w:sz w:val="18"/>
                <w:szCs w:val="18"/>
              </w:rPr>
              <w:t>T</w:t>
            </w:r>
            <w:r w:rsidR="004F7714" w:rsidRPr="004D7F87">
              <w:rPr>
                <w:rFonts w:ascii="Verdana" w:hAnsi="Verdana"/>
                <w:sz w:val="18"/>
                <w:szCs w:val="18"/>
              </w:rPr>
              <w:t>he Physics-only material in this unit is delivered as separate lessons, so the Combined Science scheme of work can</w:t>
            </w:r>
            <w:r w:rsidRPr="004D7F87">
              <w:rPr>
                <w:rFonts w:ascii="Verdana" w:hAnsi="Verdana"/>
                <w:sz w:val="18"/>
                <w:szCs w:val="18"/>
              </w:rPr>
              <w:t xml:space="preserve"> be taught without modification</w:t>
            </w:r>
          </w:p>
        </w:tc>
      </w:tr>
      <w:tr w:rsidR="002E6939" w:rsidRPr="001844D7" w14:paraId="5E05092E" w14:textId="77777777" w:rsidTr="003F7105">
        <w:tc>
          <w:tcPr>
            <w:tcW w:w="0" w:type="auto"/>
            <w:gridSpan w:val="5"/>
          </w:tcPr>
          <w:p w14:paraId="3809761D" w14:textId="6C4E8E99" w:rsidR="002E6939" w:rsidRDefault="0091351E">
            <w:pPr>
              <w:rPr>
                <w:rFonts w:ascii="Verdana" w:hAnsi="Verdana"/>
                <w:b/>
                <w:sz w:val="18"/>
                <w:szCs w:val="18"/>
              </w:rPr>
            </w:pPr>
            <w:r>
              <w:rPr>
                <w:rFonts w:ascii="Verdana" w:hAnsi="Verdana"/>
                <w:b/>
                <w:sz w:val="18"/>
                <w:szCs w:val="18"/>
              </w:rPr>
              <w:t>Lesson C</w:t>
            </w:r>
            <w:r w:rsidR="002E6939">
              <w:rPr>
                <w:rFonts w:ascii="Verdana" w:hAnsi="Verdana"/>
                <w:b/>
                <w:sz w:val="18"/>
                <w:szCs w:val="18"/>
              </w:rPr>
              <w:t>P4a: Describing waves</w:t>
            </w:r>
            <w:r w:rsidR="000F2442">
              <w:rPr>
                <w:rFonts w:ascii="Verdana" w:hAnsi="Verdana"/>
                <w:b/>
                <w:sz w:val="18"/>
                <w:szCs w:val="18"/>
              </w:rPr>
              <w:t xml:space="preserve"> (1 hour)</w:t>
            </w:r>
          </w:p>
        </w:tc>
      </w:tr>
      <w:tr w:rsidR="002E6939" w:rsidRPr="001844D7" w14:paraId="7F0B7AE9" w14:textId="77777777" w:rsidTr="00A45D17">
        <w:tc>
          <w:tcPr>
            <w:tcW w:w="3828" w:type="dxa"/>
          </w:tcPr>
          <w:p w14:paraId="023E10F7" w14:textId="707A6C81" w:rsidR="002E6939" w:rsidRPr="007228DA" w:rsidRDefault="002E6939" w:rsidP="005D5FA4">
            <w:pPr>
              <w:rPr>
                <w:rFonts w:ascii="Verdana" w:hAnsi="Verdana"/>
                <w:b/>
                <w:sz w:val="18"/>
                <w:szCs w:val="18"/>
              </w:rPr>
            </w:pPr>
            <w:r>
              <w:rPr>
                <w:rFonts w:ascii="Verdana" w:hAnsi="Verdana"/>
                <w:b/>
                <w:sz w:val="18"/>
                <w:szCs w:val="18"/>
              </w:rPr>
              <w:t>Specification points</w:t>
            </w:r>
          </w:p>
        </w:tc>
        <w:tc>
          <w:tcPr>
            <w:tcW w:w="3827" w:type="dxa"/>
          </w:tcPr>
          <w:p w14:paraId="2CA6A0FF" w14:textId="45871871" w:rsidR="002E6939" w:rsidRDefault="002E6939" w:rsidP="005D5FA4">
            <w:pPr>
              <w:rPr>
                <w:rFonts w:ascii="Verdana" w:hAnsi="Verdana"/>
                <w:b/>
                <w:sz w:val="18"/>
                <w:szCs w:val="18"/>
              </w:rPr>
            </w:pPr>
            <w:r w:rsidRPr="001844D7">
              <w:rPr>
                <w:rFonts w:ascii="Verdana" w:hAnsi="Verdana"/>
                <w:b/>
                <w:sz w:val="18"/>
                <w:szCs w:val="18"/>
              </w:rPr>
              <w:t>Exemplar teaching activities</w:t>
            </w:r>
          </w:p>
        </w:tc>
        <w:tc>
          <w:tcPr>
            <w:tcW w:w="3544" w:type="dxa"/>
          </w:tcPr>
          <w:p w14:paraId="12D95879" w14:textId="6AC18A67" w:rsidR="002E6939" w:rsidRDefault="002E6939" w:rsidP="005D5FA4">
            <w:pPr>
              <w:rPr>
                <w:rFonts w:ascii="Verdana" w:hAnsi="Verdana"/>
                <w:b/>
                <w:sz w:val="18"/>
                <w:szCs w:val="18"/>
              </w:rPr>
            </w:pPr>
            <w:r w:rsidRPr="001844D7">
              <w:rPr>
                <w:rFonts w:ascii="Verdana" w:hAnsi="Verdana"/>
                <w:b/>
                <w:sz w:val="18"/>
                <w:szCs w:val="18"/>
              </w:rPr>
              <w:t>Differentiation</w:t>
            </w:r>
          </w:p>
        </w:tc>
        <w:tc>
          <w:tcPr>
            <w:tcW w:w="1559" w:type="dxa"/>
          </w:tcPr>
          <w:p w14:paraId="7E6BFF28" w14:textId="326975CF" w:rsidR="002E6939" w:rsidRPr="001844D7" w:rsidRDefault="002E6939" w:rsidP="005D5FA4">
            <w:pPr>
              <w:rPr>
                <w:rFonts w:ascii="Verdana" w:hAnsi="Verdana"/>
                <w:b/>
                <w:sz w:val="18"/>
                <w:szCs w:val="18"/>
              </w:rPr>
            </w:pPr>
            <w:r>
              <w:rPr>
                <w:rFonts w:ascii="Verdana" w:hAnsi="Verdana"/>
                <w:b/>
                <w:sz w:val="18"/>
                <w:szCs w:val="18"/>
              </w:rPr>
              <w:t>Maths skills</w:t>
            </w:r>
          </w:p>
        </w:tc>
        <w:tc>
          <w:tcPr>
            <w:tcW w:w="1638" w:type="dxa"/>
          </w:tcPr>
          <w:p w14:paraId="10288F3B" w14:textId="70E9180C" w:rsidR="002E6939" w:rsidRPr="007228DA" w:rsidRDefault="002E6939" w:rsidP="005D5FA4">
            <w:pPr>
              <w:rPr>
                <w:rFonts w:ascii="Verdana" w:hAnsi="Verdana"/>
                <w:b/>
                <w:sz w:val="18"/>
                <w:szCs w:val="18"/>
              </w:rPr>
            </w:pPr>
            <w:r>
              <w:rPr>
                <w:rFonts w:ascii="Verdana" w:hAnsi="Verdana"/>
                <w:b/>
                <w:sz w:val="18"/>
                <w:szCs w:val="18"/>
              </w:rPr>
              <w:t>Practicals</w:t>
            </w:r>
          </w:p>
        </w:tc>
      </w:tr>
      <w:tr w:rsidR="002E6939" w:rsidRPr="001844D7" w14:paraId="1EC63091" w14:textId="77777777" w:rsidTr="00A45D17">
        <w:tc>
          <w:tcPr>
            <w:tcW w:w="3828" w:type="dxa"/>
          </w:tcPr>
          <w:p w14:paraId="043AC438" w14:textId="77777777" w:rsidR="002E6939" w:rsidRDefault="002E6939" w:rsidP="00A45E3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P4.1: </w:t>
            </w:r>
            <w:r w:rsidRPr="000B37B3">
              <w:rPr>
                <w:rFonts w:ascii="Verdana" w:eastAsia="Times New Roman" w:hAnsi="Verdana" w:cs="Arial"/>
                <w:color w:val="000000"/>
                <w:sz w:val="18"/>
                <w:szCs w:val="18"/>
              </w:rPr>
              <w:t>Recall that waves transfer energy and information without transferring matter</w:t>
            </w:r>
          </w:p>
          <w:p w14:paraId="25538D42" w14:textId="4E481B9F" w:rsidR="002E6939" w:rsidRPr="00A45E3B" w:rsidRDefault="002E6939" w:rsidP="00A45E3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cs="Verdana"/>
                <w:sz w:val="18"/>
                <w:szCs w:val="18"/>
                <w:lang w:eastAsia="en-GB"/>
              </w:rPr>
              <w:t>P</w:t>
            </w:r>
            <w:r w:rsidRPr="00A45E3B">
              <w:rPr>
                <w:rFonts w:ascii="Verdana" w:hAnsi="Verdana" w:cs="Verdana"/>
                <w:sz w:val="18"/>
                <w:szCs w:val="18"/>
                <w:lang w:eastAsia="en-GB"/>
              </w:rPr>
              <w:t>4.2 Describe evidence that with water and sound waves it is the</w:t>
            </w:r>
            <w:r>
              <w:rPr>
                <w:rFonts w:ascii="Verdana" w:hAnsi="Verdana" w:cs="Verdana"/>
                <w:sz w:val="18"/>
                <w:szCs w:val="18"/>
                <w:lang w:eastAsia="en-GB"/>
              </w:rPr>
              <w:t xml:space="preserve"> </w:t>
            </w:r>
            <w:r w:rsidRPr="00A45E3B">
              <w:rPr>
                <w:rFonts w:ascii="Verdana" w:hAnsi="Verdana" w:cs="Verdana"/>
                <w:sz w:val="18"/>
                <w:szCs w:val="18"/>
                <w:lang w:eastAsia="en-GB"/>
              </w:rPr>
              <w:t>wave and not the water or air itself that travels</w:t>
            </w:r>
          </w:p>
          <w:p w14:paraId="66F53C3B" w14:textId="3F5890C2" w:rsidR="002E6939" w:rsidRPr="00A45E3B" w:rsidRDefault="002E6939" w:rsidP="00A45E3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cs="Verdana"/>
                <w:sz w:val="18"/>
                <w:szCs w:val="18"/>
                <w:lang w:eastAsia="en-GB"/>
              </w:rPr>
              <w:t>P</w:t>
            </w:r>
            <w:r w:rsidRPr="00A45E3B">
              <w:rPr>
                <w:rFonts w:ascii="Verdana" w:hAnsi="Verdana" w:cs="Verdana"/>
                <w:sz w:val="18"/>
                <w:szCs w:val="18"/>
                <w:lang w:eastAsia="en-GB"/>
              </w:rPr>
              <w:t>4.3 Define and use the terms frequency and wavelength as applied</w:t>
            </w:r>
            <w:r>
              <w:rPr>
                <w:rFonts w:ascii="Verdana" w:hAnsi="Verdana" w:cs="Verdana"/>
                <w:sz w:val="18"/>
                <w:szCs w:val="18"/>
                <w:lang w:eastAsia="en-GB"/>
              </w:rPr>
              <w:t xml:space="preserve"> </w:t>
            </w:r>
            <w:r w:rsidRPr="00A45E3B">
              <w:rPr>
                <w:rFonts w:ascii="Verdana" w:hAnsi="Verdana" w:cs="Verdana"/>
                <w:sz w:val="18"/>
                <w:szCs w:val="18"/>
                <w:lang w:eastAsia="en-GB"/>
              </w:rPr>
              <w:t>to waves</w:t>
            </w:r>
          </w:p>
          <w:p w14:paraId="5421E090" w14:textId="43B62ED4" w:rsidR="002E6939" w:rsidRPr="00A45E3B" w:rsidRDefault="002E6939" w:rsidP="00A45E3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cs="Verdana"/>
                <w:sz w:val="18"/>
                <w:szCs w:val="18"/>
                <w:lang w:eastAsia="en-GB"/>
              </w:rPr>
              <w:t>P</w:t>
            </w:r>
            <w:r w:rsidRPr="00A45E3B">
              <w:rPr>
                <w:rFonts w:ascii="Verdana" w:hAnsi="Verdana" w:cs="Verdana"/>
                <w:sz w:val="18"/>
                <w:szCs w:val="18"/>
                <w:lang w:eastAsia="en-GB"/>
              </w:rPr>
              <w:t>4.4 Use the terms amplitude, period and wave velocity as applied</w:t>
            </w:r>
            <w:r>
              <w:rPr>
                <w:rFonts w:ascii="Verdana" w:hAnsi="Verdana" w:cs="Verdana"/>
                <w:sz w:val="18"/>
                <w:szCs w:val="18"/>
                <w:lang w:eastAsia="en-GB"/>
              </w:rPr>
              <w:t xml:space="preserve"> </w:t>
            </w:r>
            <w:r w:rsidRPr="00A45E3B">
              <w:rPr>
                <w:rFonts w:ascii="Verdana" w:hAnsi="Verdana" w:cs="Verdana"/>
                <w:sz w:val="18"/>
                <w:szCs w:val="18"/>
                <w:lang w:eastAsia="en-GB"/>
              </w:rPr>
              <w:t>to waves</w:t>
            </w:r>
          </w:p>
          <w:p w14:paraId="7AE8F0DA" w14:textId="32B0DEF0" w:rsidR="002E6939" w:rsidRPr="007228DA" w:rsidRDefault="002E6939" w:rsidP="00A45E3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P4.5: Describe</w:t>
            </w:r>
            <w:r w:rsidRPr="000B37B3">
              <w:rPr>
                <w:rFonts w:ascii="Verdana" w:eastAsia="Times New Roman" w:hAnsi="Verdana" w:cs="Arial"/>
                <w:color w:val="000000"/>
                <w:sz w:val="18"/>
                <w:szCs w:val="18"/>
              </w:rPr>
              <w:t xml:space="preserve"> the difference between longitudinal and transverse waves by referring to sound, electromagnetic, seismic and water waves</w:t>
            </w:r>
          </w:p>
        </w:tc>
        <w:tc>
          <w:tcPr>
            <w:tcW w:w="3827" w:type="dxa"/>
          </w:tcPr>
          <w:p w14:paraId="5E490A7F" w14:textId="77777777" w:rsidR="002E6939" w:rsidRPr="009D27A7" w:rsidRDefault="002E6939" w:rsidP="003F7105">
            <w:pPr>
              <w:rPr>
                <w:rFonts w:ascii="Verdana" w:hAnsi="Verdana"/>
                <w:i/>
                <w:sz w:val="18"/>
                <w:szCs w:val="18"/>
              </w:rPr>
            </w:pPr>
            <w:r w:rsidRPr="009D27A7">
              <w:rPr>
                <w:rFonts w:ascii="Verdana" w:hAnsi="Verdana"/>
                <w:i/>
                <w:sz w:val="18"/>
                <w:szCs w:val="18"/>
              </w:rPr>
              <w:t>Starter</w:t>
            </w:r>
          </w:p>
          <w:p w14:paraId="3324863A" w14:textId="77777777" w:rsidR="002E6939" w:rsidRDefault="002E6939" w:rsidP="003F7105">
            <w:pPr>
              <w:rPr>
                <w:rFonts w:ascii="Verdana" w:hAnsi="Verdana"/>
                <w:sz w:val="18"/>
                <w:szCs w:val="18"/>
              </w:rPr>
            </w:pPr>
            <w:r w:rsidRPr="009D27A7">
              <w:rPr>
                <w:rFonts w:ascii="Verdana" w:hAnsi="Verdana"/>
                <w:sz w:val="18"/>
                <w:szCs w:val="18"/>
              </w:rPr>
              <w:t>Use a 'slinky' spring to demonstrate longitudinal and transverse waves. Ask students to describe the differences between the two types of wave, and also ask them to describe what is moving and how it is moving.</w:t>
            </w:r>
          </w:p>
          <w:p w14:paraId="1B3E1B9D" w14:textId="77777777" w:rsidR="002E6939" w:rsidRDefault="002E6939" w:rsidP="003F7105">
            <w:pPr>
              <w:rPr>
                <w:rFonts w:ascii="Verdana" w:hAnsi="Verdana"/>
                <w:sz w:val="18"/>
                <w:szCs w:val="18"/>
              </w:rPr>
            </w:pPr>
          </w:p>
          <w:p w14:paraId="38B626E2" w14:textId="77777777" w:rsidR="002E6939" w:rsidRPr="009D27A7" w:rsidRDefault="002E6939" w:rsidP="003F7105">
            <w:pPr>
              <w:rPr>
                <w:rFonts w:ascii="Verdana" w:hAnsi="Verdana"/>
                <w:i/>
                <w:sz w:val="18"/>
                <w:szCs w:val="18"/>
              </w:rPr>
            </w:pPr>
            <w:r w:rsidRPr="009D27A7">
              <w:rPr>
                <w:rFonts w:ascii="Verdana" w:hAnsi="Verdana"/>
                <w:i/>
                <w:sz w:val="18"/>
                <w:szCs w:val="18"/>
              </w:rPr>
              <w:t>Exploring</w:t>
            </w:r>
          </w:p>
          <w:p w14:paraId="3EFE8591" w14:textId="77777777" w:rsidR="002E6939" w:rsidRDefault="002E6939" w:rsidP="003F7105">
            <w:pPr>
              <w:rPr>
                <w:rFonts w:ascii="Verdana" w:hAnsi="Verdana"/>
                <w:sz w:val="18"/>
                <w:szCs w:val="18"/>
              </w:rPr>
            </w:pPr>
            <w:r>
              <w:rPr>
                <w:rFonts w:ascii="Verdana" w:hAnsi="Verdana"/>
                <w:sz w:val="18"/>
                <w:szCs w:val="18"/>
              </w:rPr>
              <w:t>S</w:t>
            </w:r>
            <w:r w:rsidRPr="009D27A7">
              <w:rPr>
                <w:rFonts w:ascii="Verdana" w:hAnsi="Verdana"/>
                <w:sz w:val="18"/>
                <w:szCs w:val="18"/>
              </w:rPr>
              <w:t>how students how a microphone connected to an oscilloscope can be used to represent the characteristics of a sound wave. Challenge them to come up with a short code that uses amplitude and/or frequency variations to send simple messages</w:t>
            </w:r>
            <w:r>
              <w:rPr>
                <w:rFonts w:ascii="Verdana" w:hAnsi="Verdana"/>
                <w:sz w:val="18"/>
                <w:szCs w:val="18"/>
              </w:rPr>
              <w:t>.</w:t>
            </w:r>
          </w:p>
          <w:p w14:paraId="4556E0DF" w14:textId="77777777" w:rsidR="002E6939" w:rsidRDefault="002E6939" w:rsidP="003F7105">
            <w:pPr>
              <w:rPr>
                <w:rFonts w:ascii="Verdana" w:hAnsi="Verdana"/>
                <w:sz w:val="18"/>
                <w:szCs w:val="18"/>
              </w:rPr>
            </w:pPr>
          </w:p>
          <w:p w14:paraId="30FD92A5" w14:textId="77777777" w:rsidR="002E6939" w:rsidRDefault="002E6939" w:rsidP="003F7105">
            <w:pPr>
              <w:rPr>
                <w:rFonts w:ascii="Verdana" w:hAnsi="Verdana"/>
                <w:i/>
                <w:sz w:val="18"/>
                <w:szCs w:val="18"/>
              </w:rPr>
            </w:pPr>
            <w:r w:rsidRPr="009D27A7">
              <w:rPr>
                <w:rFonts w:ascii="Verdana" w:hAnsi="Verdana"/>
                <w:i/>
                <w:sz w:val="18"/>
                <w:szCs w:val="18"/>
              </w:rPr>
              <w:t>Explaining</w:t>
            </w:r>
          </w:p>
          <w:p w14:paraId="0AEF904C" w14:textId="77777777" w:rsidR="002E6939" w:rsidRDefault="002E6939" w:rsidP="003F7105">
            <w:pPr>
              <w:rPr>
                <w:rFonts w:ascii="Verdana" w:hAnsi="Verdana"/>
                <w:sz w:val="18"/>
                <w:szCs w:val="18"/>
              </w:rPr>
            </w:pPr>
            <w:r w:rsidRPr="009D27A7">
              <w:rPr>
                <w:rFonts w:ascii="Verdana" w:hAnsi="Verdana"/>
                <w:sz w:val="18"/>
                <w:szCs w:val="18"/>
              </w:rPr>
              <w:t>Set up a ripple tank with illumination.</w:t>
            </w:r>
            <w:r>
              <w:rPr>
                <w:rFonts w:ascii="Verdana" w:hAnsi="Verdana"/>
                <w:sz w:val="18"/>
                <w:szCs w:val="18"/>
              </w:rPr>
              <w:t xml:space="preserve"> </w:t>
            </w:r>
            <w:r w:rsidRPr="009D27A7">
              <w:rPr>
                <w:rFonts w:ascii="Verdana" w:hAnsi="Verdana"/>
                <w:sz w:val="18"/>
                <w:szCs w:val="18"/>
              </w:rPr>
              <w:t>Use a straight dipper to illustrate plane waves.</w:t>
            </w:r>
            <w:r>
              <w:rPr>
                <w:rFonts w:ascii="Verdana" w:hAnsi="Verdana"/>
                <w:sz w:val="18"/>
                <w:szCs w:val="18"/>
              </w:rPr>
              <w:t xml:space="preserve"> Measure the frequency and wavelength of the waves.</w:t>
            </w:r>
          </w:p>
          <w:p w14:paraId="237F6A9C" w14:textId="77777777" w:rsidR="002E6939" w:rsidRDefault="002E6939" w:rsidP="003F7105">
            <w:pPr>
              <w:rPr>
                <w:rFonts w:ascii="Verdana" w:hAnsi="Verdana"/>
                <w:sz w:val="18"/>
                <w:szCs w:val="18"/>
              </w:rPr>
            </w:pPr>
          </w:p>
          <w:p w14:paraId="03E88B08" w14:textId="77777777" w:rsidR="002E6939" w:rsidRDefault="002E6939" w:rsidP="005D5FA4">
            <w:pPr>
              <w:rPr>
                <w:rFonts w:ascii="Verdana" w:hAnsi="Verdana"/>
                <w:sz w:val="18"/>
                <w:szCs w:val="18"/>
              </w:rPr>
            </w:pPr>
          </w:p>
        </w:tc>
        <w:tc>
          <w:tcPr>
            <w:tcW w:w="3544" w:type="dxa"/>
          </w:tcPr>
          <w:p w14:paraId="6A29A295" w14:textId="77777777" w:rsidR="002E6939" w:rsidRPr="009D27A7" w:rsidRDefault="002E6939" w:rsidP="003F7105">
            <w:pPr>
              <w:rPr>
                <w:rFonts w:ascii="Verdana" w:hAnsi="Verdana"/>
                <w:i/>
                <w:sz w:val="18"/>
                <w:szCs w:val="18"/>
              </w:rPr>
            </w:pPr>
            <w:r w:rsidRPr="009D27A7">
              <w:rPr>
                <w:rFonts w:ascii="Verdana" w:hAnsi="Verdana"/>
                <w:i/>
                <w:sz w:val="18"/>
                <w:szCs w:val="18"/>
              </w:rPr>
              <w:t>Exploring</w:t>
            </w:r>
          </w:p>
          <w:p w14:paraId="5A4F2C02" w14:textId="77777777" w:rsidR="002E6939" w:rsidRDefault="002E6939" w:rsidP="003F7105">
            <w:pPr>
              <w:rPr>
                <w:rFonts w:ascii="Verdana" w:hAnsi="Verdana"/>
                <w:sz w:val="18"/>
                <w:szCs w:val="18"/>
              </w:rPr>
            </w:pPr>
            <w:r>
              <w:rPr>
                <w:rFonts w:ascii="Verdana" w:hAnsi="Verdana"/>
                <w:sz w:val="18"/>
                <w:szCs w:val="18"/>
              </w:rPr>
              <w:t xml:space="preserve">Support: </w:t>
            </w:r>
            <w:r w:rsidRPr="009D27A7">
              <w:rPr>
                <w:rFonts w:ascii="Verdana" w:hAnsi="Verdana"/>
                <w:sz w:val="18"/>
                <w:szCs w:val="18"/>
              </w:rPr>
              <w:t>Ensure that students understand that the transverse wave-form shown on the oscilloscope screen is just a way of representing the sound waves</w:t>
            </w:r>
            <w:r>
              <w:rPr>
                <w:rFonts w:ascii="Verdana" w:hAnsi="Verdana"/>
                <w:sz w:val="18"/>
                <w:szCs w:val="18"/>
              </w:rPr>
              <w:t>.</w:t>
            </w:r>
          </w:p>
          <w:p w14:paraId="2A582890" w14:textId="77777777" w:rsidR="002E6939" w:rsidRDefault="002E6939" w:rsidP="003F7105">
            <w:pPr>
              <w:rPr>
                <w:rFonts w:ascii="Verdana" w:hAnsi="Verdana"/>
                <w:sz w:val="18"/>
                <w:szCs w:val="18"/>
              </w:rPr>
            </w:pPr>
            <w:r>
              <w:rPr>
                <w:rFonts w:ascii="Verdana" w:hAnsi="Verdana"/>
                <w:sz w:val="18"/>
                <w:szCs w:val="18"/>
              </w:rPr>
              <w:t xml:space="preserve">Stretch: </w:t>
            </w:r>
            <w:r w:rsidRPr="009D27A7">
              <w:rPr>
                <w:rFonts w:ascii="Verdana" w:hAnsi="Verdana"/>
                <w:sz w:val="18"/>
                <w:szCs w:val="18"/>
              </w:rPr>
              <w:t>Ask students to consider the benefits and drawbacks of using flashing lights to send messages between ships in wartime</w:t>
            </w:r>
            <w:r>
              <w:rPr>
                <w:rFonts w:ascii="Verdana" w:hAnsi="Verdana"/>
                <w:sz w:val="18"/>
                <w:szCs w:val="18"/>
              </w:rPr>
              <w:t>.</w:t>
            </w:r>
          </w:p>
          <w:p w14:paraId="1318DC01" w14:textId="77777777" w:rsidR="002E6939" w:rsidRDefault="002E6939" w:rsidP="003F7105">
            <w:pPr>
              <w:rPr>
                <w:rFonts w:ascii="Verdana" w:hAnsi="Verdana"/>
                <w:sz w:val="18"/>
                <w:szCs w:val="18"/>
              </w:rPr>
            </w:pPr>
          </w:p>
          <w:p w14:paraId="3BBCD4FA" w14:textId="77777777" w:rsidR="002E6939" w:rsidRDefault="002E6939" w:rsidP="003F7105">
            <w:pPr>
              <w:rPr>
                <w:rFonts w:ascii="Verdana" w:hAnsi="Verdana"/>
                <w:i/>
                <w:sz w:val="18"/>
                <w:szCs w:val="18"/>
              </w:rPr>
            </w:pPr>
            <w:r w:rsidRPr="009D27A7">
              <w:rPr>
                <w:rFonts w:ascii="Verdana" w:hAnsi="Verdana"/>
                <w:i/>
                <w:sz w:val="18"/>
                <w:szCs w:val="18"/>
              </w:rPr>
              <w:t>Explaining</w:t>
            </w:r>
          </w:p>
          <w:p w14:paraId="564340A7" w14:textId="77777777" w:rsidR="002E6939" w:rsidRDefault="002E6939" w:rsidP="003F7105">
            <w:pPr>
              <w:rPr>
                <w:rFonts w:ascii="Verdana" w:hAnsi="Verdana"/>
                <w:sz w:val="18"/>
                <w:szCs w:val="18"/>
              </w:rPr>
            </w:pPr>
            <w:r>
              <w:rPr>
                <w:rFonts w:ascii="Verdana" w:hAnsi="Verdana"/>
                <w:sz w:val="18"/>
                <w:szCs w:val="18"/>
              </w:rPr>
              <w:t xml:space="preserve">Support: </w:t>
            </w:r>
            <w:r w:rsidRPr="009D27A7">
              <w:rPr>
                <w:rFonts w:ascii="Verdana" w:hAnsi="Verdana"/>
                <w:sz w:val="18"/>
                <w:szCs w:val="18"/>
              </w:rPr>
              <w:t>Discuss with students the reason for using 10 waves or 10 seconds for measuring period and frequency</w:t>
            </w:r>
            <w:r>
              <w:rPr>
                <w:rFonts w:ascii="Verdana" w:hAnsi="Verdana"/>
                <w:sz w:val="18"/>
                <w:szCs w:val="18"/>
              </w:rPr>
              <w:t>.</w:t>
            </w:r>
          </w:p>
          <w:p w14:paraId="76168FC4" w14:textId="6D142B98" w:rsidR="002E6939" w:rsidRDefault="002E6939" w:rsidP="005D5FA4">
            <w:pPr>
              <w:rPr>
                <w:rFonts w:ascii="Verdana" w:hAnsi="Verdana"/>
                <w:sz w:val="18"/>
                <w:szCs w:val="18"/>
              </w:rPr>
            </w:pPr>
            <w:r>
              <w:rPr>
                <w:rFonts w:ascii="Verdana" w:hAnsi="Verdana"/>
                <w:sz w:val="18"/>
                <w:szCs w:val="18"/>
              </w:rPr>
              <w:t xml:space="preserve">Stretch: </w:t>
            </w:r>
            <w:r w:rsidRPr="009D27A7">
              <w:rPr>
                <w:rFonts w:ascii="Verdana" w:hAnsi="Verdana"/>
                <w:sz w:val="18"/>
                <w:szCs w:val="18"/>
              </w:rPr>
              <w:t>Ask students to explain what causes the standing wave, using ideas about reflection and superposition</w:t>
            </w:r>
            <w:r>
              <w:rPr>
                <w:rFonts w:ascii="Verdana" w:hAnsi="Verdana"/>
                <w:sz w:val="18"/>
                <w:szCs w:val="18"/>
              </w:rPr>
              <w:t>.</w:t>
            </w:r>
          </w:p>
        </w:tc>
        <w:tc>
          <w:tcPr>
            <w:tcW w:w="1559" w:type="dxa"/>
          </w:tcPr>
          <w:p w14:paraId="625544E9" w14:textId="6EDF11C9" w:rsidR="002E6939" w:rsidRPr="00A45D17" w:rsidRDefault="00A45D17" w:rsidP="00A45D17">
            <w:pPr>
              <w:rPr>
                <w:rFonts w:ascii="Verdana" w:hAnsi="Verdana" w:cs="Arial"/>
                <w:color w:val="000000"/>
                <w:sz w:val="18"/>
                <w:szCs w:val="18"/>
              </w:rPr>
            </w:pPr>
            <w:r w:rsidRPr="00A45D17">
              <w:rPr>
                <w:rFonts w:ascii="Verdana" w:hAnsi="Verdana" w:cs="Arial"/>
                <w:color w:val="000000"/>
                <w:sz w:val="18"/>
                <w:szCs w:val="18"/>
              </w:rPr>
              <w:t>n/a</w:t>
            </w:r>
          </w:p>
          <w:p w14:paraId="7A2707AA" w14:textId="39D959C2" w:rsidR="002E6939" w:rsidRPr="001844D7" w:rsidRDefault="002E6939" w:rsidP="005D5FA4">
            <w:pPr>
              <w:rPr>
                <w:rFonts w:ascii="Verdana" w:hAnsi="Verdana"/>
                <w:sz w:val="18"/>
                <w:szCs w:val="18"/>
              </w:rPr>
            </w:pPr>
          </w:p>
        </w:tc>
        <w:tc>
          <w:tcPr>
            <w:tcW w:w="1638" w:type="dxa"/>
          </w:tcPr>
          <w:p w14:paraId="79A07D38" w14:textId="77777777" w:rsidR="002E6939" w:rsidRDefault="002E6939" w:rsidP="003F7105">
            <w:pPr>
              <w:rPr>
                <w:rFonts w:ascii="Verdana" w:hAnsi="Verdana"/>
                <w:sz w:val="18"/>
                <w:szCs w:val="18"/>
              </w:rPr>
            </w:pPr>
            <w:r>
              <w:rPr>
                <w:rFonts w:ascii="Verdana" w:hAnsi="Verdana"/>
                <w:sz w:val="18"/>
                <w:szCs w:val="18"/>
              </w:rPr>
              <w:t xml:space="preserve">Demonstrate longitudinal and transverse waves. (See </w:t>
            </w:r>
            <w:r w:rsidRPr="009D27A7">
              <w:rPr>
                <w:rFonts w:ascii="Verdana" w:hAnsi="Verdana"/>
                <w:i/>
                <w:sz w:val="18"/>
                <w:szCs w:val="18"/>
              </w:rPr>
              <w:t>Starter</w:t>
            </w:r>
            <w:r>
              <w:rPr>
                <w:rFonts w:ascii="Verdana" w:hAnsi="Verdana"/>
                <w:sz w:val="18"/>
                <w:szCs w:val="18"/>
              </w:rPr>
              <w:t>.)</w:t>
            </w:r>
          </w:p>
          <w:p w14:paraId="1CF0D3FE" w14:textId="77777777" w:rsidR="002E6939" w:rsidRDefault="002E6939" w:rsidP="003F7105">
            <w:pPr>
              <w:rPr>
                <w:rFonts w:ascii="Verdana" w:hAnsi="Verdana"/>
                <w:sz w:val="18"/>
                <w:szCs w:val="18"/>
              </w:rPr>
            </w:pPr>
          </w:p>
          <w:p w14:paraId="5E017A7C" w14:textId="77777777" w:rsidR="002E6939" w:rsidRDefault="002E6939" w:rsidP="003F7105">
            <w:pPr>
              <w:rPr>
                <w:rFonts w:ascii="Verdana" w:hAnsi="Verdana"/>
                <w:sz w:val="18"/>
                <w:szCs w:val="18"/>
              </w:rPr>
            </w:pPr>
            <w:r>
              <w:rPr>
                <w:rFonts w:ascii="Verdana" w:hAnsi="Verdana"/>
                <w:sz w:val="18"/>
                <w:szCs w:val="18"/>
              </w:rPr>
              <w:t xml:space="preserve">Demonstrate the characteristics of a sound wave using an oscilloscope. (See </w:t>
            </w:r>
            <w:r w:rsidRPr="009D27A7">
              <w:rPr>
                <w:rFonts w:ascii="Verdana" w:hAnsi="Verdana"/>
                <w:i/>
                <w:sz w:val="18"/>
                <w:szCs w:val="18"/>
              </w:rPr>
              <w:t>Exploring</w:t>
            </w:r>
            <w:r>
              <w:rPr>
                <w:rFonts w:ascii="Verdana" w:hAnsi="Verdana"/>
                <w:sz w:val="18"/>
                <w:szCs w:val="18"/>
              </w:rPr>
              <w:t>.)</w:t>
            </w:r>
          </w:p>
          <w:p w14:paraId="79C4BE43" w14:textId="77777777" w:rsidR="002E6939" w:rsidRDefault="002E6939" w:rsidP="003F7105">
            <w:pPr>
              <w:rPr>
                <w:rFonts w:ascii="Verdana" w:hAnsi="Verdana"/>
                <w:sz w:val="18"/>
                <w:szCs w:val="18"/>
              </w:rPr>
            </w:pPr>
          </w:p>
          <w:p w14:paraId="465DFD2B" w14:textId="0BC3FAAB" w:rsidR="002E6939" w:rsidRPr="00CF716E" w:rsidRDefault="002E6939" w:rsidP="005D5FA4">
            <w:pPr>
              <w:rPr>
                <w:rFonts w:ascii="Verdana" w:hAnsi="Verdana"/>
                <w:sz w:val="18"/>
                <w:szCs w:val="18"/>
              </w:rPr>
            </w:pPr>
            <w:r>
              <w:rPr>
                <w:rFonts w:ascii="Verdana" w:hAnsi="Verdana"/>
                <w:sz w:val="18"/>
                <w:szCs w:val="18"/>
              </w:rPr>
              <w:t>Use a</w:t>
            </w:r>
            <w:r w:rsidRPr="009D27A7">
              <w:rPr>
                <w:rFonts w:ascii="Verdana" w:hAnsi="Verdana"/>
                <w:sz w:val="18"/>
                <w:szCs w:val="18"/>
              </w:rPr>
              <w:t xml:space="preserve"> ripple tank to illustrate plane </w:t>
            </w:r>
            <w:r>
              <w:rPr>
                <w:rFonts w:ascii="Verdana" w:hAnsi="Verdana"/>
                <w:sz w:val="18"/>
                <w:szCs w:val="18"/>
              </w:rPr>
              <w:t xml:space="preserve">waves, and calculate frequency and wavelength. (See </w:t>
            </w:r>
            <w:r>
              <w:rPr>
                <w:rFonts w:ascii="Verdana" w:hAnsi="Verdana"/>
                <w:i/>
                <w:sz w:val="18"/>
                <w:szCs w:val="18"/>
              </w:rPr>
              <w:t>Explaining</w:t>
            </w:r>
            <w:r>
              <w:rPr>
                <w:rFonts w:ascii="Verdana" w:hAnsi="Verdana"/>
                <w:sz w:val="18"/>
                <w:szCs w:val="18"/>
              </w:rPr>
              <w:t>.)</w:t>
            </w:r>
          </w:p>
        </w:tc>
      </w:tr>
    </w:tbl>
    <w:p w14:paraId="3441EB44" w14:textId="77777777" w:rsidR="00B87814" w:rsidRDefault="00B87814" w:rsidP="00B87814"/>
    <w:p w14:paraId="5FEB5935" w14:textId="77777777" w:rsidR="00B87814" w:rsidRDefault="00B87814" w:rsidP="00B87814">
      <w:r>
        <w:br w:type="page"/>
      </w:r>
    </w:p>
    <w:tbl>
      <w:tblPr>
        <w:tblStyle w:val="TableGrid"/>
        <w:tblW w:w="0" w:type="auto"/>
        <w:tblLook w:val="04A0" w:firstRow="1" w:lastRow="0" w:firstColumn="1" w:lastColumn="0" w:noHBand="0" w:noVBand="1"/>
      </w:tblPr>
      <w:tblGrid>
        <w:gridCol w:w="3076"/>
        <w:gridCol w:w="3058"/>
        <w:gridCol w:w="3347"/>
        <w:gridCol w:w="2515"/>
        <w:gridCol w:w="2174"/>
      </w:tblGrid>
      <w:tr w:rsidR="002E6939" w:rsidRPr="001844D7" w14:paraId="110AF2EC" w14:textId="77777777" w:rsidTr="003F7105">
        <w:tc>
          <w:tcPr>
            <w:tcW w:w="14396" w:type="dxa"/>
            <w:gridSpan w:val="5"/>
          </w:tcPr>
          <w:p w14:paraId="37B760D7" w14:textId="1CC168D0" w:rsidR="002E6939" w:rsidRDefault="0091351E">
            <w:pPr>
              <w:rPr>
                <w:rFonts w:ascii="Verdana" w:hAnsi="Verdana"/>
                <w:b/>
                <w:sz w:val="18"/>
                <w:szCs w:val="18"/>
              </w:rPr>
            </w:pPr>
            <w:r>
              <w:rPr>
                <w:rFonts w:ascii="Verdana" w:hAnsi="Verdana"/>
                <w:b/>
                <w:sz w:val="18"/>
                <w:szCs w:val="18"/>
              </w:rPr>
              <w:lastRenderedPageBreak/>
              <w:t>Lesson CP4b</w:t>
            </w:r>
            <w:r w:rsidR="002E6939">
              <w:rPr>
                <w:rFonts w:ascii="Verdana" w:hAnsi="Verdana"/>
                <w:b/>
                <w:sz w:val="18"/>
                <w:szCs w:val="18"/>
              </w:rPr>
              <w:t>: Wave velocity</w:t>
            </w:r>
            <w:r w:rsidR="000F2442">
              <w:rPr>
                <w:rFonts w:ascii="Verdana" w:hAnsi="Verdana"/>
                <w:b/>
                <w:sz w:val="18"/>
                <w:szCs w:val="18"/>
              </w:rPr>
              <w:t xml:space="preserve"> (2 hours)</w:t>
            </w:r>
          </w:p>
        </w:tc>
      </w:tr>
      <w:tr w:rsidR="002E6939" w:rsidRPr="001844D7" w14:paraId="388D2AFF" w14:textId="77777777" w:rsidTr="002E6939">
        <w:tc>
          <w:tcPr>
            <w:tcW w:w="3119" w:type="dxa"/>
          </w:tcPr>
          <w:p w14:paraId="6C1600E7" w14:textId="47156161" w:rsidR="002E6939" w:rsidRPr="007228DA" w:rsidRDefault="002E6939" w:rsidP="005D5FA4">
            <w:pPr>
              <w:rPr>
                <w:rFonts w:ascii="Verdana" w:hAnsi="Verdana"/>
                <w:b/>
                <w:sz w:val="18"/>
                <w:szCs w:val="18"/>
              </w:rPr>
            </w:pPr>
            <w:r>
              <w:rPr>
                <w:rFonts w:ascii="Verdana" w:hAnsi="Verdana"/>
                <w:b/>
                <w:sz w:val="18"/>
                <w:szCs w:val="18"/>
              </w:rPr>
              <w:t>Specification points</w:t>
            </w:r>
          </w:p>
        </w:tc>
        <w:tc>
          <w:tcPr>
            <w:tcW w:w="3118" w:type="dxa"/>
          </w:tcPr>
          <w:p w14:paraId="7DBB1F75" w14:textId="167B6D17" w:rsidR="002E6939" w:rsidRDefault="002E6939" w:rsidP="005D5FA4">
            <w:pPr>
              <w:rPr>
                <w:rFonts w:ascii="Verdana" w:hAnsi="Verdana"/>
                <w:b/>
                <w:sz w:val="18"/>
                <w:szCs w:val="18"/>
              </w:rPr>
            </w:pPr>
            <w:r w:rsidRPr="001844D7">
              <w:rPr>
                <w:rFonts w:ascii="Verdana" w:hAnsi="Verdana"/>
                <w:b/>
                <w:sz w:val="18"/>
                <w:szCs w:val="18"/>
              </w:rPr>
              <w:t>Exemplar teaching activities</w:t>
            </w:r>
          </w:p>
        </w:tc>
        <w:tc>
          <w:tcPr>
            <w:tcW w:w="3402" w:type="dxa"/>
          </w:tcPr>
          <w:p w14:paraId="686CAA29" w14:textId="1814CB6C" w:rsidR="002E6939" w:rsidRDefault="002E6939" w:rsidP="005D5FA4">
            <w:pPr>
              <w:rPr>
                <w:rFonts w:ascii="Verdana" w:hAnsi="Verdana"/>
                <w:b/>
                <w:sz w:val="18"/>
                <w:szCs w:val="18"/>
              </w:rPr>
            </w:pPr>
            <w:r w:rsidRPr="001844D7">
              <w:rPr>
                <w:rFonts w:ascii="Verdana" w:hAnsi="Verdana"/>
                <w:b/>
                <w:sz w:val="18"/>
                <w:szCs w:val="18"/>
              </w:rPr>
              <w:t>Differentiation</w:t>
            </w:r>
          </w:p>
        </w:tc>
        <w:tc>
          <w:tcPr>
            <w:tcW w:w="2552" w:type="dxa"/>
          </w:tcPr>
          <w:p w14:paraId="1C65E39C" w14:textId="2126CBFF" w:rsidR="002E6939" w:rsidRPr="001844D7" w:rsidRDefault="002E6939" w:rsidP="005D5FA4">
            <w:pPr>
              <w:rPr>
                <w:rFonts w:ascii="Verdana" w:hAnsi="Verdana"/>
                <w:b/>
                <w:sz w:val="18"/>
                <w:szCs w:val="18"/>
              </w:rPr>
            </w:pPr>
            <w:r>
              <w:rPr>
                <w:rFonts w:ascii="Verdana" w:hAnsi="Verdana"/>
                <w:b/>
                <w:sz w:val="18"/>
                <w:szCs w:val="18"/>
              </w:rPr>
              <w:t>Maths skills</w:t>
            </w:r>
          </w:p>
        </w:tc>
        <w:tc>
          <w:tcPr>
            <w:tcW w:w="2205" w:type="dxa"/>
          </w:tcPr>
          <w:p w14:paraId="0BD9AB4C" w14:textId="67545ADB" w:rsidR="002E6939" w:rsidRPr="007228DA" w:rsidRDefault="002E6939" w:rsidP="005D5FA4">
            <w:pPr>
              <w:rPr>
                <w:rFonts w:ascii="Verdana" w:hAnsi="Verdana"/>
                <w:b/>
                <w:sz w:val="18"/>
                <w:szCs w:val="18"/>
              </w:rPr>
            </w:pPr>
            <w:r>
              <w:rPr>
                <w:rFonts w:ascii="Verdana" w:hAnsi="Verdana"/>
                <w:b/>
                <w:sz w:val="18"/>
                <w:szCs w:val="18"/>
              </w:rPr>
              <w:t>Practicals</w:t>
            </w:r>
          </w:p>
        </w:tc>
      </w:tr>
      <w:tr w:rsidR="002E6939" w:rsidRPr="001844D7" w14:paraId="086F7647" w14:textId="77777777" w:rsidTr="002E6939">
        <w:tc>
          <w:tcPr>
            <w:tcW w:w="3119" w:type="dxa"/>
          </w:tcPr>
          <w:p w14:paraId="1AB74ECF" w14:textId="282C5CA6" w:rsidR="002E6939" w:rsidRPr="000B37B3" w:rsidRDefault="002E6939"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P4.6: </w:t>
            </w:r>
            <w:r w:rsidRPr="000B37B3">
              <w:rPr>
                <w:rFonts w:ascii="Verdana" w:eastAsia="Times New Roman" w:hAnsi="Verdana" w:cs="Arial"/>
                <w:color w:val="000000"/>
                <w:sz w:val="18"/>
                <w:szCs w:val="18"/>
              </w:rPr>
              <w:t xml:space="preserve">Recall and use both the equations below for all waves: </w:t>
            </w:r>
          </w:p>
          <w:p w14:paraId="05570A55" w14:textId="77777777" w:rsidR="002E6939" w:rsidRPr="000B37B3" w:rsidRDefault="002E6939" w:rsidP="005D5FA4">
            <w:pPr>
              <w:pStyle w:val="ListParagraph"/>
              <w:ind w:left="171"/>
              <w:rPr>
                <w:rFonts w:ascii="Verdana" w:eastAsia="Times New Roman" w:hAnsi="Verdana" w:cs="Arial"/>
                <w:color w:val="000000"/>
                <w:sz w:val="18"/>
                <w:szCs w:val="18"/>
              </w:rPr>
            </w:pPr>
            <w:r w:rsidRPr="000B37B3">
              <w:rPr>
                <w:rFonts w:ascii="Verdana" w:eastAsia="Times New Roman" w:hAnsi="Verdana" w:cs="Arial"/>
                <w:color w:val="000000"/>
                <w:sz w:val="18"/>
                <w:szCs w:val="18"/>
              </w:rPr>
              <w:t>wave velocity (metre/second, m/s) = frequency (hertz, Hz) × wavelength (metre, m)</w:t>
            </w:r>
          </w:p>
          <w:p w14:paraId="77341C04" w14:textId="77777777" w:rsidR="002E6939" w:rsidRPr="000B37B3" w:rsidRDefault="002E6939" w:rsidP="005D5FA4">
            <w:pPr>
              <w:pStyle w:val="ListParagraph"/>
              <w:ind w:left="171"/>
              <w:rPr>
                <w:rFonts w:ascii="Verdana" w:eastAsia="Times New Roman" w:hAnsi="Verdana" w:cs="Arial"/>
                <w:color w:val="000000"/>
                <w:sz w:val="18"/>
                <w:szCs w:val="18"/>
              </w:rPr>
            </w:pPr>
            <w:r w:rsidRPr="008F4AD8">
              <w:rPr>
                <w:rFonts w:ascii="Verdana" w:eastAsia="Times New Roman" w:hAnsi="Verdana" w:cs="Arial"/>
                <w:i/>
                <w:color w:val="000000"/>
                <w:sz w:val="18"/>
                <w:szCs w:val="18"/>
              </w:rPr>
              <w:t>v</w:t>
            </w:r>
            <w:r w:rsidRPr="000B37B3">
              <w:rPr>
                <w:rFonts w:ascii="Verdana" w:eastAsia="Times New Roman" w:hAnsi="Verdana" w:cs="Arial"/>
                <w:color w:val="000000"/>
                <w:sz w:val="18"/>
                <w:szCs w:val="18"/>
              </w:rPr>
              <w:t xml:space="preserve"> = </w:t>
            </w:r>
            <w:r w:rsidRPr="00F2548F">
              <w:rPr>
                <w:rFonts w:ascii="Verdana" w:eastAsia="Times New Roman" w:hAnsi="Verdana" w:cs="Arial"/>
                <w:i/>
                <w:color w:val="000000"/>
                <w:sz w:val="18"/>
                <w:szCs w:val="18"/>
              </w:rPr>
              <w:t>f</w:t>
            </w:r>
            <w:r w:rsidRPr="000B37B3">
              <w:rPr>
                <w:rFonts w:ascii="Verdana" w:eastAsia="Times New Roman" w:hAnsi="Verdana" w:cs="Arial"/>
                <w:color w:val="000000"/>
                <w:sz w:val="18"/>
                <w:szCs w:val="18"/>
              </w:rPr>
              <w:t xml:space="preserve"> × </w:t>
            </w:r>
            <w:r w:rsidRPr="00F2548F">
              <w:rPr>
                <w:rFonts w:ascii="Verdana" w:eastAsia="Times New Roman" w:hAnsi="Verdana" w:cs="Arial"/>
                <w:i/>
                <w:color w:val="000000"/>
                <w:sz w:val="18"/>
                <w:szCs w:val="18"/>
              </w:rPr>
              <w:t>λ</w:t>
            </w:r>
            <w:r w:rsidRPr="000B37B3">
              <w:rPr>
                <w:rFonts w:ascii="Verdana" w:eastAsia="Times New Roman" w:hAnsi="Verdana" w:cs="Arial"/>
                <w:color w:val="000000"/>
                <w:sz w:val="18"/>
                <w:szCs w:val="18"/>
              </w:rPr>
              <w:t xml:space="preserve"> </w:t>
            </w:r>
          </w:p>
          <w:p w14:paraId="2523CE0D" w14:textId="77777777" w:rsidR="002E6939" w:rsidRPr="000B37B3" w:rsidRDefault="002E6939" w:rsidP="005D5FA4">
            <w:pPr>
              <w:pStyle w:val="ListParagraph"/>
              <w:ind w:left="171"/>
              <w:rPr>
                <w:rFonts w:ascii="Verdana" w:eastAsia="Times New Roman" w:hAnsi="Verdana" w:cs="Arial"/>
                <w:color w:val="000000"/>
                <w:sz w:val="18"/>
                <w:szCs w:val="18"/>
              </w:rPr>
            </w:pPr>
            <w:r w:rsidRPr="000B37B3">
              <w:rPr>
                <w:rFonts w:ascii="Verdana" w:eastAsia="Times New Roman" w:hAnsi="Verdana" w:cs="Arial"/>
                <w:color w:val="000000"/>
                <w:sz w:val="18"/>
                <w:szCs w:val="18"/>
              </w:rPr>
              <w:t xml:space="preserve">wave velocity (metre/second, m/s) = distance (metre, m) </w:t>
            </w:r>
            <w:r>
              <w:rPr>
                <w:rFonts w:ascii="Verdana" w:eastAsia="Times New Roman" w:hAnsi="Verdana" w:cs="Arial"/>
                <w:color w:val="000000"/>
                <w:sz w:val="18"/>
                <w:szCs w:val="18"/>
              </w:rPr>
              <w:t>÷</w:t>
            </w:r>
            <w:r w:rsidRPr="000B37B3">
              <w:rPr>
                <w:rFonts w:ascii="Verdana" w:eastAsia="Times New Roman" w:hAnsi="Verdana" w:cs="Arial"/>
                <w:color w:val="000000"/>
                <w:sz w:val="18"/>
                <w:szCs w:val="18"/>
              </w:rPr>
              <w:t xml:space="preserve"> time (second, s)</w:t>
            </w:r>
          </w:p>
          <w:p w14:paraId="69A4814B" w14:textId="77777777" w:rsidR="002E6939" w:rsidRDefault="002E6939" w:rsidP="005D5FA4">
            <w:pPr>
              <w:pStyle w:val="ListParagraph"/>
              <w:ind w:left="171"/>
              <w:rPr>
                <w:rFonts w:ascii="Verdana" w:eastAsia="Times New Roman" w:hAnsi="Verdana" w:cs="Arial"/>
                <w:color w:val="000000"/>
                <w:sz w:val="18"/>
                <w:szCs w:val="18"/>
              </w:rPr>
            </w:pPr>
            <w:r w:rsidRPr="00F2548F">
              <w:rPr>
                <w:rFonts w:ascii="Verdana" w:eastAsia="Times New Roman" w:hAnsi="Verdana" w:cs="Arial"/>
                <w:i/>
                <w:color w:val="000000"/>
                <w:sz w:val="18"/>
                <w:szCs w:val="18"/>
              </w:rPr>
              <w:t>v</w:t>
            </w:r>
            <w:r w:rsidRPr="000B37B3">
              <w:rPr>
                <w:rFonts w:ascii="Verdana" w:eastAsia="Times New Roman" w:hAnsi="Verdana" w:cs="Arial"/>
                <w:color w:val="000000"/>
                <w:sz w:val="18"/>
                <w:szCs w:val="18"/>
              </w:rPr>
              <w:t xml:space="preserve"> = </w:t>
            </w:r>
            <w:r w:rsidRPr="00F2548F">
              <w:rPr>
                <w:rFonts w:ascii="Verdana" w:eastAsia="Times New Roman" w:hAnsi="Verdana" w:cs="Arial"/>
                <w:i/>
                <w:color w:val="000000"/>
                <w:sz w:val="18"/>
                <w:szCs w:val="18"/>
              </w:rPr>
              <w:t>x</w:t>
            </w:r>
            <w:r w:rsidRPr="000B37B3">
              <w:rPr>
                <w:rFonts w:ascii="Verdana" w:eastAsia="Times New Roman" w:hAnsi="Verdana" w:cs="Arial"/>
                <w:color w:val="000000"/>
                <w:sz w:val="18"/>
                <w:szCs w:val="18"/>
              </w:rPr>
              <w:t>/</w:t>
            </w:r>
            <w:r w:rsidRPr="00F2548F">
              <w:rPr>
                <w:rFonts w:ascii="Verdana" w:eastAsia="Times New Roman" w:hAnsi="Verdana" w:cs="Arial"/>
                <w:i/>
                <w:color w:val="000000"/>
                <w:sz w:val="18"/>
                <w:szCs w:val="18"/>
              </w:rPr>
              <w:t>t</w:t>
            </w:r>
          </w:p>
          <w:p w14:paraId="6700F967" w14:textId="1F2E5FEA" w:rsidR="002E6939" w:rsidRDefault="002E6939"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P4.7: </w:t>
            </w:r>
            <w:r w:rsidRPr="000B37B3">
              <w:rPr>
                <w:rFonts w:ascii="Verdana" w:eastAsia="Times New Roman" w:hAnsi="Verdana" w:cs="Arial"/>
                <w:color w:val="000000"/>
                <w:sz w:val="18"/>
                <w:szCs w:val="18"/>
              </w:rPr>
              <w:t>Describe how to measure the velocity of sound in ai</w:t>
            </w:r>
            <w:r>
              <w:rPr>
                <w:rFonts w:ascii="Verdana" w:eastAsia="Times New Roman" w:hAnsi="Verdana" w:cs="Arial"/>
                <w:color w:val="000000"/>
                <w:sz w:val="18"/>
                <w:szCs w:val="18"/>
              </w:rPr>
              <w:t>r and ripples on water surfaces</w:t>
            </w:r>
          </w:p>
          <w:p w14:paraId="2B6CD87C" w14:textId="07B3D153" w:rsidR="002E6939" w:rsidRPr="00EC67C9" w:rsidRDefault="002E6939" w:rsidP="00EC67C9">
            <w:pPr>
              <w:pStyle w:val="ListParagraph"/>
              <w:numPr>
                <w:ilvl w:val="0"/>
                <w:numId w:val="13"/>
              </w:numPr>
              <w:ind w:left="171" w:hanging="171"/>
              <w:rPr>
                <w:rFonts w:ascii="Verdana" w:hAnsi="Verdana"/>
                <w:i/>
                <w:iCs/>
                <w:sz w:val="18"/>
                <w:szCs w:val="18"/>
              </w:rPr>
            </w:pPr>
            <w:r w:rsidRPr="00EC67C9">
              <w:rPr>
                <w:rFonts w:ascii="Verdana" w:eastAsia="Times New Roman" w:hAnsi="Verdana" w:cs="Arial"/>
                <w:i/>
                <w:color w:val="000000"/>
                <w:sz w:val="18"/>
                <w:szCs w:val="18"/>
              </w:rPr>
              <w:t>P4.17:</w:t>
            </w:r>
            <w:r w:rsidRPr="008C74C9">
              <w:rPr>
                <w:rFonts w:ascii="Verdana" w:eastAsia="Times New Roman" w:hAnsi="Verdana" w:cs="Arial"/>
                <w:color w:val="000000"/>
                <w:sz w:val="18"/>
                <w:szCs w:val="18"/>
              </w:rPr>
              <w:t xml:space="preserve"> </w:t>
            </w:r>
            <w:r w:rsidRPr="00EC67C9">
              <w:rPr>
                <w:rFonts w:ascii="Verdana" w:hAnsi="Verdana"/>
                <w:i/>
                <w:iCs/>
                <w:sz w:val="18"/>
                <w:szCs w:val="18"/>
              </w:rPr>
              <w:t>Core Practical: Investigate the suitability of equipment to</w:t>
            </w:r>
            <w:r>
              <w:rPr>
                <w:rFonts w:ascii="Verdana" w:hAnsi="Verdana"/>
                <w:i/>
                <w:iCs/>
                <w:sz w:val="18"/>
                <w:szCs w:val="18"/>
              </w:rPr>
              <w:t xml:space="preserve"> </w:t>
            </w:r>
            <w:r w:rsidRPr="00EC67C9">
              <w:rPr>
                <w:rFonts w:ascii="Verdana" w:hAnsi="Verdana"/>
                <w:i/>
                <w:iCs/>
                <w:sz w:val="18"/>
                <w:szCs w:val="18"/>
              </w:rPr>
              <w:t>measure the speed, frequency and wavelength of a wave in a</w:t>
            </w:r>
            <w:r>
              <w:rPr>
                <w:rFonts w:ascii="Verdana" w:hAnsi="Verdana"/>
                <w:i/>
                <w:iCs/>
                <w:sz w:val="18"/>
                <w:szCs w:val="18"/>
              </w:rPr>
              <w:t xml:space="preserve"> </w:t>
            </w:r>
            <w:r w:rsidRPr="00EC67C9">
              <w:rPr>
                <w:rFonts w:ascii="Verdana" w:hAnsi="Verdana"/>
                <w:i/>
                <w:iCs/>
                <w:sz w:val="18"/>
                <w:szCs w:val="18"/>
              </w:rPr>
              <w:t>solid and a fluid</w:t>
            </w:r>
          </w:p>
        </w:tc>
        <w:tc>
          <w:tcPr>
            <w:tcW w:w="3118" w:type="dxa"/>
          </w:tcPr>
          <w:p w14:paraId="6183030C" w14:textId="77777777" w:rsidR="002E6939" w:rsidRPr="009D27A7" w:rsidRDefault="002E6939" w:rsidP="003F7105">
            <w:pPr>
              <w:rPr>
                <w:rFonts w:ascii="Verdana" w:hAnsi="Verdana"/>
                <w:i/>
                <w:sz w:val="18"/>
                <w:szCs w:val="18"/>
              </w:rPr>
            </w:pPr>
            <w:r w:rsidRPr="009D27A7">
              <w:rPr>
                <w:rFonts w:ascii="Verdana" w:hAnsi="Verdana"/>
                <w:i/>
                <w:sz w:val="18"/>
                <w:szCs w:val="18"/>
              </w:rPr>
              <w:t>Starter</w:t>
            </w:r>
          </w:p>
          <w:p w14:paraId="7A18BB8C" w14:textId="77777777" w:rsidR="002E6939" w:rsidRDefault="002E6939" w:rsidP="003F7105">
            <w:pPr>
              <w:pStyle w:val="Default"/>
              <w:rPr>
                <w:rFonts w:ascii="Verdana" w:hAnsi="Verdana"/>
                <w:sz w:val="18"/>
                <w:szCs w:val="18"/>
              </w:rPr>
            </w:pPr>
            <w:r w:rsidRPr="0034557A">
              <w:rPr>
                <w:rFonts w:ascii="Verdana" w:hAnsi="Verdana"/>
                <w:sz w:val="18"/>
                <w:szCs w:val="18"/>
              </w:rPr>
              <w:t>Tell students that a train is 216 metres long and takes 5 seconds to pass a point on the track. Ask them to calculate the velocity of the train</w:t>
            </w:r>
            <w:r>
              <w:rPr>
                <w:rFonts w:ascii="Verdana" w:hAnsi="Verdana"/>
                <w:sz w:val="18"/>
                <w:szCs w:val="18"/>
              </w:rPr>
              <w:t xml:space="preserve">. </w:t>
            </w:r>
            <w:r w:rsidRPr="0034557A">
              <w:rPr>
                <w:rFonts w:ascii="Verdana" w:hAnsi="Verdana"/>
                <w:sz w:val="18"/>
                <w:szCs w:val="18"/>
              </w:rPr>
              <w:t>Now tell students that railway carriages are 24 metres long, and 9 of them go past in 5 seconds. Ask them what the fr</w:t>
            </w:r>
            <w:r>
              <w:rPr>
                <w:rFonts w:ascii="Verdana" w:hAnsi="Verdana"/>
                <w:sz w:val="18"/>
                <w:szCs w:val="18"/>
              </w:rPr>
              <w:t xml:space="preserve">equency of carriages passing is, </w:t>
            </w:r>
            <w:r w:rsidRPr="0034557A">
              <w:rPr>
                <w:rFonts w:ascii="Verdana" w:hAnsi="Verdana"/>
                <w:sz w:val="18"/>
                <w:szCs w:val="18"/>
              </w:rPr>
              <w:t>and ask them to suggest how to use this and the carriage length to work out the speed of the train</w:t>
            </w:r>
            <w:r>
              <w:rPr>
                <w:rFonts w:ascii="Verdana" w:hAnsi="Verdana"/>
                <w:sz w:val="18"/>
                <w:szCs w:val="18"/>
              </w:rPr>
              <w:t>.</w:t>
            </w:r>
          </w:p>
          <w:p w14:paraId="21DFE20C" w14:textId="77777777" w:rsidR="002E6939" w:rsidRDefault="002E6939" w:rsidP="003F7105">
            <w:pPr>
              <w:pStyle w:val="Default"/>
              <w:rPr>
                <w:rFonts w:ascii="Verdana" w:hAnsi="Verdana"/>
                <w:sz w:val="18"/>
                <w:szCs w:val="18"/>
              </w:rPr>
            </w:pPr>
          </w:p>
          <w:p w14:paraId="24EFA753" w14:textId="77777777" w:rsidR="002E6939" w:rsidRPr="009D27A7" w:rsidRDefault="002E6939" w:rsidP="003F7105">
            <w:pPr>
              <w:rPr>
                <w:rFonts w:ascii="Verdana" w:hAnsi="Verdana"/>
                <w:i/>
                <w:sz w:val="18"/>
                <w:szCs w:val="18"/>
              </w:rPr>
            </w:pPr>
            <w:r w:rsidRPr="009D27A7">
              <w:rPr>
                <w:rFonts w:ascii="Verdana" w:hAnsi="Verdana"/>
                <w:i/>
                <w:sz w:val="18"/>
                <w:szCs w:val="18"/>
              </w:rPr>
              <w:t>Exploring</w:t>
            </w:r>
          </w:p>
          <w:p w14:paraId="18F2E123" w14:textId="77777777" w:rsidR="002E6939" w:rsidRDefault="002E6939" w:rsidP="003F7105">
            <w:pPr>
              <w:pStyle w:val="Default"/>
              <w:rPr>
                <w:rFonts w:ascii="Verdana" w:hAnsi="Verdana"/>
                <w:sz w:val="18"/>
                <w:szCs w:val="18"/>
              </w:rPr>
            </w:pPr>
            <w:r w:rsidRPr="0034557A">
              <w:rPr>
                <w:rFonts w:ascii="Verdana" w:hAnsi="Verdana"/>
                <w:sz w:val="18"/>
                <w:szCs w:val="18"/>
              </w:rPr>
              <w:t xml:space="preserve">Investigate the suitability of equipment to measure the speed, frequency and wavelength of a wave in a solid and a fluid. </w:t>
            </w:r>
            <w:r w:rsidRPr="0034557A">
              <w:rPr>
                <w:rFonts w:ascii="Verdana" w:hAnsi="Verdana"/>
                <w:i/>
                <w:sz w:val="18"/>
                <w:szCs w:val="18"/>
              </w:rPr>
              <w:t>(Core practical.)</w:t>
            </w:r>
          </w:p>
          <w:p w14:paraId="38B3C838" w14:textId="77777777" w:rsidR="002E6939" w:rsidRDefault="002E6939" w:rsidP="003F7105">
            <w:pPr>
              <w:pStyle w:val="Default"/>
              <w:rPr>
                <w:rFonts w:ascii="Verdana" w:hAnsi="Verdana"/>
                <w:sz w:val="18"/>
                <w:szCs w:val="18"/>
              </w:rPr>
            </w:pPr>
          </w:p>
          <w:p w14:paraId="6414D147" w14:textId="77777777" w:rsidR="002E6939" w:rsidRPr="009D27A7" w:rsidRDefault="002E6939" w:rsidP="003F7105">
            <w:pPr>
              <w:rPr>
                <w:rFonts w:ascii="Verdana" w:hAnsi="Verdana"/>
                <w:i/>
                <w:sz w:val="18"/>
                <w:szCs w:val="18"/>
              </w:rPr>
            </w:pPr>
            <w:r>
              <w:rPr>
                <w:rFonts w:ascii="Verdana" w:hAnsi="Verdana"/>
                <w:i/>
                <w:sz w:val="18"/>
                <w:szCs w:val="18"/>
              </w:rPr>
              <w:t>Explaini</w:t>
            </w:r>
            <w:r w:rsidRPr="009D27A7">
              <w:rPr>
                <w:rFonts w:ascii="Verdana" w:hAnsi="Verdana"/>
                <w:i/>
                <w:sz w:val="18"/>
                <w:szCs w:val="18"/>
              </w:rPr>
              <w:t>ng</w:t>
            </w:r>
          </w:p>
          <w:p w14:paraId="7C3DB07F" w14:textId="0DAD6ED5" w:rsidR="002E6939" w:rsidRPr="00822AD1" w:rsidRDefault="002E6939" w:rsidP="00743448">
            <w:pPr>
              <w:pStyle w:val="Default"/>
              <w:rPr>
                <w:rFonts w:ascii="Verdana" w:hAnsi="Verdana"/>
                <w:sz w:val="18"/>
                <w:szCs w:val="18"/>
              </w:rPr>
            </w:pPr>
            <w:r w:rsidRPr="0034557A">
              <w:rPr>
                <w:rFonts w:ascii="Verdana" w:hAnsi="Verdana"/>
                <w:sz w:val="18"/>
                <w:szCs w:val="18"/>
              </w:rPr>
              <w:t>Search the internet using 'volcano shock wave' to find a video taken by tourists off Papua New Guinea when the Tavurvur volcano erupted. Ask students to time how long the shock wave takes to arrive, and to use this and the speed of sound in air (330 m/s) to work out the distance of the boat from the volcano.</w:t>
            </w:r>
          </w:p>
        </w:tc>
        <w:tc>
          <w:tcPr>
            <w:tcW w:w="3402" w:type="dxa"/>
          </w:tcPr>
          <w:p w14:paraId="51819348" w14:textId="77777777" w:rsidR="002E6939" w:rsidRPr="009D27A7" w:rsidRDefault="002E6939" w:rsidP="003F7105">
            <w:pPr>
              <w:rPr>
                <w:rFonts w:ascii="Verdana" w:hAnsi="Verdana"/>
                <w:i/>
                <w:sz w:val="18"/>
                <w:szCs w:val="18"/>
              </w:rPr>
            </w:pPr>
            <w:r w:rsidRPr="009D27A7">
              <w:rPr>
                <w:rFonts w:ascii="Verdana" w:hAnsi="Verdana"/>
                <w:i/>
                <w:sz w:val="18"/>
                <w:szCs w:val="18"/>
              </w:rPr>
              <w:t>Exploring</w:t>
            </w:r>
          </w:p>
          <w:p w14:paraId="72FC09F2" w14:textId="77777777" w:rsidR="002E6939" w:rsidRDefault="002E6939" w:rsidP="003F7105">
            <w:pPr>
              <w:pStyle w:val="Default"/>
              <w:rPr>
                <w:rFonts w:ascii="Verdana" w:hAnsi="Verdana"/>
                <w:sz w:val="18"/>
                <w:szCs w:val="18"/>
              </w:rPr>
            </w:pPr>
            <w:r>
              <w:rPr>
                <w:rFonts w:ascii="Verdana" w:hAnsi="Verdana"/>
                <w:sz w:val="18"/>
                <w:szCs w:val="18"/>
              </w:rPr>
              <w:t>Support:</w:t>
            </w:r>
            <w:r>
              <w:t xml:space="preserve"> </w:t>
            </w:r>
            <w:r w:rsidRPr="0034557A">
              <w:rPr>
                <w:rFonts w:ascii="Verdana" w:hAnsi="Verdana"/>
                <w:sz w:val="18"/>
                <w:szCs w:val="18"/>
              </w:rPr>
              <w:t>Demonstrate the speed of sound in a solid practical to them first, and then allow them to take several different readings and help them to plot a graph.</w:t>
            </w:r>
          </w:p>
          <w:p w14:paraId="4A166C1E" w14:textId="77777777" w:rsidR="002E6939" w:rsidRDefault="002E6939" w:rsidP="003F7105">
            <w:pPr>
              <w:pStyle w:val="Default"/>
              <w:rPr>
                <w:rFonts w:ascii="Verdana" w:hAnsi="Verdana"/>
                <w:sz w:val="18"/>
                <w:szCs w:val="18"/>
              </w:rPr>
            </w:pPr>
            <w:r>
              <w:rPr>
                <w:rFonts w:ascii="Verdana" w:hAnsi="Verdana"/>
                <w:sz w:val="18"/>
                <w:szCs w:val="18"/>
              </w:rPr>
              <w:t xml:space="preserve">Stretch: </w:t>
            </w:r>
            <w:r w:rsidRPr="0034557A">
              <w:rPr>
                <w:rFonts w:ascii="Verdana" w:hAnsi="Verdana"/>
                <w:sz w:val="18"/>
                <w:szCs w:val="18"/>
              </w:rPr>
              <w:t>For the speed of sound in a solid, ask students to plot distance against time for their repeated measurements, draw a line of best fit through the points and work out the velocity from the gradient of the line.</w:t>
            </w:r>
          </w:p>
          <w:p w14:paraId="593EA79E" w14:textId="77777777" w:rsidR="002E6939" w:rsidRDefault="002E6939" w:rsidP="003F7105">
            <w:pPr>
              <w:pStyle w:val="Default"/>
              <w:rPr>
                <w:rFonts w:ascii="Verdana" w:hAnsi="Verdana"/>
                <w:sz w:val="18"/>
                <w:szCs w:val="18"/>
              </w:rPr>
            </w:pPr>
          </w:p>
          <w:p w14:paraId="53B147BE" w14:textId="77777777" w:rsidR="002E6939" w:rsidRPr="009D27A7" w:rsidRDefault="002E6939" w:rsidP="003F7105">
            <w:pPr>
              <w:rPr>
                <w:rFonts w:ascii="Verdana" w:hAnsi="Verdana"/>
                <w:i/>
                <w:sz w:val="18"/>
                <w:szCs w:val="18"/>
              </w:rPr>
            </w:pPr>
            <w:r>
              <w:rPr>
                <w:rFonts w:ascii="Verdana" w:hAnsi="Verdana"/>
                <w:i/>
                <w:sz w:val="18"/>
                <w:szCs w:val="18"/>
              </w:rPr>
              <w:t>Explaini</w:t>
            </w:r>
            <w:r w:rsidRPr="009D27A7">
              <w:rPr>
                <w:rFonts w:ascii="Verdana" w:hAnsi="Verdana"/>
                <w:i/>
                <w:sz w:val="18"/>
                <w:szCs w:val="18"/>
              </w:rPr>
              <w:t>ng</w:t>
            </w:r>
          </w:p>
          <w:p w14:paraId="531A1AB7" w14:textId="77777777" w:rsidR="002E6939" w:rsidRDefault="002E6939" w:rsidP="003F7105">
            <w:pPr>
              <w:pStyle w:val="Default"/>
              <w:rPr>
                <w:rFonts w:ascii="Verdana" w:hAnsi="Verdana"/>
                <w:sz w:val="18"/>
                <w:szCs w:val="18"/>
              </w:rPr>
            </w:pPr>
            <w:r>
              <w:rPr>
                <w:rFonts w:ascii="Verdana" w:hAnsi="Verdana"/>
                <w:sz w:val="18"/>
                <w:szCs w:val="18"/>
              </w:rPr>
              <w:t xml:space="preserve">Support: </w:t>
            </w:r>
            <w:r w:rsidRPr="0034557A">
              <w:rPr>
                <w:rFonts w:ascii="Verdana" w:hAnsi="Verdana"/>
                <w:sz w:val="18"/>
                <w:szCs w:val="18"/>
              </w:rPr>
              <w:t>Work through some calculations with students to ensure they can use the formulae</w:t>
            </w:r>
            <w:r>
              <w:rPr>
                <w:rFonts w:ascii="Verdana" w:hAnsi="Verdana"/>
                <w:sz w:val="18"/>
                <w:szCs w:val="18"/>
              </w:rPr>
              <w:t>.</w:t>
            </w:r>
          </w:p>
          <w:p w14:paraId="517C881D" w14:textId="2B7FBE64" w:rsidR="002E6939" w:rsidRPr="00822AD1" w:rsidRDefault="002E6939" w:rsidP="00997932">
            <w:pPr>
              <w:pStyle w:val="Default"/>
              <w:rPr>
                <w:rFonts w:ascii="Verdana" w:hAnsi="Verdana"/>
                <w:sz w:val="18"/>
                <w:szCs w:val="18"/>
              </w:rPr>
            </w:pPr>
            <w:r>
              <w:rPr>
                <w:rFonts w:ascii="Verdana" w:hAnsi="Verdana"/>
                <w:sz w:val="18"/>
                <w:szCs w:val="18"/>
              </w:rPr>
              <w:t xml:space="preserve">Stretch: </w:t>
            </w:r>
            <w:r w:rsidRPr="0034557A">
              <w:rPr>
                <w:rFonts w:ascii="Verdana" w:hAnsi="Verdana"/>
                <w:sz w:val="18"/>
                <w:szCs w:val="18"/>
              </w:rPr>
              <w:t>A rule of thumb for working out the distance to a lightning strike is to divide the time for the thunder to arrive by 3 to give the distance in kilometres. Ask students to explain why this works, and why we do not bother to take the speed of light into account in such estimates.</w:t>
            </w:r>
          </w:p>
        </w:tc>
        <w:tc>
          <w:tcPr>
            <w:tcW w:w="2552" w:type="dxa"/>
          </w:tcPr>
          <w:p w14:paraId="4EEEF621" w14:textId="77777777" w:rsidR="00110961" w:rsidRPr="00822AD1" w:rsidRDefault="00110961" w:rsidP="00110961">
            <w:pPr>
              <w:pStyle w:val="Default"/>
              <w:numPr>
                <w:ilvl w:val="0"/>
                <w:numId w:val="13"/>
              </w:numPr>
              <w:ind w:left="130" w:hanging="170"/>
              <w:rPr>
                <w:rFonts w:ascii="Verdana" w:hAnsi="Verdana"/>
                <w:sz w:val="18"/>
                <w:szCs w:val="18"/>
              </w:rPr>
            </w:pPr>
            <w:r w:rsidRPr="00822AD1">
              <w:rPr>
                <w:rFonts w:ascii="Verdana" w:hAnsi="Verdana"/>
                <w:sz w:val="18"/>
                <w:szCs w:val="18"/>
              </w:rPr>
              <w:t xml:space="preserve">Recognise and use expressions in standard form </w:t>
            </w:r>
          </w:p>
          <w:p w14:paraId="40652E8C" w14:textId="77777777" w:rsidR="00110961" w:rsidRDefault="00110961" w:rsidP="00110961">
            <w:pPr>
              <w:pStyle w:val="Default"/>
              <w:numPr>
                <w:ilvl w:val="0"/>
                <w:numId w:val="13"/>
              </w:numPr>
              <w:ind w:left="130" w:hanging="170"/>
              <w:rPr>
                <w:rFonts w:ascii="Verdana" w:hAnsi="Verdana"/>
                <w:sz w:val="18"/>
                <w:szCs w:val="18"/>
              </w:rPr>
            </w:pPr>
            <w:r w:rsidRPr="00822AD1">
              <w:rPr>
                <w:rFonts w:ascii="Verdana" w:hAnsi="Verdana"/>
                <w:sz w:val="18"/>
                <w:szCs w:val="18"/>
              </w:rPr>
              <w:t xml:space="preserve">Substitute numerical values into algebraic equations using appropriate units for physical quantities </w:t>
            </w:r>
          </w:p>
          <w:p w14:paraId="14E5BB9A" w14:textId="77777777" w:rsidR="00A45D17" w:rsidRDefault="00110961" w:rsidP="00A45D17">
            <w:pPr>
              <w:pStyle w:val="Default"/>
              <w:numPr>
                <w:ilvl w:val="0"/>
                <w:numId w:val="13"/>
              </w:numPr>
              <w:ind w:left="130" w:hanging="170"/>
              <w:rPr>
                <w:rFonts w:ascii="Verdana" w:hAnsi="Verdana"/>
                <w:sz w:val="18"/>
                <w:szCs w:val="18"/>
              </w:rPr>
            </w:pPr>
            <w:r w:rsidRPr="00E70237">
              <w:rPr>
                <w:rFonts w:ascii="Verdana" w:hAnsi="Verdana"/>
                <w:sz w:val="18"/>
                <w:szCs w:val="18"/>
              </w:rPr>
              <w:t>Solve simple algebraic equations</w:t>
            </w:r>
          </w:p>
          <w:p w14:paraId="1D760A58" w14:textId="1250BD3C" w:rsidR="00A45D17" w:rsidRPr="00A45D17" w:rsidRDefault="00A45D17" w:rsidP="00A45D17">
            <w:pPr>
              <w:pStyle w:val="Default"/>
              <w:numPr>
                <w:ilvl w:val="0"/>
                <w:numId w:val="13"/>
              </w:numPr>
              <w:ind w:left="130" w:hanging="170"/>
              <w:rPr>
                <w:rFonts w:ascii="Verdana" w:hAnsi="Verdana"/>
                <w:sz w:val="18"/>
                <w:szCs w:val="18"/>
              </w:rPr>
            </w:pPr>
            <w:r w:rsidRPr="00A45D17">
              <w:rPr>
                <w:rFonts w:ascii="Verdana" w:hAnsi="Verdana" w:cs="Verdana"/>
                <w:sz w:val="18"/>
                <w:szCs w:val="18"/>
              </w:rPr>
              <w:t>Use a scatter diagram to identify a correlation</w:t>
            </w:r>
            <w:r>
              <w:rPr>
                <w:rFonts w:ascii="Verdana" w:hAnsi="Verdana"/>
                <w:sz w:val="18"/>
                <w:szCs w:val="18"/>
              </w:rPr>
              <w:t xml:space="preserve"> </w:t>
            </w:r>
            <w:r w:rsidRPr="00A45D17">
              <w:rPr>
                <w:rFonts w:ascii="Verdana" w:hAnsi="Verdana" w:cs="Verdana"/>
                <w:sz w:val="18"/>
                <w:szCs w:val="18"/>
              </w:rPr>
              <w:t>between two variables</w:t>
            </w:r>
          </w:p>
        </w:tc>
        <w:tc>
          <w:tcPr>
            <w:tcW w:w="2205" w:type="dxa"/>
          </w:tcPr>
          <w:p w14:paraId="5477867E" w14:textId="1DEA6A10" w:rsidR="002E6939" w:rsidRPr="00CF716E" w:rsidRDefault="002E6939" w:rsidP="005D5FA4">
            <w:pPr>
              <w:rPr>
                <w:rFonts w:ascii="Verdana" w:hAnsi="Verdana"/>
                <w:sz w:val="18"/>
                <w:szCs w:val="18"/>
              </w:rPr>
            </w:pPr>
            <w:r w:rsidRPr="0074543D">
              <w:rPr>
                <w:rFonts w:ascii="Verdana" w:eastAsiaTheme="minorEastAsia" w:hAnsi="Verdana" w:cstheme="minorBidi"/>
                <w:i/>
                <w:iCs/>
                <w:sz w:val="18"/>
                <w:szCs w:val="18"/>
                <w:lang w:eastAsia="zh-CN"/>
              </w:rPr>
              <w:t>Core Practical: Investigate the suitability of equipment to</w:t>
            </w:r>
            <w:r>
              <w:rPr>
                <w:rFonts w:ascii="Verdana" w:hAnsi="Verdana"/>
                <w:i/>
                <w:iCs/>
                <w:sz w:val="18"/>
                <w:szCs w:val="18"/>
              </w:rPr>
              <w:t xml:space="preserve"> </w:t>
            </w:r>
            <w:r w:rsidRPr="0074543D">
              <w:rPr>
                <w:rFonts w:ascii="Verdana" w:eastAsiaTheme="minorEastAsia" w:hAnsi="Verdana"/>
                <w:i/>
                <w:iCs/>
                <w:sz w:val="18"/>
                <w:szCs w:val="18"/>
              </w:rPr>
              <w:t>measure the speed, frequency and wavelength of a wave in a</w:t>
            </w:r>
            <w:r>
              <w:rPr>
                <w:rFonts w:ascii="Verdana" w:hAnsi="Verdana"/>
                <w:i/>
                <w:iCs/>
                <w:sz w:val="18"/>
                <w:szCs w:val="18"/>
              </w:rPr>
              <w:t xml:space="preserve"> </w:t>
            </w:r>
            <w:r w:rsidRPr="0074543D">
              <w:rPr>
                <w:rFonts w:ascii="Verdana" w:hAnsi="Verdana"/>
                <w:i/>
                <w:iCs/>
                <w:sz w:val="18"/>
                <w:szCs w:val="18"/>
              </w:rPr>
              <w:t>solid and a fluid</w:t>
            </w:r>
            <w:r w:rsidR="007975F5">
              <w:rPr>
                <w:rFonts w:ascii="Verdana" w:hAnsi="Verdana"/>
                <w:i/>
                <w:iCs/>
                <w:sz w:val="18"/>
                <w:szCs w:val="18"/>
              </w:rPr>
              <w:t xml:space="preserve"> </w:t>
            </w:r>
            <w:r w:rsidR="007975F5" w:rsidRPr="007975F5">
              <w:rPr>
                <w:rFonts w:ascii="Verdana" w:hAnsi="Verdana"/>
                <w:iCs/>
                <w:sz w:val="18"/>
                <w:szCs w:val="18"/>
              </w:rPr>
              <w:t>(See</w:t>
            </w:r>
            <w:r w:rsidR="007975F5">
              <w:rPr>
                <w:rFonts w:ascii="Verdana" w:hAnsi="Verdana"/>
                <w:i/>
                <w:iCs/>
                <w:sz w:val="18"/>
                <w:szCs w:val="18"/>
              </w:rPr>
              <w:t xml:space="preserve"> Exploring.</w:t>
            </w:r>
            <w:r w:rsidR="007975F5" w:rsidRPr="007975F5">
              <w:rPr>
                <w:rFonts w:ascii="Verdana" w:hAnsi="Verdana"/>
                <w:iCs/>
                <w:sz w:val="18"/>
                <w:szCs w:val="18"/>
              </w:rPr>
              <w:t>)</w:t>
            </w:r>
          </w:p>
        </w:tc>
      </w:tr>
    </w:tbl>
    <w:p w14:paraId="5FE649AA" w14:textId="77777777" w:rsidR="00B87814" w:rsidRDefault="00B87814" w:rsidP="00B87814">
      <w:r>
        <w:br w:type="page"/>
      </w:r>
    </w:p>
    <w:tbl>
      <w:tblPr>
        <w:tblStyle w:val="TableGrid"/>
        <w:tblW w:w="0" w:type="auto"/>
        <w:tblLook w:val="04A0" w:firstRow="1" w:lastRow="0" w:firstColumn="1" w:lastColumn="0" w:noHBand="0" w:noVBand="1"/>
      </w:tblPr>
      <w:tblGrid>
        <w:gridCol w:w="4127"/>
        <w:gridCol w:w="3032"/>
        <w:gridCol w:w="2913"/>
        <w:gridCol w:w="1799"/>
        <w:gridCol w:w="2299"/>
      </w:tblGrid>
      <w:tr w:rsidR="002E6939" w:rsidRPr="001844D7" w14:paraId="7115E03B" w14:textId="77777777" w:rsidTr="003F7105">
        <w:tc>
          <w:tcPr>
            <w:tcW w:w="0" w:type="auto"/>
            <w:gridSpan w:val="5"/>
          </w:tcPr>
          <w:p w14:paraId="20A4E5F0" w14:textId="6A8A776B" w:rsidR="002E6939" w:rsidRDefault="00F70EDF" w:rsidP="002E6939">
            <w:pPr>
              <w:rPr>
                <w:rFonts w:ascii="Verdana" w:hAnsi="Verdana"/>
                <w:b/>
                <w:sz w:val="18"/>
                <w:szCs w:val="18"/>
              </w:rPr>
            </w:pPr>
            <w:r>
              <w:rPr>
                <w:rFonts w:ascii="Verdana" w:hAnsi="Verdana"/>
                <w:b/>
                <w:sz w:val="18"/>
                <w:szCs w:val="18"/>
              </w:rPr>
              <w:lastRenderedPageBreak/>
              <w:t>Lesson CP4c</w:t>
            </w:r>
            <w:r w:rsidR="002E6939">
              <w:rPr>
                <w:rFonts w:ascii="Verdana" w:hAnsi="Verdana"/>
                <w:b/>
                <w:sz w:val="18"/>
                <w:szCs w:val="18"/>
              </w:rPr>
              <w:t>: Refraction</w:t>
            </w:r>
            <w:r w:rsidR="00DE7504">
              <w:rPr>
                <w:rFonts w:ascii="Verdana" w:hAnsi="Verdana"/>
                <w:b/>
                <w:sz w:val="18"/>
                <w:szCs w:val="18"/>
              </w:rPr>
              <w:t xml:space="preserve"> (2 hours)</w:t>
            </w:r>
          </w:p>
        </w:tc>
      </w:tr>
      <w:tr w:rsidR="002E6939" w:rsidRPr="001844D7" w14:paraId="7CD7AA96" w14:textId="77777777" w:rsidTr="002E6939">
        <w:tc>
          <w:tcPr>
            <w:tcW w:w="4252" w:type="dxa"/>
          </w:tcPr>
          <w:p w14:paraId="6F48328A" w14:textId="41E841EC" w:rsidR="002E6939" w:rsidRPr="007228DA" w:rsidRDefault="002E6939" w:rsidP="005D5FA4">
            <w:pPr>
              <w:rPr>
                <w:rFonts w:ascii="Verdana" w:hAnsi="Verdana"/>
                <w:b/>
                <w:sz w:val="18"/>
                <w:szCs w:val="18"/>
              </w:rPr>
            </w:pPr>
            <w:r w:rsidRPr="001844D7">
              <w:rPr>
                <w:rFonts w:ascii="Verdana" w:hAnsi="Verdana"/>
                <w:b/>
                <w:sz w:val="18"/>
                <w:szCs w:val="18"/>
              </w:rPr>
              <w:t>Exemplar teaching activities</w:t>
            </w:r>
          </w:p>
        </w:tc>
        <w:tc>
          <w:tcPr>
            <w:tcW w:w="3119" w:type="dxa"/>
          </w:tcPr>
          <w:p w14:paraId="5F4E3AB8" w14:textId="78C36EF5" w:rsidR="002E6939" w:rsidRDefault="002E6939" w:rsidP="005D5FA4">
            <w:pPr>
              <w:rPr>
                <w:rFonts w:ascii="Verdana" w:hAnsi="Verdana"/>
                <w:b/>
                <w:sz w:val="18"/>
                <w:szCs w:val="18"/>
              </w:rPr>
            </w:pPr>
            <w:r w:rsidRPr="001844D7">
              <w:rPr>
                <w:rFonts w:ascii="Verdana" w:hAnsi="Verdana"/>
                <w:b/>
                <w:sz w:val="18"/>
                <w:szCs w:val="18"/>
              </w:rPr>
              <w:t>Exemplar teaching activities</w:t>
            </w:r>
          </w:p>
        </w:tc>
        <w:tc>
          <w:tcPr>
            <w:tcW w:w="2977" w:type="dxa"/>
          </w:tcPr>
          <w:p w14:paraId="1CEB82BA" w14:textId="7C849C6B" w:rsidR="002E6939" w:rsidRDefault="002E6939" w:rsidP="005D5FA4">
            <w:pPr>
              <w:rPr>
                <w:rFonts w:ascii="Verdana" w:hAnsi="Verdana"/>
                <w:b/>
                <w:sz w:val="18"/>
                <w:szCs w:val="18"/>
              </w:rPr>
            </w:pPr>
            <w:r w:rsidRPr="001844D7">
              <w:rPr>
                <w:rFonts w:ascii="Verdana" w:hAnsi="Verdana"/>
                <w:b/>
                <w:sz w:val="18"/>
                <w:szCs w:val="18"/>
              </w:rPr>
              <w:t>Differentiation</w:t>
            </w:r>
          </w:p>
        </w:tc>
        <w:tc>
          <w:tcPr>
            <w:tcW w:w="1701" w:type="dxa"/>
          </w:tcPr>
          <w:p w14:paraId="4565D4EC" w14:textId="73E46B0B" w:rsidR="002E6939" w:rsidRPr="001844D7" w:rsidRDefault="002E6939" w:rsidP="005D5FA4">
            <w:pPr>
              <w:rPr>
                <w:rFonts w:ascii="Verdana" w:hAnsi="Verdana"/>
                <w:b/>
                <w:sz w:val="18"/>
                <w:szCs w:val="18"/>
              </w:rPr>
            </w:pPr>
            <w:r>
              <w:rPr>
                <w:rFonts w:ascii="Verdana" w:hAnsi="Verdana"/>
                <w:b/>
                <w:sz w:val="18"/>
                <w:szCs w:val="18"/>
              </w:rPr>
              <w:t>Maths skills</w:t>
            </w:r>
          </w:p>
        </w:tc>
        <w:tc>
          <w:tcPr>
            <w:tcW w:w="2347" w:type="dxa"/>
          </w:tcPr>
          <w:p w14:paraId="6EA64CA8" w14:textId="52E0FFC6" w:rsidR="002E6939" w:rsidRPr="007228DA" w:rsidRDefault="002E6939" w:rsidP="005D5FA4">
            <w:pPr>
              <w:rPr>
                <w:rFonts w:ascii="Verdana" w:hAnsi="Verdana"/>
                <w:b/>
                <w:sz w:val="18"/>
                <w:szCs w:val="18"/>
              </w:rPr>
            </w:pPr>
            <w:r>
              <w:rPr>
                <w:rFonts w:ascii="Verdana" w:hAnsi="Verdana"/>
                <w:b/>
                <w:sz w:val="18"/>
                <w:szCs w:val="18"/>
              </w:rPr>
              <w:t>Practicals</w:t>
            </w:r>
          </w:p>
        </w:tc>
      </w:tr>
      <w:tr w:rsidR="002E6939" w:rsidRPr="001844D7" w14:paraId="2A962CC2" w14:textId="77777777" w:rsidTr="002E6939">
        <w:tc>
          <w:tcPr>
            <w:tcW w:w="4252" w:type="dxa"/>
          </w:tcPr>
          <w:p w14:paraId="505C905D" w14:textId="77777777" w:rsidR="0051510F" w:rsidRPr="000B37B3" w:rsidRDefault="0051510F" w:rsidP="0051510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P4.6: </w:t>
            </w:r>
            <w:r w:rsidRPr="000B37B3">
              <w:rPr>
                <w:rFonts w:ascii="Verdana" w:eastAsia="Times New Roman" w:hAnsi="Verdana" w:cs="Arial"/>
                <w:color w:val="000000"/>
                <w:sz w:val="18"/>
                <w:szCs w:val="18"/>
              </w:rPr>
              <w:t xml:space="preserve">Recall and use both the equations below for all waves: </w:t>
            </w:r>
          </w:p>
          <w:p w14:paraId="0A1B17AE" w14:textId="77777777" w:rsidR="0051510F" w:rsidRPr="000B37B3" w:rsidRDefault="0051510F" w:rsidP="0051510F">
            <w:pPr>
              <w:pStyle w:val="ListParagraph"/>
              <w:ind w:left="171"/>
              <w:rPr>
                <w:rFonts w:ascii="Verdana" w:eastAsia="Times New Roman" w:hAnsi="Verdana" w:cs="Arial"/>
                <w:color w:val="000000"/>
                <w:sz w:val="18"/>
                <w:szCs w:val="18"/>
              </w:rPr>
            </w:pPr>
            <w:r w:rsidRPr="000B37B3">
              <w:rPr>
                <w:rFonts w:ascii="Verdana" w:eastAsia="Times New Roman" w:hAnsi="Verdana" w:cs="Arial"/>
                <w:color w:val="000000"/>
                <w:sz w:val="18"/>
                <w:szCs w:val="18"/>
              </w:rPr>
              <w:t>wave velocity (metre/second, m/s) = frequency (hertz, Hz) × wavelength (metre, m)</w:t>
            </w:r>
          </w:p>
          <w:p w14:paraId="4C682429" w14:textId="77777777" w:rsidR="0051510F" w:rsidRPr="000B37B3" w:rsidRDefault="0051510F" w:rsidP="0051510F">
            <w:pPr>
              <w:pStyle w:val="ListParagraph"/>
              <w:ind w:left="171"/>
              <w:rPr>
                <w:rFonts w:ascii="Verdana" w:eastAsia="Times New Roman" w:hAnsi="Verdana" w:cs="Arial"/>
                <w:color w:val="000000"/>
                <w:sz w:val="18"/>
                <w:szCs w:val="18"/>
              </w:rPr>
            </w:pPr>
            <w:r w:rsidRPr="008F4AD8">
              <w:rPr>
                <w:rFonts w:ascii="Verdana" w:eastAsia="Times New Roman" w:hAnsi="Verdana" w:cs="Arial"/>
                <w:i/>
                <w:color w:val="000000"/>
                <w:sz w:val="18"/>
                <w:szCs w:val="18"/>
              </w:rPr>
              <w:t>v</w:t>
            </w:r>
            <w:r w:rsidRPr="000B37B3">
              <w:rPr>
                <w:rFonts w:ascii="Verdana" w:eastAsia="Times New Roman" w:hAnsi="Verdana" w:cs="Arial"/>
                <w:color w:val="000000"/>
                <w:sz w:val="18"/>
                <w:szCs w:val="18"/>
              </w:rPr>
              <w:t xml:space="preserve"> = </w:t>
            </w:r>
            <w:r w:rsidRPr="00F2548F">
              <w:rPr>
                <w:rFonts w:ascii="Verdana" w:eastAsia="Times New Roman" w:hAnsi="Verdana" w:cs="Arial"/>
                <w:i/>
                <w:color w:val="000000"/>
                <w:sz w:val="18"/>
                <w:szCs w:val="18"/>
              </w:rPr>
              <w:t>f</w:t>
            </w:r>
            <w:r w:rsidRPr="000B37B3">
              <w:rPr>
                <w:rFonts w:ascii="Verdana" w:eastAsia="Times New Roman" w:hAnsi="Verdana" w:cs="Arial"/>
                <w:color w:val="000000"/>
                <w:sz w:val="18"/>
                <w:szCs w:val="18"/>
              </w:rPr>
              <w:t xml:space="preserve"> × </w:t>
            </w:r>
            <w:r w:rsidRPr="00F2548F">
              <w:rPr>
                <w:rFonts w:ascii="Verdana" w:eastAsia="Times New Roman" w:hAnsi="Verdana" w:cs="Arial"/>
                <w:i/>
                <w:color w:val="000000"/>
                <w:sz w:val="18"/>
                <w:szCs w:val="18"/>
              </w:rPr>
              <w:t>λ</w:t>
            </w:r>
            <w:r w:rsidRPr="000B37B3">
              <w:rPr>
                <w:rFonts w:ascii="Verdana" w:eastAsia="Times New Roman" w:hAnsi="Verdana" w:cs="Arial"/>
                <w:color w:val="000000"/>
                <w:sz w:val="18"/>
                <w:szCs w:val="18"/>
              </w:rPr>
              <w:t xml:space="preserve"> </w:t>
            </w:r>
          </w:p>
          <w:p w14:paraId="52400A57" w14:textId="77777777" w:rsidR="0051510F" w:rsidRPr="000B37B3" w:rsidRDefault="0051510F" w:rsidP="0051510F">
            <w:pPr>
              <w:pStyle w:val="ListParagraph"/>
              <w:ind w:left="171"/>
              <w:rPr>
                <w:rFonts w:ascii="Verdana" w:eastAsia="Times New Roman" w:hAnsi="Verdana" w:cs="Arial"/>
                <w:color w:val="000000"/>
                <w:sz w:val="18"/>
                <w:szCs w:val="18"/>
              </w:rPr>
            </w:pPr>
            <w:r w:rsidRPr="000B37B3">
              <w:rPr>
                <w:rFonts w:ascii="Verdana" w:eastAsia="Times New Roman" w:hAnsi="Verdana" w:cs="Arial"/>
                <w:color w:val="000000"/>
                <w:sz w:val="18"/>
                <w:szCs w:val="18"/>
              </w:rPr>
              <w:t xml:space="preserve">wave velocity (metre/second, m/s) = distance (metre, m) </w:t>
            </w:r>
            <w:r>
              <w:rPr>
                <w:rFonts w:ascii="Verdana" w:eastAsia="Times New Roman" w:hAnsi="Verdana" w:cs="Arial"/>
                <w:color w:val="000000"/>
                <w:sz w:val="18"/>
                <w:szCs w:val="18"/>
              </w:rPr>
              <w:t>÷</w:t>
            </w:r>
            <w:r w:rsidRPr="000B37B3">
              <w:rPr>
                <w:rFonts w:ascii="Verdana" w:eastAsia="Times New Roman" w:hAnsi="Verdana" w:cs="Arial"/>
                <w:color w:val="000000"/>
                <w:sz w:val="18"/>
                <w:szCs w:val="18"/>
              </w:rPr>
              <w:t xml:space="preserve"> time (second, s)</w:t>
            </w:r>
          </w:p>
          <w:p w14:paraId="771088C9" w14:textId="0D895041" w:rsidR="0051510F" w:rsidRPr="0051510F" w:rsidRDefault="0051510F" w:rsidP="0051510F">
            <w:pPr>
              <w:pStyle w:val="ListParagraph"/>
              <w:ind w:left="171"/>
              <w:rPr>
                <w:rFonts w:ascii="Verdana" w:eastAsia="Times New Roman" w:hAnsi="Verdana" w:cs="Arial"/>
                <w:color w:val="000000"/>
                <w:sz w:val="18"/>
                <w:szCs w:val="18"/>
              </w:rPr>
            </w:pPr>
            <w:r w:rsidRPr="00F2548F">
              <w:rPr>
                <w:rFonts w:ascii="Verdana" w:eastAsia="Times New Roman" w:hAnsi="Verdana" w:cs="Arial"/>
                <w:i/>
                <w:color w:val="000000"/>
                <w:sz w:val="18"/>
                <w:szCs w:val="18"/>
              </w:rPr>
              <w:t>v</w:t>
            </w:r>
            <w:r w:rsidRPr="000B37B3">
              <w:rPr>
                <w:rFonts w:ascii="Verdana" w:eastAsia="Times New Roman" w:hAnsi="Verdana" w:cs="Arial"/>
                <w:color w:val="000000"/>
                <w:sz w:val="18"/>
                <w:szCs w:val="18"/>
              </w:rPr>
              <w:t xml:space="preserve"> = </w:t>
            </w:r>
            <w:r w:rsidRPr="00F2548F">
              <w:rPr>
                <w:rFonts w:ascii="Verdana" w:eastAsia="Times New Roman" w:hAnsi="Verdana" w:cs="Arial"/>
                <w:i/>
                <w:color w:val="000000"/>
                <w:sz w:val="18"/>
                <w:szCs w:val="18"/>
              </w:rPr>
              <w:t>x</w:t>
            </w:r>
            <w:r w:rsidRPr="000B37B3">
              <w:rPr>
                <w:rFonts w:ascii="Verdana" w:eastAsia="Times New Roman" w:hAnsi="Verdana" w:cs="Arial"/>
                <w:color w:val="000000"/>
                <w:sz w:val="18"/>
                <w:szCs w:val="18"/>
              </w:rPr>
              <w:t>/</w:t>
            </w:r>
            <w:r w:rsidRPr="00F2548F">
              <w:rPr>
                <w:rFonts w:ascii="Verdana" w:eastAsia="Times New Roman" w:hAnsi="Verdana" w:cs="Arial"/>
                <w:i/>
                <w:color w:val="000000"/>
                <w:sz w:val="18"/>
                <w:szCs w:val="18"/>
              </w:rPr>
              <w:t>t</w:t>
            </w:r>
          </w:p>
          <w:p w14:paraId="089FDEFB" w14:textId="798E2252" w:rsidR="002E6939" w:rsidRPr="0051510F" w:rsidRDefault="002E6939" w:rsidP="0051510F">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P4.10: </w:t>
            </w:r>
            <w:r w:rsidR="0051510F" w:rsidRPr="0051510F">
              <w:rPr>
                <w:rFonts w:ascii="Verdana" w:hAnsi="Verdana" w:cs="Arial"/>
                <w:color w:val="000000"/>
                <w:sz w:val="18"/>
                <w:szCs w:val="18"/>
              </w:rPr>
              <w:t>Explain how waves will be refracted at a boundary in terms of</w:t>
            </w:r>
            <w:r w:rsidR="0051510F">
              <w:rPr>
                <w:rFonts w:ascii="Verdana" w:hAnsi="Verdana" w:cs="Arial"/>
                <w:color w:val="000000"/>
                <w:sz w:val="18"/>
                <w:szCs w:val="18"/>
              </w:rPr>
              <w:t xml:space="preserve"> </w:t>
            </w:r>
            <w:r w:rsidR="0051510F" w:rsidRPr="0051510F">
              <w:rPr>
                <w:rFonts w:ascii="Verdana" w:eastAsia="Times New Roman" w:hAnsi="Verdana" w:cs="Arial"/>
                <w:color w:val="000000"/>
                <w:sz w:val="18"/>
                <w:szCs w:val="18"/>
              </w:rPr>
              <w:t xml:space="preserve">the change of direction </w:t>
            </w:r>
            <w:r w:rsidR="0051510F" w:rsidRPr="0051510F">
              <w:rPr>
                <w:rFonts w:ascii="Verdana" w:eastAsia="Times New Roman" w:hAnsi="Verdana" w:cs="Arial"/>
                <w:b/>
                <w:bCs/>
                <w:color w:val="000000"/>
                <w:sz w:val="18"/>
                <w:szCs w:val="18"/>
              </w:rPr>
              <w:t>and speed</w:t>
            </w:r>
          </w:p>
          <w:p w14:paraId="2F5B7A2E" w14:textId="636B0E13" w:rsidR="00F70EDF" w:rsidRPr="00A50D79" w:rsidRDefault="00F70EDF"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b/>
                <w:color w:val="000000"/>
                <w:sz w:val="18"/>
                <w:szCs w:val="18"/>
              </w:rPr>
              <w:t xml:space="preserve">P4.11: </w:t>
            </w:r>
            <w:r w:rsidRPr="00A73EFF">
              <w:rPr>
                <w:rFonts w:ascii="Verdana" w:eastAsia="Times New Roman" w:hAnsi="Verdana" w:cs="Arial"/>
                <w:b/>
                <w:color w:val="000000"/>
                <w:sz w:val="18"/>
                <w:szCs w:val="18"/>
              </w:rPr>
              <w:t>Recall that different substances may absorb, transmit, refract, or reflect waves in ways that vary with wavelength</w:t>
            </w:r>
          </w:p>
          <w:p w14:paraId="78B82982" w14:textId="1404E639" w:rsidR="00A50D79" w:rsidRPr="00A73EFF" w:rsidRDefault="00A50D79" w:rsidP="00A50D79">
            <w:pPr>
              <w:pStyle w:val="ListParagraph"/>
              <w:spacing w:after="0" w:line="240" w:lineRule="auto"/>
              <w:ind w:left="171"/>
              <w:rPr>
                <w:rFonts w:ascii="Verdana" w:eastAsia="Times New Roman" w:hAnsi="Verdana" w:cs="Arial"/>
                <w:color w:val="000000"/>
                <w:sz w:val="18"/>
                <w:szCs w:val="18"/>
              </w:rPr>
            </w:pPr>
          </w:p>
        </w:tc>
        <w:tc>
          <w:tcPr>
            <w:tcW w:w="3119" w:type="dxa"/>
          </w:tcPr>
          <w:p w14:paraId="4CE861AF" w14:textId="77777777" w:rsidR="002E6939" w:rsidRPr="009D27A7" w:rsidRDefault="002E6939" w:rsidP="003F7105">
            <w:pPr>
              <w:rPr>
                <w:rFonts w:ascii="Verdana" w:hAnsi="Verdana"/>
                <w:i/>
                <w:sz w:val="18"/>
                <w:szCs w:val="18"/>
              </w:rPr>
            </w:pPr>
            <w:r w:rsidRPr="009D27A7">
              <w:rPr>
                <w:rFonts w:ascii="Verdana" w:hAnsi="Verdana"/>
                <w:i/>
                <w:sz w:val="18"/>
                <w:szCs w:val="18"/>
              </w:rPr>
              <w:t>Starter</w:t>
            </w:r>
          </w:p>
          <w:p w14:paraId="09F852F7" w14:textId="77777777" w:rsidR="002E6939" w:rsidRDefault="002E6939" w:rsidP="003F7105">
            <w:pPr>
              <w:pStyle w:val="Default"/>
              <w:rPr>
                <w:rFonts w:ascii="Verdana" w:hAnsi="Verdana"/>
                <w:sz w:val="18"/>
                <w:szCs w:val="18"/>
              </w:rPr>
            </w:pPr>
            <w:r w:rsidRPr="00290896">
              <w:rPr>
                <w:rFonts w:ascii="Verdana" w:hAnsi="Verdana"/>
                <w:sz w:val="18"/>
                <w:szCs w:val="18"/>
              </w:rPr>
              <w:t>Demonstrate some of the more common optical illusi</w:t>
            </w:r>
            <w:r>
              <w:rPr>
                <w:rFonts w:ascii="Verdana" w:hAnsi="Verdana"/>
                <w:sz w:val="18"/>
                <w:szCs w:val="18"/>
              </w:rPr>
              <w:t>ons that result from refraction.</w:t>
            </w:r>
          </w:p>
          <w:p w14:paraId="16937FC9" w14:textId="77777777" w:rsidR="002E6939" w:rsidRDefault="002E6939" w:rsidP="003F7105">
            <w:pPr>
              <w:pStyle w:val="Default"/>
              <w:rPr>
                <w:rFonts w:ascii="Verdana" w:hAnsi="Verdana"/>
                <w:sz w:val="18"/>
                <w:szCs w:val="18"/>
              </w:rPr>
            </w:pPr>
          </w:p>
          <w:p w14:paraId="339A0262" w14:textId="77777777" w:rsidR="002E6939" w:rsidRPr="009D27A7" w:rsidRDefault="002E6939" w:rsidP="003F7105">
            <w:pPr>
              <w:rPr>
                <w:rFonts w:ascii="Verdana" w:hAnsi="Verdana"/>
                <w:i/>
                <w:sz w:val="18"/>
                <w:szCs w:val="18"/>
              </w:rPr>
            </w:pPr>
            <w:r w:rsidRPr="009D27A7">
              <w:rPr>
                <w:rFonts w:ascii="Verdana" w:hAnsi="Verdana"/>
                <w:i/>
                <w:sz w:val="18"/>
                <w:szCs w:val="18"/>
              </w:rPr>
              <w:t>Exploring</w:t>
            </w:r>
          </w:p>
          <w:p w14:paraId="365A4491" w14:textId="77777777" w:rsidR="002E6939" w:rsidRDefault="002E6939" w:rsidP="003F7105">
            <w:pPr>
              <w:pStyle w:val="Default"/>
              <w:rPr>
                <w:rFonts w:ascii="Verdana" w:hAnsi="Verdana"/>
                <w:sz w:val="18"/>
                <w:szCs w:val="18"/>
              </w:rPr>
            </w:pPr>
            <w:r>
              <w:rPr>
                <w:rFonts w:ascii="Verdana" w:hAnsi="Verdana"/>
                <w:sz w:val="18"/>
                <w:szCs w:val="18"/>
              </w:rPr>
              <w:t>I</w:t>
            </w:r>
            <w:r w:rsidRPr="00290896">
              <w:rPr>
                <w:rFonts w:ascii="Verdana" w:hAnsi="Verdana"/>
                <w:sz w:val="18"/>
                <w:szCs w:val="18"/>
              </w:rPr>
              <w:t>nvestigate the way in which a ray of light is bent when it enters and leaves Perspex or glass blocks</w:t>
            </w:r>
            <w:r>
              <w:rPr>
                <w:rFonts w:ascii="Verdana" w:hAnsi="Verdana"/>
                <w:sz w:val="18"/>
                <w:szCs w:val="18"/>
              </w:rPr>
              <w:t>. (</w:t>
            </w:r>
            <w:r w:rsidRPr="00290896">
              <w:rPr>
                <w:rFonts w:ascii="Verdana" w:hAnsi="Verdana"/>
                <w:i/>
                <w:sz w:val="18"/>
                <w:szCs w:val="18"/>
              </w:rPr>
              <w:t>Suggested practical</w:t>
            </w:r>
            <w:r>
              <w:rPr>
                <w:rFonts w:ascii="Verdana" w:hAnsi="Verdana"/>
                <w:sz w:val="18"/>
                <w:szCs w:val="18"/>
              </w:rPr>
              <w:t>.)</w:t>
            </w:r>
          </w:p>
          <w:p w14:paraId="400535C8" w14:textId="77777777" w:rsidR="002E6939" w:rsidRDefault="002E6939" w:rsidP="003F7105">
            <w:pPr>
              <w:pStyle w:val="Default"/>
              <w:rPr>
                <w:rFonts w:ascii="Verdana" w:hAnsi="Verdana"/>
                <w:sz w:val="18"/>
                <w:szCs w:val="18"/>
              </w:rPr>
            </w:pPr>
          </w:p>
          <w:p w14:paraId="22ED21F5" w14:textId="77777777" w:rsidR="002E6939" w:rsidRPr="009D27A7" w:rsidRDefault="002E6939" w:rsidP="003F7105">
            <w:pPr>
              <w:rPr>
                <w:rFonts w:ascii="Verdana" w:hAnsi="Verdana"/>
                <w:i/>
                <w:sz w:val="18"/>
                <w:szCs w:val="18"/>
              </w:rPr>
            </w:pPr>
            <w:r>
              <w:rPr>
                <w:rFonts w:ascii="Verdana" w:hAnsi="Verdana"/>
                <w:i/>
                <w:sz w:val="18"/>
                <w:szCs w:val="18"/>
              </w:rPr>
              <w:t>Explaini</w:t>
            </w:r>
            <w:r w:rsidRPr="009D27A7">
              <w:rPr>
                <w:rFonts w:ascii="Verdana" w:hAnsi="Verdana"/>
                <w:i/>
                <w:sz w:val="18"/>
                <w:szCs w:val="18"/>
              </w:rPr>
              <w:t>ng</w:t>
            </w:r>
          </w:p>
          <w:p w14:paraId="57604B9C" w14:textId="7E3C87D8" w:rsidR="002E6939" w:rsidRDefault="002E6939" w:rsidP="005D5FA4">
            <w:pPr>
              <w:rPr>
                <w:rFonts w:ascii="Verdana" w:hAnsi="Verdana"/>
                <w:sz w:val="18"/>
                <w:szCs w:val="18"/>
              </w:rPr>
            </w:pPr>
            <w:r w:rsidRPr="008979D3">
              <w:rPr>
                <w:rFonts w:ascii="Verdana" w:hAnsi="Verdana"/>
                <w:sz w:val="18"/>
                <w:szCs w:val="18"/>
              </w:rPr>
              <w:t>Use a ripple tank to demonstrate refraction occurring when waves move into a different depth of water</w:t>
            </w:r>
            <w:r>
              <w:rPr>
                <w:rFonts w:ascii="Verdana" w:hAnsi="Verdana"/>
                <w:sz w:val="18"/>
                <w:szCs w:val="18"/>
              </w:rPr>
              <w:t>.</w:t>
            </w:r>
          </w:p>
        </w:tc>
        <w:tc>
          <w:tcPr>
            <w:tcW w:w="2977" w:type="dxa"/>
          </w:tcPr>
          <w:p w14:paraId="7334737C" w14:textId="77777777" w:rsidR="002E6939" w:rsidRPr="009D27A7" w:rsidRDefault="002E6939" w:rsidP="003F7105">
            <w:pPr>
              <w:rPr>
                <w:rFonts w:ascii="Verdana" w:hAnsi="Verdana"/>
                <w:i/>
                <w:sz w:val="18"/>
                <w:szCs w:val="18"/>
              </w:rPr>
            </w:pPr>
            <w:r w:rsidRPr="009D27A7">
              <w:rPr>
                <w:rFonts w:ascii="Verdana" w:hAnsi="Verdana"/>
                <w:i/>
                <w:sz w:val="18"/>
                <w:szCs w:val="18"/>
              </w:rPr>
              <w:t>Exploring</w:t>
            </w:r>
          </w:p>
          <w:p w14:paraId="3E3F4C5D" w14:textId="77777777" w:rsidR="002E6939" w:rsidRDefault="002E6939" w:rsidP="003F7105">
            <w:pPr>
              <w:pStyle w:val="Default"/>
              <w:rPr>
                <w:rFonts w:ascii="Verdana" w:hAnsi="Verdana"/>
                <w:sz w:val="18"/>
                <w:szCs w:val="18"/>
              </w:rPr>
            </w:pPr>
            <w:r>
              <w:rPr>
                <w:rFonts w:ascii="Verdana" w:hAnsi="Verdana"/>
                <w:sz w:val="18"/>
                <w:szCs w:val="18"/>
              </w:rPr>
              <w:t xml:space="preserve">Support: </w:t>
            </w:r>
            <w:r w:rsidRPr="00290896">
              <w:rPr>
                <w:rFonts w:ascii="Verdana" w:hAnsi="Verdana"/>
                <w:sz w:val="18"/>
                <w:szCs w:val="18"/>
              </w:rPr>
              <w:t>Provide students with ready-made outlines of the blocks with the incident rays marked</w:t>
            </w:r>
            <w:r>
              <w:rPr>
                <w:rFonts w:ascii="Verdana" w:hAnsi="Verdana"/>
                <w:sz w:val="18"/>
                <w:szCs w:val="18"/>
              </w:rPr>
              <w:t>.</w:t>
            </w:r>
          </w:p>
          <w:p w14:paraId="1D61706B" w14:textId="77777777" w:rsidR="002E6939" w:rsidRDefault="002E6939" w:rsidP="003F7105">
            <w:pPr>
              <w:pStyle w:val="Default"/>
              <w:rPr>
                <w:rFonts w:ascii="Verdana" w:hAnsi="Verdana"/>
                <w:sz w:val="18"/>
                <w:szCs w:val="18"/>
              </w:rPr>
            </w:pPr>
            <w:r>
              <w:rPr>
                <w:rFonts w:ascii="Verdana" w:hAnsi="Verdana"/>
                <w:sz w:val="18"/>
                <w:szCs w:val="18"/>
              </w:rPr>
              <w:t xml:space="preserve">Stretch: </w:t>
            </w:r>
            <w:r w:rsidRPr="00290896">
              <w:rPr>
                <w:rFonts w:ascii="Verdana" w:hAnsi="Verdana"/>
                <w:sz w:val="18"/>
                <w:szCs w:val="18"/>
              </w:rPr>
              <w:t>Students could investigate how the angle of incidence and angle of refraction are connected</w:t>
            </w:r>
            <w:r>
              <w:rPr>
                <w:rFonts w:ascii="Verdana" w:hAnsi="Verdana"/>
                <w:sz w:val="18"/>
                <w:szCs w:val="18"/>
              </w:rPr>
              <w:t>.</w:t>
            </w:r>
          </w:p>
          <w:p w14:paraId="3E226A2D" w14:textId="77777777" w:rsidR="002E6939" w:rsidRDefault="002E6939" w:rsidP="003F7105">
            <w:pPr>
              <w:pStyle w:val="Default"/>
              <w:rPr>
                <w:rFonts w:ascii="Verdana" w:hAnsi="Verdana"/>
                <w:sz w:val="18"/>
                <w:szCs w:val="18"/>
              </w:rPr>
            </w:pPr>
          </w:p>
          <w:p w14:paraId="495007C1" w14:textId="77777777" w:rsidR="002E6939" w:rsidRPr="009D27A7" w:rsidRDefault="002E6939" w:rsidP="003F7105">
            <w:pPr>
              <w:rPr>
                <w:rFonts w:ascii="Verdana" w:hAnsi="Verdana"/>
                <w:i/>
                <w:sz w:val="18"/>
                <w:szCs w:val="18"/>
              </w:rPr>
            </w:pPr>
            <w:r>
              <w:rPr>
                <w:rFonts w:ascii="Verdana" w:hAnsi="Verdana"/>
                <w:i/>
                <w:sz w:val="18"/>
                <w:szCs w:val="18"/>
              </w:rPr>
              <w:t>Explaini</w:t>
            </w:r>
            <w:r w:rsidRPr="009D27A7">
              <w:rPr>
                <w:rFonts w:ascii="Verdana" w:hAnsi="Verdana"/>
                <w:i/>
                <w:sz w:val="18"/>
                <w:szCs w:val="18"/>
              </w:rPr>
              <w:t>ng</w:t>
            </w:r>
          </w:p>
          <w:p w14:paraId="1E4654ED" w14:textId="77777777" w:rsidR="002E6939" w:rsidRDefault="002E6939" w:rsidP="003F7105">
            <w:pPr>
              <w:pStyle w:val="Default"/>
              <w:rPr>
                <w:rFonts w:ascii="Verdana" w:hAnsi="Verdana"/>
                <w:sz w:val="18"/>
                <w:szCs w:val="18"/>
              </w:rPr>
            </w:pPr>
            <w:r>
              <w:rPr>
                <w:rFonts w:ascii="Verdana" w:hAnsi="Verdana"/>
                <w:sz w:val="18"/>
                <w:szCs w:val="18"/>
              </w:rPr>
              <w:t xml:space="preserve">Support: </w:t>
            </w:r>
            <w:r w:rsidRPr="008979D3">
              <w:rPr>
                <w:rFonts w:ascii="Verdana" w:hAnsi="Verdana"/>
                <w:sz w:val="18"/>
                <w:szCs w:val="18"/>
              </w:rPr>
              <w:t>Students could be provided with ready-made outlines of the angles to be demonstrated</w:t>
            </w:r>
            <w:r>
              <w:rPr>
                <w:rFonts w:ascii="Verdana" w:hAnsi="Verdana"/>
                <w:sz w:val="18"/>
                <w:szCs w:val="18"/>
              </w:rPr>
              <w:t>.</w:t>
            </w:r>
          </w:p>
          <w:p w14:paraId="1515E245" w14:textId="0B34CB76" w:rsidR="002E6939" w:rsidRDefault="002E6939" w:rsidP="005D5FA4">
            <w:pPr>
              <w:rPr>
                <w:rFonts w:ascii="Verdana" w:hAnsi="Verdana"/>
                <w:sz w:val="18"/>
                <w:szCs w:val="18"/>
              </w:rPr>
            </w:pPr>
            <w:r>
              <w:rPr>
                <w:rFonts w:ascii="Verdana" w:hAnsi="Verdana"/>
                <w:sz w:val="18"/>
                <w:szCs w:val="18"/>
              </w:rPr>
              <w:t xml:space="preserve">Stretch: </w:t>
            </w:r>
            <w:r w:rsidRPr="008979D3">
              <w:rPr>
                <w:rFonts w:ascii="Verdana" w:hAnsi="Verdana"/>
                <w:sz w:val="18"/>
                <w:szCs w:val="18"/>
              </w:rPr>
              <w:t>Remind students of the formula linking wave velocity, frequency and wavelength, and ask them to suggest whether it is the wavelength or the frequency that changes when the wave speed changes.</w:t>
            </w:r>
          </w:p>
        </w:tc>
        <w:tc>
          <w:tcPr>
            <w:tcW w:w="1701" w:type="dxa"/>
          </w:tcPr>
          <w:p w14:paraId="62685AA1" w14:textId="77777777" w:rsidR="002E6939" w:rsidRPr="00A45D17" w:rsidRDefault="00A45D17" w:rsidP="00A45D17">
            <w:pPr>
              <w:pStyle w:val="ListParagraph"/>
              <w:numPr>
                <w:ilvl w:val="0"/>
                <w:numId w:val="13"/>
              </w:numPr>
              <w:ind w:left="171" w:hanging="171"/>
              <w:rPr>
                <w:rFonts w:ascii="Verdana" w:eastAsia="Times New Roman" w:hAnsi="Verdana" w:cs="Arial"/>
                <w:color w:val="000000"/>
                <w:sz w:val="18"/>
                <w:szCs w:val="18"/>
              </w:rPr>
            </w:pPr>
            <w:r w:rsidRPr="00A45D17">
              <w:rPr>
                <w:rFonts w:ascii="Verdana" w:eastAsia="Times New Roman" w:hAnsi="Verdana" w:cs="Arial"/>
                <w:color w:val="000000"/>
                <w:sz w:val="18"/>
                <w:szCs w:val="18"/>
              </w:rPr>
              <w:t>Use ratios, fractions and percentages</w:t>
            </w:r>
          </w:p>
          <w:p w14:paraId="7175E8B5" w14:textId="6CAD3BB2" w:rsidR="00A45D17" w:rsidRPr="00A45D17" w:rsidRDefault="00A45D17" w:rsidP="00A45D17">
            <w:pPr>
              <w:pStyle w:val="ListParagraph"/>
              <w:numPr>
                <w:ilvl w:val="0"/>
                <w:numId w:val="13"/>
              </w:numPr>
              <w:ind w:left="171" w:hanging="171"/>
              <w:rPr>
                <w:rFonts w:ascii="Verdana" w:eastAsia="Times New Roman" w:hAnsi="Verdana" w:cs="Arial"/>
                <w:color w:val="000000"/>
                <w:sz w:val="18"/>
                <w:szCs w:val="18"/>
              </w:rPr>
            </w:pPr>
            <w:r w:rsidRPr="00A45D17">
              <w:rPr>
                <w:rFonts w:ascii="Verdana" w:eastAsia="Times New Roman" w:hAnsi="Verdana" w:cs="Arial"/>
                <w:color w:val="000000"/>
                <w:sz w:val="18"/>
                <w:szCs w:val="18"/>
              </w:rPr>
              <w:t>Substitute numerical values into algebraic equations</w:t>
            </w:r>
            <w:r>
              <w:rPr>
                <w:rFonts w:ascii="Verdana" w:eastAsia="Times New Roman" w:hAnsi="Verdana" w:cs="Arial"/>
                <w:color w:val="000000"/>
                <w:sz w:val="18"/>
                <w:szCs w:val="18"/>
              </w:rPr>
              <w:t xml:space="preserve"> </w:t>
            </w:r>
            <w:r w:rsidRPr="00A45D17">
              <w:rPr>
                <w:rFonts w:ascii="Verdana" w:eastAsia="Times New Roman" w:hAnsi="Verdana" w:cs="Arial"/>
                <w:color w:val="000000"/>
                <w:sz w:val="18"/>
                <w:szCs w:val="18"/>
              </w:rPr>
              <w:t>using appropriate units for physical quantities</w:t>
            </w:r>
          </w:p>
          <w:p w14:paraId="03251D52" w14:textId="03FE8458" w:rsidR="00A45D17" w:rsidRPr="00A45D17" w:rsidRDefault="00A45D17" w:rsidP="00A45D17">
            <w:pPr>
              <w:pStyle w:val="ListParagraph"/>
              <w:numPr>
                <w:ilvl w:val="0"/>
                <w:numId w:val="13"/>
              </w:numPr>
              <w:ind w:left="171" w:hanging="171"/>
              <w:rPr>
                <w:rFonts w:ascii="Verdana" w:eastAsia="Times New Roman" w:hAnsi="Verdana" w:cs="Arial"/>
                <w:color w:val="000000"/>
                <w:sz w:val="18"/>
                <w:szCs w:val="18"/>
              </w:rPr>
            </w:pPr>
            <w:r w:rsidRPr="00A45D17">
              <w:rPr>
                <w:rFonts w:ascii="Verdana" w:eastAsia="Times New Roman" w:hAnsi="Verdana" w:cs="Arial"/>
                <w:color w:val="000000"/>
                <w:sz w:val="18"/>
                <w:szCs w:val="18"/>
              </w:rPr>
              <w:t>Visualise and represent 2D and 3D forms, including</w:t>
            </w:r>
            <w:r>
              <w:rPr>
                <w:rFonts w:ascii="Verdana" w:eastAsia="Times New Roman" w:hAnsi="Verdana" w:cs="Arial"/>
                <w:color w:val="000000"/>
                <w:sz w:val="18"/>
                <w:szCs w:val="18"/>
              </w:rPr>
              <w:t xml:space="preserve"> </w:t>
            </w:r>
            <w:r w:rsidRPr="00A45D17">
              <w:rPr>
                <w:rFonts w:ascii="Verdana" w:eastAsia="Times New Roman" w:hAnsi="Verdana" w:cs="Arial"/>
                <w:color w:val="000000"/>
                <w:sz w:val="18"/>
                <w:szCs w:val="18"/>
              </w:rPr>
              <w:t>two dimensional representations of 3D objects</w:t>
            </w:r>
          </w:p>
        </w:tc>
        <w:tc>
          <w:tcPr>
            <w:tcW w:w="2347" w:type="dxa"/>
          </w:tcPr>
          <w:p w14:paraId="7EEBF0EF" w14:textId="13E476EC" w:rsidR="002E6939" w:rsidRPr="00290896" w:rsidRDefault="002E6939" w:rsidP="003F7105">
            <w:pPr>
              <w:pStyle w:val="Default"/>
              <w:rPr>
                <w:rFonts w:ascii="Verdana" w:hAnsi="Verdana"/>
                <w:sz w:val="18"/>
                <w:szCs w:val="18"/>
              </w:rPr>
            </w:pPr>
            <w:r w:rsidRPr="00290896">
              <w:rPr>
                <w:rFonts w:ascii="Verdana" w:hAnsi="Verdana"/>
                <w:sz w:val="18"/>
                <w:szCs w:val="18"/>
              </w:rPr>
              <w:t>Demonstrate some of the more common optical illusi</w:t>
            </w:r>
            <w:r>
              <w:rPr>
                <w:rFonts w:ascii="Verdana" w:hAnsi="Verdana"/>
                <w:sz w:val="18"/>
                <w:szCs w:val="18"/>
              </w:rPr>
              <w:t>ons that result from refraction.</w:t>
            </w:r>
            <w:r w:rsidR="00A84DD6">
              <w:rPr>
                <w:rFonts w:ascii="Verdana" w:hAnsi="Verdana"/>
                <w:sz w:val="18"/>
                <w:szCs w:val="18"/>
              </w:rPr>
              <w:t xml:space="preserve"> (See </w:t>
            </w:r>
            <w:r w:rsidR="00A84DD6" w:rsidRPr="00A84DD6">
              <w:rPr>
                <w:rFonts w:ascii="Verdana" w:hAnsi="Verdana"/>
                <w:i/>
                <w:sz w:val="18"/>
                <w:szCs w:val="18"/>
              </w:rPr>
              <w:t>Starter</w:t>
            </w:r>
            <w:r w:rsidR="00A84DD6">
              <w:rPr>
                <w:rFonts w:ascii="Verdana" w:hAnsi="Verdana"/>
                <w:sz w:val="18"/>
                <w:szCs w:val="18"/>
              </w:rPr>
              <w:t>.)</w:t>
            </w:r>
          </w:p>
          <w:p w14:paraId="3C86F856" w14:textId="77777777" w:rsidR="002E6939" w:rsidRDefault="002E6939" w:rsidP="003F7105">
            <w:pPr>
              <w:rPr>
                <w:rFonts w:ascii="Verdana" w:hAnsi="Verdana"/>
                <w:i/>
                <w:sz w:val="18"/>
                <w:szCs w:val="18"/>
              </w:rPr>
            </w:pPr>
          </w:p>
          <w:p w14:paraId="20F1CA4B" w14:textId="77777777" w:rsidR="002E6939" w:rsidRDefault="002E6939" w:rsidP="003F7105">
            <w:pPr>
              <w:rPr>
                <w:rFonts w:ascii="Verdana" w:hAnsi="Verdana"/>
                <w:sz w:val="18"/>
                <w:szCs w:val="18"/>
              </w:rPr>
            </w:pPr>
            <w:r w:rsidRPr="00B47858">
              <w:rPr>
                <w:rFonts w:ascii="Verdana" w:hAnsi="Verdana"/>
                <w:i/>
                <w:sz w:val="18"/>
                <w:szCs w:val="18"/>
              </w:rPr>
              <w:t>Suggested practical:</w:t>
            </w:r>
            <w:r>
              <w:rPr>
                <w:rFonts w:ascii="Verdana" w:hAnsi="Verdana"/>
                <w:sz w:val="18"/>
                <w:szCs w:val="18"/>
              </w:rPr>
              <w:t xml:space="preserve"> </w:t>
            </w:r>
            <w:r w:rsidRPr="00B47858">
              <w:rPr>
                <w:rFonts w:ascii="Verdana" w:hAnsi="Verdana"/>
                <w:sz w:val="18"/>
                <w:szCs w:val="18"/>
              </w:rPr>
              <w:t>Investigate models to show refraction, such as toy cars t</w:t>
            </w:r>
            <w:r>
              <w:rPr>
                <w:rFonts w:ascii="Verdana" w:hAnsi="Verdana"/>
                <w:sz w:val="18"/>
                <w:szCs w:val="18"/>
              </w:rPr>
              <w:t>ravelling into a region of sand.</w:t>
            </w:r>
          </w:p>
          <w:p w14:paraId="2AC0AFE3" w14:textId="77777777" w:rsidR="002E6939" w:rsidRDefault="002E6939" w:rsidP="003F7105">
            <w:pPr>
              <w:rPr>
                <w:rFonts w:ascii="Verdana" w:hAnsi="Verdana" w:cs="Verdana"/>
                <w:sz w:val="18"/>
                <w:szCs w:val="18"/>
                <w:lang w:eastAsia="en-GB"/>
              </w:rPr>
            </w:pPr>
          </w:p>
          <w:p w14:paraId="41E2885D" w14:textId="3D287294" w:rsidR="002E6939" w:rsidRPr="00CF716E" w:rsidRDefault="002E6939" w:rsidP="005D5FA4">
            <w:pPr>
              <w:rPr>
                <w:rFonts w:ascii="Verdana" w:hAnsi="Verdana"/>
                <w:sz w:val="18"/>
                <w:szCs w:val="18"/>
              </w:rPr>
            </w:pPr>
            <w:r w:rsidRPr="008979D3">
              <w:rPr>
                <w:rFonts w:ascii="Verdana" w:hAnsi="Verdana"/>
                <w:sz w:val="18"/>
                <w:szCs w:val="18"/>
              </w:rPr>
              <w:t>Use a ripple tank to demonstrate refraction occurring when waves move into a different depth of water</w:t>
            </w:r>
            <w:r>
              <w:rPr>
                <w:rFonts w:ascii="Verdana" w:hAnsi="Verdana"/>
                <w:sz w:val="18"/>
                <w:szCs w:val="18"/>
              </w:rPr>
              <w:t xml:space="preserve">. </w:t>
            </w:r>
            <w:r>
              <w:rPr>
                <w:rFonts w:ascii="Verdana" w:hAnsi="Verdana" w:cs="Verdana"/>
                <w:sz w:val="18"/>
                <w:szCs w:val="18"/>
                <w:lang w:eastAsia="en-GB"/>
              </w:rPr>
              <w:t xml:space="preserve">(See </w:t>
            </w:r>
            <w:r>
              <w:rPr>
                <w:rFonts w:ascii="Verdana" w:hAnsi="Verdana" w:cs="Verdana"/>
                <w:i/>
                <w:sz w:val="18"/>
                <w:szCs w:val="18"/>
                <w:lang w:eastAsia="en-GB"/>
              </w:rPr>
              <w:t>Explaining</w:t>
            </w:r>
            <w:r>
              <w:rPr>
                <w:rFonts w:ascii="Verdana" w:hAnsi="Verdana" w:cs="Verdana"/>
                <w:sz w:val="18"/>
                <w:szCs w:val="18"/>
                <w:lang w:eastAsia="en-GB"/>
              </w:rPr>
              <w:t>.)</w:t>
            </w:r>
          </w:p>
        </w:tc>
      </w:tr>
    </w:tbl>
    <w:p w14:paraId="5E3FD834" w14:textId="77777777" w:rsidR="00B87814" w:rsidRDefault="00B87814" w:rsidP="00B87814"/>
    <w:p w14:paraId="525638E7" w14:textId="77777777" w:rsidR="00B87814" w:rsidRDefault="00B87814" w:rsidP="00B87814">
      <w:r>
        <w:br w:type="page"/>
      </w:r>
    </w:p>
    <w:tbl>
      <w:tblPr>
        <w:tblStyle w:val="TableGrid"/>
        <w:tblW w:w="14378" w:type="dxa"/>
        <w:tblLook w:val="04A0" w:firstRow="1" w:lastRow="0" w:firstColumn="1" w:lastColumn="0" w:noHBand="0" w:noVBand="1"/>
      </w:tblPr>
      <w:tblGrid>
        <w:gridCol w:w="4282"/>
        <w:gridCol w:w="3118"/>
        <w:gridCol w:w="2693"/>
        <w:gridCol w:w="1985"/>
        <w:gridCol w:w="2300"/>
      </w:tblGrid>
      <w:tr w:rsidR="000B572E" w14:paraId="3FD416BB" w14:textId="77777777" w:rsidTr="000B572E">
        <w:trPr>
          <w:trHeight w:val="198"/>
        </w:trPr>
        <w:tc>
          <w:tcPr>
            <w:tcW w:w="14378" w:type="dxa"/>
            <w:gridSpan w:val="5"/>
            <w:shd w:val="clear" w:color="auto" w:fill="BDD6EE" w:themeFill="accent1" w:themeFillTint="66"/>
          </w:tcPr>
          <w:p w14:paraId="00805997" w14:textId="77777777" w:rsidR="000B572E" w:rsidRDefault="000B572E" w:rsidP="000B572E">
            <w:pPr>
              <w:rPr>
                <w:rFonts w:ascii="Verdana" w:hAnsi="Verdana"/>
                <w:b/>
                <w:sz w:val="18"/>
                <w:szCs w:val="18"/>
              </w:rPr>
            </w:pPr>
            <w:r>
              <w:rPr>
                <w:rFonts w:ascii="Verdana" w:hAnsi="Verdana"/>
                <w:b/>
                <w:sz w:val="18"/>
                <w:szCs w:val="18"/>
              </w:rPr>
              <w:lastRenderedPageBreak/>
              <w:t>C</w:t>
            </w:r>
            <w:r w:rsidRPr="00EF32F4">
              <w:rPr>
                <w:rFonts w:ascii="Verdana" w:hAnsi="Verdana"/>
                <w:b/>
                <w:sz w:val="18"/>
                <w:szCs w:val="18"/>
              </w:rPr>
              <w:t>P5 Light and the electromagnetic spectrum</w:t>
            </w:r>
          </w:p>
          <w:p w14:paraId="56F994F3" w14:textId="77777777" w:rsidR="000B572E" w:rsidRPr="00622580" w:rsidRDefault="000B572E" w:rsidP="000B572E">
            <w:pPr>
              <w:rPr>
                <w:rFonts w:ascii="Verdana" w:hAnsi="Verdana"/>
                <w:sz w:val="18"/>
                <w:szCs w:val="18"/>
              </w:rPr>
            </w:pPr>
            <w:r w:rsidRPr="00622580">
              <w:rPr>
                <w:rFonts w:ascii="Verdana" w:hAnsi="Verdana"/>
                <w:sz w:val="18"/>
                <w:szCs w:val="18"/>
              </w:rPr>
              <w:t>The Physics-only material in this unit is delivered as separate lessons, so the Combined Science scheme of work can be taught without modification</w:t>
            </w:r>
          </w:p>
        </w:tc>
      </w:tr>
      <w:tr w:rsidR="000B572E" w14:paraId="23098753" w14:textId="77777777" w:rsidTr="000B572E">
        <w:trPr>
          <w:trHeight w:val="213"/>
        </w:trPr>
        <w:tc>
          <w:tcPr>
            <w:tcW w:w="14378" w:type="dxa"/>
            <w:gridSpan w:val="5"/>
          </w:tcPr>
          <w:p w14:paraId="4678CAD1" w14:textId="77777777" w:rsidR="000B572E" w:rsidRDefault="000B572E" w:rsidP="000B572E">
            <w:pPr>
              <w:rPr>
                <w:rFonts w:ascii="Verdana" w:hAnsi="Verdana"/>
                <w:b/>
                <w:sz w:val="18"/>
                <w:szCs w:val="18"/>
              </w:rPr>
            </w:pPr>
            <w:r>
              <w:rPr>
                <w:rFonts w:ascii="Verdana" w:hAnsi="Verdana"/>
                <w:b/>
                <w:sz w:val="18"/>
                <w:szCs w:val="18"/>
              </w:rPr>
              <w:t>Lesson CP5a: Electromagnetic waves (2 hours)</w:t>
            </w:r>
          </w:p>
        </w:tc>
      </w:tr>
      <w:tr w:rsidR="000B572E" w:rsidRPr="007228DA" w14:paraId="355966E3" w14:textId="77777777" w:rsidTr="000B572E">
        <w:trPr>
          <w:trHeight w:val="198"/>
        </w:trPr>
        <w:tc>
          <w:tcPr>
            <w:tcW w:w="4282" w:type="dxa"/>
          </w:tcPr>
          <w:p w14:paraId="3F9934FF" w14:textId="77777777" w:rsidR="000B572E" w:rsidRPr="007228DA" w:rsidRDefault="000B572E" w:rsidP="000B572E">
            <w:pPr>
              <w:rPr>
                <w:rFonts w:ascii="Verdana" w:hAnsi="Verdana"/>
                <w:b/>
                <w:sz w:val="18"/>
                <w:szCs w:val="18"/>
              </w:rPr>
            </w:pPr>
            <w:r>
              <w:rPr>
                <w:rFonts w:ascii="Verdana" w:hAnsi="Verdana"/>
                <w:b/>
                <w:sz w:val="18"/>
                <w:szCs w:val="18"/>
              </w:rPr>
              <w:t>Specification points</w:t>
            </w:r>
          </w:p>
        </w:tc>
        <w:tc>
          <w:tcPr>
            <w:tcW w:w="3118" w:type="dxa"/>
          </w:tcPr>
          <w:p w14:paraId="7392FD2A" w14:textId="77777777" w:rsidR="000B572E" w:rsidRDefault="000B572E" w:rsidP="000B572E">
            <w:pPr>
              <w:rPr>
                <w:rFonts w:ascii="Verdana" w:hAnsi="Verdana"/>
                <w:b/>
                <w:sz w:val="18"/>
                <w:szCs w:val="18"/>
              </w:rPr>
            </w:pPr>
            <w:r w:rsidRPr="001844D7">
              <w:rPr>
                <w:rFonts w:ascii="Verdana" w:hAnsi="Verdana"/>
                <w:b/>
                <w:sz w:val="18"/>
                <w:szCs w:val="18"/>
              </w:rPr>
              <w:t>Exemplar teaching activities</w:t>
            </w:r>
          </w:p>
        </w:tc>
        <w:tc>
          <w:tcPr>
            <w:tcW w:w="2693" w:type="dxa"/>
          </w:tcPr>
          <w:p w14:paraId="69072EFD" w14:textId="77777777" w:rsidR="000B572E" w:rsidRDefault="000B572E" w:rsidP="000B572E">
            <w:pPr>
              <w:rPr>
                <w:rFonts w:ascii="Verdana" w:hAnsi="Verdana"/>
                <w:b/>
                <w:sz w:val="18"/>
                <w:szCs w:val="18"/>
              </w:rPr>
            </w:pPr>
            <w:r w:rsidRPr="001844D7">
              <w:rPr>
                <w:rFonts w:ascii="Verdana" w:hAnsi="Verdana"/>
                <w:b/>
                <w:sz w:val="18"/>
                <w:szCs w:val="18"/>
              </w:rPr>
              <w:t>Differentiation</w:t>
            </w:r>
          </w:p>
        </w:tc>
        <w:tc>
          <w:tcPr>
            <w:tcW w:w="1985" w:type="dxa"/>
          </w:tcPr>
          <w:p w14:paraId="53A28E21" w14:textId="77777777" w:rsidR="000B572E" w:rsidRPr="001844D7" w:rsidRDefault="000B572E" w:rsidP="000B572E">
            <w:pPr>
              <w:rPr>
                <w:rFonts w:ascii="Verdana" w:hAnsi="Verdana"/>
                <w:b/>
                <w:sz w:val="18"/>
                <w:szCs w:val="18"/>
              </w:rPr>
            </w:pPr>
            <w:r>
              <w:rPr>
                <w:rFonts w:ascii="Verdana" w:hAnsi="Verdana"/>
                <w:b/>
                <w:sz w:val="18"/>
                <w:szCs w:val="18"/>
              </w:rPr>
              <w:t>Maths skills</w:t>
            </w:r>
          </w:p>
        </w:tc>
        <w:tc>
          <w:tcPr>
            <w:tcW w:w="2300" w:type="dxa"/>
          </w:tcPr>
          <w:p w14:paraId="1E33693F" w14:textId="77777777" w:rsidR="000B572E" w:rsidRPr="007228DA" w:rsidRDefault="000B572E" w:rsidP="000B572E">
            <w:pPr>
              <w:rPr>
                <w:rFonts w:ascii="Verdana" w:hAnsi="Verdana"/>
                <w:b/>
                <w:sz w:val="18"/>
                <w:szCs w:val="18"/>
              </w:rPr>
            </w:pPr>
            <w:r>
              <w:rPr>
                <w:rFonts w:ascii="Verdana" w:hAnsi="Verdana"/>
                <w:b/>
                <w:sz w:val="18"/>
                <w:szCs w:val="18"/>
              </w:rPr>
              <w:t>Practicals</w:t>
            </w:r>
          </w:p>
        </w:tc>
      </w:tr>
      <w:tr w:rsidR="000B572E" w:rsidRPr="00CF716E" w14:paraId="7D07DBFA" w14:textId="77777777" w:rsidTr="000B572E">
        <w:trPr>
          <w:trHeight w:val="2272"/>
        </w:trPr>
        <w:tc>
          <w:tcPr>
            <w:tcW w:w="4282" w:type="dxa"/>
          </w:tcPr>
          <w:p w14:paraId="41CCD381" w14:textId="77777777" w:rsidR="000B572E" w:rsidRDefault="000B572E" w:rsidP="000B572E">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P5.7: </w:t>
            </w:r>
            <w:r w:rsidRPr="000B37B3">
              <w:rPr>
                <w:rFonts w:ascii="Verdana" w:eastAsia="Times New Roman" w:hAnsi="Verdana" w:cs="Arial"/>
                <w:color w:val="000000"/>
                <w:sz w:val="18"/>
                <w:szCs w:val="18"/>
              </w:rPr>
              <w:t>Recall that all electromagnetic waves are transverse, that they travel at the same speed in a vacuum</w:t>
            </w:r>
          </w:p>
          <w:p w14:paraId="69DAC8D0" w14:textId="77777777" w:rsidR="000B572E" w:rsidRDefault="000B572E" w:rsidP="000B572E">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P5.8: </w:t>
            </w:r>
            <w:r w:rsidRPr="000B37B3">
              <w:rPr>
                <w:rFonts w:ascii="Verdana" w:eastAsia="Times New Roman" w:hAnsi="Verdana" w:cs="Arial"/>
                <w:color w:val="000000"/>
                <w:sz w:val="18"/>
                <w:szCs w:val="18"/>
              </w:rPr>
              <w:t>Explain, with examples</w:t>
            </w:r>
            <w:r>
              <w:rPr>
                <w:rFonts w:ascii="Verdana" w:eastAsia="Times New Roman" w:hAnsi="Verdana" w:cs="Arial"/>
                <w:color w:val="000000"/>
                <w:sz w:val="18"/>
                <w:szCs w:val="18"/>
              </w:rPr>
              <w:t>,</w:t>
            </w:r>
            <w:r w:rsidRPr="000B37B3">
              <w:rPr>
                <w:rFonts w:ascii="Verdana" w:eastAsia="Times New Roman" w:hAnsi="Verdana" w:cs="Arial"/>
                <w:color w:val="000000"/>
                <w:sz w:val="18"/>
                <w:szCs w:val="18"/>
              </w:rPr>
              <w:t xml:space="preserve"> that all </w:t>
            </w:r>
            <w:r>
              <w:rPr>
                <w:rFonts w:ascii="Verdana" w:eastAsia="Times New Roman" w:hAnsi="Verdana" w:cs="Arial"/>
                <w:color w:val="000000"/>
                <w:sz w:val="18"/>
                <w:szCs w:val="18"/>
              </w:rPr>
              <w:t>electromagnetic</w:t>
            </w:r>
            <w:r w:rsidRPr="000B37B3">
              <w:rPr>
                <w:rFonts w:ascii="Verdana" w:eastAsia="Times New Roman" w:hAnsi="Verdana" w:cs="Arial"/>
                <w:color w:val="000000"/>
                <w:sz w:val="18"/>
                <w:szCs w:val="18"/>
              </w:rPr>
              <w:t xml:space="preserve"> waves transfer energy from source to observer</w:t>
            </w:r>
          </w:p>
          <w:p w14:paraId="0956C24F" w14:textId="77777777" w:rsidR="000B572E" w:rsidRDefault="000B572E" w:rsidP="000B572E">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P5.12: </w:t>
            </w:r>
            <w:r w:rsidRPr="000B37B3">
              <w:rPr>
                <w:rFonts w:ascii="Verdana" w:eastAsia="Times New Roman" w:hAnsi="Verdana" w:cs="Arial"/>
                <w:color w:val="000000"/>
                <w:sz w:val="18"/>
                <w:szCs w:val="18"/>
              </w:rPr>
              <w:t>Recall that our eyes can only detect a limited range of frequencies</w:t>
            </w:r>
            <w:r>
              <w:rPr>
                <w:rFonts w:ascii="Verdana" w:eastAsia="Times New Roman" w:hAnsi="Verdana" w:cs="Arial"/>
                <w:color w:val="000000"/>
                <w:sz w:val="18"/>
                <w:szCs w:val="18"/>
              </w:rPr>
              <w:t xml:space="preserve"> of electromagnetic radiation</w:t>
            </w:r>
          </w:p>
          <w:p w14:paraId="60691602" w14:textId="77777777" w:rsidR="000B572E" w:rsidRPr="008F0AB5" w:rsidRDefault="000B572E" w:rsidP="000B572E">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P5.14: </w:t>
            </w:r>
            <w:r w:rsidRPr="008F0AB5">
              <w:rPr>
                <w:rFonts w:ascii="Verdana" w:hAnsi="Verdana"/>
                <w:sz w:val="18"/>
                <w:szCs w:val="18"/>
              </w:rPr>
              <w:t>Explain the effects of differences in the velocities of electromagnetic waves in different substances</w:t>
            </w:r>
          </w:p>
          <w:p w14:paraId="3A7E253E" w14:textId="77777777" w:rsidR="000B572E" w:rsidRPr="007228DA" w:rsidRDefault="000B572E" w:rsidP="000B572E">
            <w:pPr>
              <w:pStyle w:val="ListParagraph"/>
              <w:numPr>
                <w:ilvl w:val="0"/>
                <w:numId w:val="13"/>
              </w:numPr>
              <w:spacing w:after="0" w:line="240" w:lineRule="auto"/>
              <w:ind w:left="171" w:hanging="171"/>
              <w:rPr>
                <w:rFonts w:ascii="Verdana" w:eastAsia="Times New Roman" w:hAnsi="Verdana" w:cs="Arial"/>
                <w:color w:val="000000"/>
                <w:sz w:val="18"/>
                <w:szCs w:val="18"/>
              </w:rPr>
            </w:pPr>
            <w:r w:rsidRPr="00FA36A6">
              <w:rPr>
                <w:rFonts w:ascii="Verdana" w:eastAsia="Times New Roman" w:hAnsi="Verdana" w:cs="Arial"/>
                <w:i/>
                <w:color w:val="000000"/>
                <w:sz w:val="18"/>
                <w:szCs w:val="18"/>
              </w:rPr>
              <w:t xml:space="preserve">P5.9: Core practical: </w:t>
            </w:r>
            <w:r w:rsidRPr="00FA36A6">
              <w:rPr>
                <w:rFonts w:ascii="Verdana" w:hAnsi="Verdana"/>
                <w:i/>
                <w:sz w:val="18"/>
                <w:szCs w:val="18"/>
              </w:rPr>
              <w:t>Investigate refraction in rectangular glass blocks in terms of the interaction of electromagnetic waves with matter</w:t>
            </w:r>
          </w:p>
        </w:tc>
        <w:tc>
          <w:tcPr>
            <w:tcW w:w="3118" w:type="dxa"/>
          </w:tcPr>
          <w:p w14:paraId="14677F30" w14:textId="77777777" w:rsidR="000B572E" w:rsidRPr="009D27A7" w:rsidRDefault="000B572E" w:rsidP="000B572E">
            <w:pPr>
              <w:rPr>
                <w:rFonts w:ascii="Verdana" w:hAnsi="Verdana"/>
                <w:i/>
                <w:sz w:val="18"/>
                <w:szCs w:val="18"/>
              </w:rPr>
            </w:pPr>
            <w:r w:rsidRPr="009D27A7">
              <w:rPr>
                <w:rFonts w:ascii="Verdana" w:hAnsi="Verdana"/>
                <w:i/>
                <w:sz w:val="18"/>
                <w:szCs w:val="18"/>
              </w:rPr>
              <w:t>Starter</w:t>
            </w:r>
          </w:p>
          <w:p w14:paraId="618708BC" w14:textId="77777777" w:rsidR="000B572E" w:rsidRDefault="000B572E" w:rsidP="000B572E">
            <w:pPr>
              <w:pStyle w:val="Default"/>
              <w:rPr>
                <w:rFonts w:ascii="Verdana" w:hAnsi="Verdana"/>
                <w:sz w:val="18"/>
                <w:szCs w:val="18"/>
              </w:rPr>
            </w:pPr>
            <w:r>
              <w:rPr>
                <w:rFonts w:ascii="Verdana" w:hAnsi="Verdana"/>
                <w:sz w:val="18"/>
                <w:szCs w:val="18"/>
              </w:rPr>
              <w:t>Ask students to w</w:t>
            </w:r>
            <w:r w:rsidRPr="008C45FF">
              <w:rPr>
                <w:rFonts w:ascii="Verdana" w:hAnsi="Verdana"/>
                <w:sz w:val="18"/>
                <w:szCs w:val="18"/>
              </w:rPr>
              <w:t>rite down a list of examples that show waves transferring energy</w:t>
            </w:r>
            <w:r>
              <w:rPr>
                <w:rFonts w:ascii="Verdana" w:hAnsi="Verdana"/>
                <w:sz w:val="18"/>
                <w:szCs w:val="18"/>
              </w:rPr>
              <w:t>.</w:t>
            </w:r>
          </w:p>
          <w:p w14:paraId="14670C43" w14:textId="77777777" w:rsidR="000B572E" w:rsidRDefault="000B572E" w:rsidP="000B572E">
            <w:pPr>
              <w:pStyle w:val="Default"/>
              <w:rPr>
                <w:rFonts w:ascii="Verdana" w:hAnsi="Verdana"/>
                <w:sz w:val="18"/>
                <w:szCs w:val="18"/>
              </w:rPr>
            </w:pPr>
          </w:p>
          <w:p w14:paraId="504E1266" w14:textId="77777777" w:rsidR="000B572E" w:rsidRPr="009D27A7" w:rsidRDefault="000B572E" w:rsidP="000B572E">
            <w:pPr>
              <w:rPr>
                <w:rFonts w:ascii="Verdana" w:hAnsi="Verdana"/>
                <w:i/>
                <w:sz w:val="18"/>
                <w:szCs w:val="18"/>
              </w:rPr>
            </w:pPr>
            <w:r w:rsidRPr="009D27A7">
              <w:rPr>
                <w:rFonts w:ascii="Verdana" w:hAnsi="Verdana"/>
                <w:i/>
                <w:sz w:val="18"/>
                <w:szCs w:val="18"/>
              </w:rPr>
              <w:t>Exploring</w:t>
            </w:r>
          </w:p>
          <w:p w14:paraId="5E24A566" w14:textId="77777777" w:rsidR="000B572E" w:rsidRDefault="000B572E" w:rsidP="000B572E">
            <w:pPr>
              <w:pStyle w:val="Default"/>
              <w:rPr>
                <w:rFonts w:ascii="Verdana" w:hAnsi="Verdana"/>
                <w:sz w:val="18"/>
                <w:szCs w:val="18"/>
              </w:rPr>
            </w:pPr>
            <w:r>
              <w:rPr>
                <w:rFonts w:ascii="Verdana" w:hAnsi="Verdana"/>
                <w:sz w:val="18"/>
                <w:szCs w:val="18"/>
              </w:rPr>
              <w:t>Conduct an investigation into the refraction of light when travelling from air to glass, and glass to air. (</w:t>
            </w:r>
            <w:r w:rsidRPr="008C45FF">
              <w:rPr>
                <w:rFonts w:ascii="Verdana" w:hAnsi="Verdana"/>
                <w:i/>
                <w:sz w:val="18"/>
                <w:szCs w:val="18"/>
              </w:rPr>
              <w:t>Core practical</w:t>
            </w:r>
            <w:r>
              <w:rPr>
                <w:rFonts w:ascii="Verdana" w:hAnsi="Verdana"/>
                <w:i/>
                <w:sz w:val="18"/>
                <w:szCs w:val="18"/>
              </w:rPr>
              <w:t>.</w:t>
            </w:r>
            <w:r>
              <w:rPr>
                <w:rFonts w:ascii="Verdana" w:hAnsi="Verdana"/>
                <w:sz w:val="18"/>
                <w:szCs w:val="18"/>
              </w:rPr>
              <w:t xml:space="preserve">) </w:t>
            </w:r>
          </w:p>
          <w:p w14:paraId="3EEA2BCC" w14:textId="77777777" w:rsidR="000B572E" w:rsidRDefault="000B572E" w:rsidP="000B572E">
            <w:pPr>
              <w:pStyle w:val="Default"/>
              <w:rPr>
                <w:rFonts w:ascii="Verdana" w:hAnsi="Verdana"/>
                <w:sz w:val="18"/>
                <w:szCs w:val="18"/>
              </w:rPr>
            </w:pPr>
          </w:p>
          <w:p w14:paraId="389F009C" w14:textId="77777777" w:rsidR="000B572E" w:rsidRPr="009D27A7" w:rsidRDefault="000B572E" w:rsidP="000B572E">
            <w:pPr>
              <w:rPr>
                <w:rFonts w:ascii="Verdana" w:hAnsi="Verdana"/>
                <w:i/>
                <w:sz w:val="18"/>
                <w:szCs w:val="18"/>
              </w:rPr>
            </w:pPr>
            <w:r>
              <w:rPr>
                <w:rFonts w:ascii="Verdana" w:hAnsi="Verdana"/>
                <w:i/>
                <w:sz w:val="18"/>
                <w:szCs w:val="18"/>
              </w:rPr>
              <w:t>Explaini</w:t>
            </w:r>
            <w:r w:rsidRPr="009D27A7">
              <w:rPr>
                <w:rFonts w:ascii="Verdana" w:hAnsi="Verdana"/>
                <w:i/>
                <w:sz w:val="18"/>
                <w:szCs w:val="18"/>
              </w:rPr>
              <w:t>ng</w:t>
            </w:r>
          </w:p>
          <w:p w14:paraId="46E72FCC" w14:textId="77777777" w:rsidR="000B572E" w:rsidRPr="008C45FF" w:rsidRDefault="000B572E" w:rsidP="000B572E">
            <w:pPr>
              <w:rPr>
                <w:rFonts w:ascii="Verdana" w:hAnsi="Verdana"/>
                <w:sz w:val="18"/>
                <w:szCs w:val="18"/>
              </w:rPr>
            </w:pPr>
            <w:r w:rsidRPr="005C6F75">
              <w:rPr>
                <w:rFonts w:ascii="Verdana" w:hAnsi="Verdana"/>
                <w:sz w:val="18"/>
                <w:szCs w:val="18"/>
              </w:rPr>
              <w:t>Demonstrate Johann Ritter</w:t>
            </w:r>
            <w:r>
              <w:rPr>
                <w:rFonts w:ascii="Verdana" w:hAnsi="Verdana"/>
                <w:sz w:val="18"/>
                <w:szCs w:val="18"/>
              </w:rPr>
              <w:t xml:space="preserve">’s experiment that led to the discovery of </w:t>
            </w:r>
            <w:r w:rsidRPr="005C6F75">
              <w:rPr>
                <w:rFonts w:ascii="Verdana" w:hAnsi="Verdana"/>
                <w:sz w:val="18"/>
                <w:szCs w:val="18"/>
              </w:rPr>
              <w:t>ultraviolet radiation.</w:t>
            </w:r>
            <w:r>
              <w:rPr>
                <w:rFonts w:ascii="Verdana" w:hAnsi="Verdana"/>
                <w:sz w:val="18"/>
                <w:szCs w:val="18"/>
              </w:rPr>
              <w:t xml:space="preserve"> (</w:t>
            </w:r>
            <w:r w:rsidRPr="004230A8">
              <w:rPr>
                <w:rFonts w:ascii="Verdana" w:hAnsi="Verdana"/>
                <w:i/>
                <w:sz w:val="18"/>
                <w:szCs w:val="18"/>
              </w:rPr>
              <w:t>Suggested practical</w:t>
            </w:r>
            <w:r>
              <w:rPr>
                <w:rFonts w:ascii="Verdana" w:hAnsi="Verdana"/>
                <w:i/>
                <w:sz w:val="18"/>
                <w:szCs w:val="18"/>
              </w:rPr>
              <w:t>.</w:t>
            </w:r>
            <w:r w:rsidRPr="003F2255">
              <w:rPr>
                <w:rFonts w:ascii="Verdana" w:hAnsi="Verdana"/>
                <w:sz w:val="18"/>
                <w:szCs w:val="18"/>
              </w:rPr>
              <w:t>)</w:t>
            </w:r>
          </w:p>
        </w:tc>
        <w:tc>
          <w:tcPr>
            <w:tcW w:w="2693" w:type="dxa"/>
          </w:tcPr>
          <w:p w14:paraId="2E2177C2" w14:textId="77777777" w:rsidR="000B572E" w:rsidRPr="009D27A7" w:rsidRDefault="000B572E" w:rsidP="000B572E">
            <w:pPr>
              <w:rPr>
                <w:rFonts w:ascii="Verdana" w:hAnsi="Verdana"/>
                <w:i/>
                <w:sz w:val="18"/>
                <w:szCs w:val="18"/>
              </w:rPr>
            </w:pPr>
            <w:r w:rsidRPr="009D27A7">
              <w:rPr>
                <w:rFonts w:ascii="Verdana" w:hAnsi="Verdana"/>
                <w:i/>
                <w:sz w:val="18"/>
                <w:szCs w:val="18"/>
              </w:rPr>
              <w:t>Exploring</w:t>
            </w:r>
          </w:p>
          <w:p w14:paraId="54FC0E5D" w14:textId="77777777" w:rsidR="000B572E" w:rsidRDefault="000B572E" w:rsidP="000B572E">
            <w:pPr>
              <w:pStyle w:val="Default"/>
              <w:rPr>
                <w:rFonts w:ascii="Verdana" w:hAnsi="Verdana"/>
                <w:sz w:val="18"/>
                <w:szCs w:val="18"/>
              </w:rPr>
            </w:pPr>
            <w:r>
              <w:rPr>
                <w:rFonts w:ascii="Verdana" w:hAnsi="Verdana"/>
                <w:sz w:val="18"/>
                <w:szCs w:val="18"/>
              </w:rPr>
              <w:t xml:space="preserve">Support: </w:t>
            </w:r>
            <w:r w:rsidRPr="008C45FF">
              <w:rPr>
                <w:rFonts w:ascii="Verdana" w:hAnsi="Verdana"/>
                <w:sz w:val="18"/>
                <w:szCs w:val="18"/>
              </w:rPr>
              <w:t>Help students with measuring the angles by providing them with a printed protractor</w:t>
            </w:r>
            <w:r>
              <w:rPr>
                <w:rFonts w:ascii="Verdana" w:hAnsi="Verdana"/>
                <w:sz w:val="18"/>
                <w:szCs w:val="18"/>
              </w:rPr>
              <w:t>.</w:t>
            </w:r>
          </w:p>
          <w:p w14:paraId="64BFEB29" w14:textId="77777777" w:rsidR="000B572E" w:rsidRDefault="000B572E" w:rsidP="000B572E">
            <w:pPr>
              <w:pStyle w:val="Default"/>
              <w:rPr>
                <w:rFonts w:ascii="Verdana" w:hAnsi="Verdana"/>
                <w:sz w:val="18"/>
                <w:szCs w:val="18"/>
              </w:rPr>
            </w:pPr>
            <w:r>
              <w:rPr>
                <w:rFonts w:ascii="Verdana" w:hAnsi="Verdana"/>
                <w:sz w:val="18"/>
                <w:szCs w:val="18"/>
              </w:rPr>
              <w:t>Stretch: Extend the investigation to</w:t>
            </w:r>
            <w:r w:rsidRPr="008C45FF">
              <w:rPr>
                <w:rFonts w:ascii="Verdana" w:hAnsi="Verdana"/>
                <w:sz w:val="18"/>
                <w:szCs w:val="18"/>
              </w:rPr>
              <w:t xml:space="preserve"> in</w:t>
            </w:r>
            <w:r>
              <w:rPr>
                <w:rFonts w:ascii="Verdana" w:hAnsi="Verdana"/>
                <w:sz w:val="18"/>
                <w:szCs w:val="18"/>
              </w:rPr>
              <w:t>clude</w:t>
            </w:r>
            <w:r w:rsidRPr="008C45FF">
              <w:rPr>
                <w:rFonts w:ascii="Verdana" w:hAnsi="Verdana"/>
                <w:sz w:val="18"/>
                <w:szCs w:val="18"/>
              </w:rPr>
              <w:t xml:space="preserve"> </w:t>
            </w:r>
            <w:r>
              <w:rPr>
                <w:rFonts w:ascii="Verdana" w:hAnsi="Verdana"/>
                <w:sz w:val="18"/>
                <w:szCs w:val="18"/>
              </w:rPr>
              <w:t>transitions between additional</w:t>
            </w:r>
            <w:r w:rsidRPr="008C45FF">
              <w:rPr>
                <w:rFonts w:ascii="Verdana" w:hAnsi="Verdana"/>
                <w:sz w:val="18"/>
                <w:szCs w:val="18"/>
              </w:rPr>
              <w:t xml:space="preserve"> materials</w:t>
            </w:r>
            <w:r>
              <w:rPr>
                <w:rFonts w:ascii="Verdana" w:hAnsi="Verdana"/>
                <w:sz w:val="18"/>
                <w:szCs w:val="18"/>
              </w:rPr>
              <w:t>.</w:t>
            </w:r>
          </w:p>
          <w:p w14:paraId="31AD7AE2" w14:textId="77777777" w:rsidR="000B572E" w:rsidRDefault="000B572E" w:rsidP="000B572E">
            <w:pPr>
              <w:pStyle w:val="Default"/>
              <w:rPr>
                <w:rFonts w:ascii="Verdana" w:hAnsi="Verdana"/>
                <w:sz w:val="18"/>
                <w:szCs w:val="18"/>
              </w:rPr>
            </w:pPr>
          </w:p>
          <w:p w14:paraId="674FF4A9" w14:textId="77777777" w:rsidR="000B572E" w:rsidRDefault="000B572E" w:rsidP="000B572E">
            <w:pPr>
              <w:rPr>
                <w:rFonts w:ascii="Verdana" w:hAnsi="Verdana"/>
                <w:i/>
                <w:sz w:val="18"/>
                <w:szCs w:val="18"/>
              </w:rPr>
            </w:pPr>
            <w:r>
              <w:rPr>
                <w:rFonts w:ascii="Verdana" w:hAnsi="Verdana"/>
                <w:i/>
                <w:sz w:val="18"/>
                <w:szCs w:val="18"/>
              </w:rPr>
              <w:t>Explaini</w:t>
            </w:r>
            <w:r w:rsidRPr="009D27A7">
              <w:rPr>
                <w:rFonts w:ascii="Verdana" w:hAnsi="Verdana"/>
                <w:i/>
                <w:sz w:val="18"/>
                <w:szCs w:val="18"/>
              </w:rPr>
              <w:t>ng</w:t>
            </w:r>
          </w:p>
          <w:p w14:paraId="0169D8F5" w14:textId="77777777" w:rsidR="000B572E" w:rsidRPr="008C45FF" w:rsidRDefault="000B572E" w:rsidP="000B572E">
            <w:pPr>
              <w:rPr>
                <w:rFonts w:ascii="Verdana" w:hAnsi="Verdana"/>
                <w:i/>
                <w:sz w:val="18"/>
                <w:szCs w:val="18"/>
              </w:rPr>
            </w:pPr>
            <w:r>
              <w:rPr>
                <w:rFonts w:ascii="Verdana" w:hAnsi="Verdana"/>
                <w:sz w:val="18"/>
                <w:szCs w:val="18"/>
              </w:rPr>
              <w:t xml:space="preserve">Support: Ask students to </w:t>
            </w:r>
            <w:r w:rsidRPr="005C6F75">
              <w:rPr>
                <w:rFonts w:ascii="Verdana" w:hAnsi="Verdana"/>
                <w:sz w:val="18"/>
                <w:szCs w:val="18"/>
              </w:rPr>
              <w:t xml:space="preserve">write messages on paper with a security marker pen and view </w:t>
            </w:r>
            <w:r>
              <w:rPr>
                <w:rFonts w:ascii="Verdana" w:hAnsi="Verdana"/>
                <w:sz w:val="18"/>
                <w:szCs w:val="18"/>
              </w:rPr>
              <w:t xml:space="preserve">them </w:t>
            </w:r>
            <w:r w:rsidRPr="005C6F75">
              <w:rPr>
                <w:rFonts w:ascii="Verdana" w:hAnsi="Verdana"/>
                <w:sz w:val="18"/>
                <w:szCs w:val="18"/>
              </w:rPr>
              <w:t>under ultraviolet light</w:t>
            </w:r>
            <w:r>
              <w:rPr>
                <w:rFonts w:ascii="Verdana" w:hAnsi="Verdana"/>
                <w:sz w:val="18"/>
                <w:szCs w:val="18"/>
              </w:rPr>
              <w:t>.</w:t>
            </w:r>
          </w:p>
          <w:p w14:paraId="54B4CF26" w14:textId="77777777" w:rsidR="000B572E" w:rsidRDefault="000B572E" w:rsidP="000B572E">
            <w:pPr>
              <w:rPr>
                <w:rFonts w:ascii="Verdana" w:hAnsi="Verdana"/>
                <w:sz w:val="18"/>
                <w:szCs w:val="18"/>
              </w:rPr>
            </w:pPr>
            <w:r>
              <w:rPr>
                <w:rFonts w:ascii="Verdana" w:hAnsi="Verdana"/>
                <w:sz w:val="18"/>
                <w:szCs w:val="18"/>
              </w:rPr>
              <w:t>Stretch: Students plan a systematic experiment to test the responses of silver chloride to different parts of the EM spectrum.</w:t>
            </w:r>
          </w:p>
          <w:p w14:paraId="377BBBB9" w14:textId="77777777" w:rsidR="000B572E" w:rsidRPr="008C45FF" w:rsidRDefault="000B572E" w:rsidP="000B572E">
            <w:pPr>
              <w:rPr>
                <w:rFonts w:ascii="Verdana" w:hAnsi="Verdana"/>
                <w:sz w:val="18"/>
                <w:szCs w:val="18"/>
              </w:rPr>
            </w:pPr>
          </w:p>
        </w:tc>
        <w:tc>
          <w:tcPr>
            <w:tcW w:w="1985" w:type="dxa"/>
          </w:tcPr>
          <w:p w14:paraId="20DD8220" w14:textId="77777777" w:rsidR="000B572E" w:rsidRPr="009D62A6" w:rsidRDefault="000B572E" w:rsidP="000B572E">
            <w:pPr>
              <w:pStyle w:val="ListParagraph"/>
              <w:numPr>
                <w:ilvl w:val="0"/>
                <w:numId w:val="13"/>
              </w:numPr>
              <w:ind w:left="122" w:hanging="161"/>
              <w:rPr>
                <w:rFonts w:ascii="Verdana" w:hAnsi="Verdana"/>
                <w:sz w:val="18"/>
                <w:szCs w:val="18"/>
              </w:rPr>
            </w:pPr>
            <w:r w:rsidRPr="009D62A6">
              <w:rPr>
                <w:rFonts w:ascii="Verdana" w:hAnsi="Verdana"/>
                <w:sz w:val="18"/>
                <w:szCs w:val="18"/>
              </w:rPr>
              <w:t>Recognise and use expressions in decimal form</w:t>
            </w:r>
          </w:p>
          <w:p w14:paraId="6CD5B7E6" w14:textId="77777777" w:rsidR="000B572E" w:rsidRPr="009D62A6" w:rsidRDefault="000B572E" w:rsidP="000B572E">
            <w:pPr>
              <w:pStyle w:val="ListParagraph"/>
              <w:numPr>
                <w:ilvl w:val="0"/>
                <w:numId w:val="13"/>
              </w:numPr>
              <w:ind w:left="122" w:hanging="161"/>
              <w:rPr>
                <w:rFonts w:ascii="Verdana" w:hAnsi="Verdana"/>
                <w:sz w:val="18"/>
                <w:szCs w:val="18"/>
              </w:rPr>
            </w:pPr>
            <w:r w:rsidRPr="008C45FF">
              <w:rPr>
                <w:rFonts w:ascii="Verdana" w:hAnsi="Verdana"/>
                <w:sz w:val="18"/>
                <w:szCs w:val="18"/>
              </w:rPr>
              <w:t>Use a scatter diagram to identify a correlation between two variables.</w:t>
            </w:r>
          </w:p>
        </w:tc>
        <w:tc>
          <w:tcPr>
            <w:tcW w:w="2300" w:type="dxa"/>
          </w:tcPr>
          <w:p w14:paraId="5DFCEE2F" w14:textId="77777777" w:rsidR="000B572E" w:rsidRDefault="000B572E" w:rsidP="000B572E">
            <w:pPr>
              <w:rPr>
                <w:rFonts w:ascii="Verdana" w:hAnsi="Verdana"/>
                <w:i/>
                <w:sz w:val="18"/>
                <w:szCs w:val="18"/>
              </w:rPr>
            </w:pPr>
            <w:r w:rsidRPr="00FA36A6">
              <w:rPr>
                <w:rFonts w:ascii="Verdana" w:hAnsi="Verdana" w:cs="Arial"/>
                <w:i/>
                <w:color w:val="000000"/>
                <w:sz w:val="18"/>
                <w:szCs w:val="18"/>
              </w:rPr>
              <w:t xml:space="preserve">Core practical: </w:t>
            </w:r>
            <w:r w:rsidRPr="00FA36A6">
              <w:rPr>
                <w:rFonts w:ascii="Verdana" w:hAnsi="Verdana"/>
                <w:i/>
                <w:sz w:val="18"/>
                <w:szCs w:val="18"/>
              </w:rPr>
              <w:t>Investigate refraction in rectangular glass blocks in terms of the interaction of electromagnetic waves with matter</w:t>
            </w:r>
            <w:r>
              <w:rPr>
                <w:rFonts w:ascii="Verdana" w:hAnsi="Verdana"/>
                <w:i/>
                <w:sz w:val="18"/>
                <w:szCs w:val="18"/>
              </w:rPr>
              <w:t>. (</w:t>
            </w:r>
            <w:r w:rsidRPr="008C45FF">
              <w:rPr>
                <w:rFonts w:ascii="Verdana" w:hAnsi="Verdana"/>
                <w:sz w:val="18"/>
                <w:szCs w:val="18"/>
              </w:rPr>
              <w:t>See</w:t>
            </w:r>
            <w:r>
              <w:rPr>
                <w:rFonts w:ascii="Verdana" w:hAnsi="Verdana"/>
                <w:i/>
                <w:sz w:val="18"/>
                <w:szCs w:val="18"/>
              </w:rPr>
              <w:t xml:space="preserve"> Exploring)</w:t>
            </w:r>
          </w:p>
          <w:p w14:paraId="4B4A7630" w14:textId="77777777" w:rsidR="000B572E" w:rsidRDefault="000B572E" w:rsidP="000B572E">
            <w:pPr>
              <w:rPr>
                <w:rFonts w:ascii="Verdana" w:hAnsi="Verdana"/>
                <w:sz w:val="18"/>
                <w:szCs w:val="18"/>
              </w:rPr>
            </w:pPr>
          </w:p>
          <w:p w14:paraId="02A4E59C" w14:textId="77777777" w:rsidR="000B572E" w:rsidRDefault="000B572E" w:rsidP="000B572E">
            <w:pPr>
              <w:rPr>
                <w:rFonts w:ascii="Verdana" w:hAnsi="Verdana"/>
                <w:sz w:val="18"/>
                <w:szCs w:val="18"/>
              </w:rPr>
            </w:pPr>
            <w:r w:rsidRPr="004230A8">
              <w:rPr>
                <w:rFonts w:ascii="Verdana" w:hAnsi="Verdana"/>
                <w:i/>
                <w:sz w:val="18"/>
                <w:szCs w:val="18"/>
              </w:rPr>
              <w:t>Suggested practical:</w:t>
            </w:r>
            <w:r>
              <w:rPr>
                <w:rFonts w:ascii="Verdana" w:hAnsi="Verdana"/>
                <w:sz w:val="18"/>
                <w:szCs w:val="18"/>
              </w:rPr>
              <w:t xml:space="preserve"> </w:t>
            </w:r>
            <w:r w:rsidRPr="00EA6CF5">
              <w:rPr>
                <w:rFonts w:ascii="Verdana" w:hAnsi="Verdana"/>
                <w:sz w:val="18"/>
                <w:szCs w:val="18"/>
              </w:rPr>
              <w:t>Investigate the areas beyond the visible spectrum, such as the work of Herschel and Ritter in discovering IR and UV respectively</w:t>
            </w:r>
            <w:r>
              <w:rPr>
                <w:rFonts w:ascii="Verdana" w:hAnsi="Verdana"/>
                <w:sz w:val="18"/>
                <w:szCs w:val="18"/>
              </w:rPr>
              <w:t xml:space="preserve">. (See </w:t>
            </w:r>
            <w:r w:rsidRPr="005C6F75">
              <w:rPr>
                <w:rFonts w:ascii="Verdana" w:hAnsi="Verdana"/>
                <w:i/>
                <w:sz w:val="18"/>
                <w:szCs w:val="18"/>
              </w:rPr>
              <w:t>Explaining</w:t>
            </w:r>
            <w:r>
              <w:rPr>
                <w:rFonts w:ascii="Verdana" w:hAnsi="Verdana"/>
                <w:sz w:val="18"/>
                <w:szCs w:val="18"/>
              </w:rPr>
              <w:t>)</w:t>
            </w:r>
          </w:p>
          <w:p w14:paraId="0B0940CE" w14:textId="77777777" w:rsidR="000B572E" w:rsidRPr="00CF716E" w:rsidRDefault="000B572E" w:rsidP="000B572E">
            <w:pPr>
              <w:rPr>
                <w:rFonts w:ascii="Verdana" w:hAnsi="Verdana"/>
                <w:sz w:val="18"/>
                <w:szCs w:val="18"/>
              </w:rPr>
            </w:pPr>
          </w:p>
        </w:tc>
      </w:tr>
    </w:tbl>
    <w:p w14:paraId="198C412C" w14:textId="77777777" w:rsidR="00B87814" w:rsidRDefault="00B87814" w:rsidP="00B87814"/>
    <w:p w14:paraId="34ACF92C" w14:textId="4B6806C2" w:rsidR="00B87814" w:rsidRDefault="00B87814" w:rsidP="00B87814">
      <w:r>
        <w:br w:type="page"/>
      </w:r>
    </w:p>
    <w:tbl>
      <w:tblPr>
        <w:tblStyle w:val="TableGrid"/>
        <w:tblW w:w="14486" w:type="dxa"/>
        <w:tblLayout w:type="fixed"/>
        <w:tblLook w:val="04A0" w:firstRow="1" w:lastRow="0" w:firstColumn="1" w:lastColumn="0" w:noHBand="0" w:noVBand="1"/>
      </w:tblPr>
      <w:tblGrid>
        <w:gridCol w:w="3165"/>
        <w:gridCol w:w="3686"/>
        <w:gridCol w:w="3686"/>
        <w:gridCol w:w="2248"/>
        <w:gridCol w:w="1701"/>
      </w:tblGrid>
      <w:tr w:rsidR="000B572E" w:rsidRPr="001844D7" w14:paraId="3D1296D2" w14:textId="77777777" w:rsidTr="000B572E">
        <w:tc>
          <w:tcPr>
            <w:tcW w:w="14486" w:type="dxa"/>
            <w:gridSpan w:val="5"/>
          </w:tcPr>
          <w:p w14:paraId="500A7AB7" w14:textId="77777777" w:rsidR="000B572E" w:rsidRDefault="000B572E" w:rsidP="000B572E">
            <w:pPr>
              <w:rPr>
                <w:rFonts w:ascii="Verdana" w:hAnsi="Verdana"/>
                <w:b/>
                <w:sz w:val="18"/>
                <w:szCs w:val="18"/>
              </w:rPr>
            </w:pPr>
            <w:r>
              <w:rPr>
                <w:rFonts w:ascii="Verdana" w:hAnsi="Verdana"/>
                <w:b/>
                <w:sz w:val="18"/>
                <w:szCs w:val="18"/>
              </w:rPr>
              <w:lastRenderedPageBreak/>
              <w:t>Lesson CP5b: The electromagnetic spectrum (2 hours)</w:t>
            </w:r>
          </w:p>
        </w:tc>
      </w:tr>
      <w:tr w:rsidR="000B572E" w:rsidRPr="001844D7" w14:paraId="1B61852B" w14:textId="77777777" w:rsidTr="000B572E">
        <w:tc>
          <w:tcPr>
            <w:tcW w:w="3165" w:type="dxa"/>
          </w:tcPr>
          <w:p w14:paraId="0D30D60D" w14:textId="77777777" w:rsidR="000B572E" w:rsidRPr="007228DA" w:rsidRDefault="000B572E" w:rsidP="000B572E">
            <w:pPr>
              <w:rPr>
                <w:rFonts w:ascii="Verdana" w:hAnsi="Verdana"/>
                <w:b/>
                <w:sz w:val="18"/>
                <w:szCs w:val="18"/>
              </w:rPr>
            </w:pPr>
            <w:r>
              <w:rPr>
                <w:rFonts w:ascii="Verdana" w:hAnsi="Verdana"/>
                <w:b/>
                <w:sz w:val="18"/>
                <w:szCs w:val="18"/>
              </w:rPr>
              <w:t>Specification points</w:t>
            </w:r>
          </w:p>
        </w:tc>
        <w:tc>
          <w:tcPr>
            <w:tcW w:w="3686" w:type="dxa"/>
          </w:tcPr>
          <w:p w14:paraId="25906972" w14:textId="77777777" w:rsidR="000B572E" w:rsidRDefault="000B572E" w:rsidP="000B572E">
            <w:pPr>
              <w:rPr>
                <w:rFonts w:ascii="Verdana" w:hAnsi="Verdana"/>
                <w:b/>
                <w:sz w:val="18"/>
                <w:szCs w:val="18"/>
              </w:rPr>
            </w:pPr>
            <w:r w:rsidRPr="001844D7">
              <w:rPr>
                <w:rFonts w:ascii="Verdana" w:hAnsi="Verdana"/>
                <w:b/>
                <w:sz w:val="18"/>
                <w:szCs w:val="18"/>
              </w:rPr>
              <w:t>Exemplar teaching activities</w:t>
            </w:r>
          </w:p>
        </w:tc>
        <w:tc>
          <w:tcPr>
            <w:tcW w:w="3686" w:type="dxa"/>
          </w:tcPr>
          <w:p w14:paraId="302A0126" w14:textId="77777777" w:rsidR="000B572E" w:rsidRDefault="000B572E" w:rsidP="000B572E">
            <w:pPr>
              <w:rPr>
                <w:rFonts w:ascii="Verdana" w:hAnsi="Verdana"/>
                <w:b/>
                <w:sz w:val="18"/>
                <w:szCs w:val="18"/>
              </w:rPr>
            </w:pPr>
            <w:r w:rsidRPr="001844D7">
              <w:rPr>
                <w:rFonts w:ascii="Verdana" w:hAnsi="Verdana"/>
                <w:b/>
                <w:sz w:val="18"/>
                <w:szCs w:val="18"/>
              </w:rPr>
              <w:t>Differentiation</w:t>
            </w:r>
          </w:p>
        </w:tc>
        <w:tc>
          <w:tcPr>
            <w:tcW w:w="2248" w:type="dxa"/>
          </w:tcPr>
          <w:p w14:paraId="567AD443" w14:textId="77777777" w:rsidR="000B572E" w:rsidRPr="001844D7" w:rsidRDefault="000B572E" w:rsidP="000B572E">
            <w:pPr>
              <w:rPr>
                <w:rFonts w:ascii="Verdana" w:hAnsi="Verdana"/>
                <w:b/>
                <w:sz w:val="18"/>
                <w:szCs w:val="18"/>
              </w:rPr>
            </w:pPr>
            <w:r>
              <w:rPr>
                <w:rFonts w:ascii="Verdana" w:hAnsi="Verdana"/>
                <w:b/>
                <w:sz w:val="18"/>
                <w:szCs w:val="18"/>
              </w:rPr>
              <w:t>Maths skills</w:t>
            </w:r>
          </w:p>
        </w:tc>
        <w:tc>
          <w:tcPr>
            <w:tcW w:w="1701" w:type="dxa"/>
          </w:tcPr>
          <w:p w14:paraId="412DF6CA" w14:textId="77777777" w:rsidR="000B572E" w:rsidRPr="007228DA" w:rsidRDefault="000B572E" w:rsidP="000B572E">
            <w:pPr>
              <w:rPr>
                <w:rFonts w:ascii="Verdana" w:hAnsi="Verdana"/>
                <w:b/>
                <w:sz w:val="18"/>
                <w:szCs w:val="18"/>
              </w:rPr>
            </w:pPr>
            <w:r>
              <w:rPr>
                <w:rFonts w:ascii="Verdana" w:hAnsi="Verdana"/>
                <w:b/>
                <w:sz w:val="18"/>
                <w:szCs w:val="18"/>
              </w:rPr>
              <w:t>Practicals</w:t>
            </w:r>
          </w:p>
        </w:tc>
      </w:tr>
      <w:tr w:rsidR="000B572E" w:rsidRPr="001844D7" w14:paraId="63FFED7D" w14:textId="77777777" w:rsidTr="000B572E">
        <w:tc>
          <w:tcPr>
            <w:tcW w:w="3165" w:type="dxa"/>
          </w:tcPr>
          <w:p w14:paraId="073E77AD" w14:textId="77777777" w:rsidR="000B572E" w:rsidRDefault="000B572E" w:rsidP="000B572E">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P5.10: </w:t>
            </w:r>
            <w:r w:rsidRPr="000B37B3">
              <w:rPr>
                <w:rFonts w:ascii="Verdana" w:eastAsia="Times New Roman" w:hAnsi="Verdana" w:cs="Arial"/>
                <w:color w:val="000000"/>
                <w:sz w:val="18"/>
                <w:szCs w:val="18"/>
              </w:rPr>
              <w:t>Recall the main groupings of the continuous electromagnetic spectrum including (in order) radio waves, microwaves, infrared, visible (including the colours of the visible spectrum), ult</w:t>
            </w:r>
            <w:r>
              <w:rPr>
                <w:rFonts w:ascii="Verdana" w:eastAsia="Times New Roman" w:hAnsi="Verdana" w:cs="Arial"/>
                <w:color w:val="000000"/>
                <w:sz w:val="18"/>
                <w:szCs w:val="18"/>
              </w:rPr>
              <w:t>raviolet, X-rays and gamma rays</w:t>
            </w:r>
          </w:p>
          <w:p w14:paraId="0281CC0B" w14:textId="77777777" w:rsidR="000B572E" w:rsidRDefault="000B572E" w:rsidP="000B572E">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P5.11: </w:t>
            </w:r>
            <w:r w:rsidRPr="000B37B3">
              <w:rPr>
                <w:rFonts w:ascii="Verdana" w:eastAsia="Times New Roman" w:hAnsi="Verdana" w:cs="Arial"/>
                <w:color w:val="000000"/>
                <w:sz w:val="18"/>
                <w:szCs w:val="18"/>
              </w:rPr>
              <w:t>Describe the electromagnetic spectrum as continuous from radio waves to gamma rays and that the radiations within it can be grouped in order of decreasing wavel</w:t>
            </w:r>
            <w:r>
              <w:rPr>
                <w:rFonts w:ascii="Verdana" w:eastAsia="Times New Roman" w:hAnsi="Verdana" w:cs="Arial"/>
                <w:color w:val="000000"/>
                <w:sz w:val="18"/>
                <w:szCs w:val="18"/>
              </w:rPr>
              <w:t>ength and increasing frequency</w:t>
            </w:r>
          </w:p>
          <w:p w14:paraId="487D6B35" w14:textId="77777777" w:rsidR="000B572E" w:rsidRPr="00222ABD" w:rsidRDefault="000B572E" w:rsidP="000B572E">
            <w:pPr>
              <w:pStyle w:val="ListParagraph"/>
              <w:numPr>
                <w:ilvl w:val="0"/>
                <w:numId w:val="13"/>
              </w:numPr>
              <w:spacing w:after="0" w:line="240" w:lineRule="auto"/>
              <w:ind w:left="171" w:hanging="171"/>
              <w:rPr>
                <w:rFonts w:ascii="Verdana" w:eastAsia="Times New Roman" w:hAnsi="Verdana" w:cs="Arial"/>
                <w:b/>
                <w:color w:val="000000"/>
                <w:sz w:val="18"/>
                <w:szCs w:val="18"/>
              </w:rPr>
            </w:pPr>
            <w:r w:rsidRPr="008F0AB5">
              <w:rPr>
                <w:rFonts w:ascii="Verdana" w:eastAsia="Times New Roman" w:hAnsi="Verdana" w:cs="Arial"/>
                <w:b/>
                <w:color w:val="000000"/>
                <w:sz w:val="18"/>
                <w:szCs w:val="18"/>
              </w:rPr>
              <w:t xml:space="preserve">P5.13: </w:t>
            </w:r>
            <w:r w:rsidRPr="008F0AB5">
              <w:rPr>
                <w:rFonts w:ascii="Verdana" w:hAnsi="Verdana"/>
                <w:b/>
                <w:sz w:val="18"/>
                <w:szCs w:val="18"/>
              </w:rPr>
              <w:t>Recall that different substances may absorb, transmit, refract or reflect electromagnetic waves in ways that vary with wavelength</w:t>
            </w:r>
          </w:p>
          <w:p w14:paraId="0E86A65A" w14:textId="77777777" w:rsidR="000B572E" w:rsidRPr="00222ABD" w:rsidRDefault="000B572E" w:rsidP="000B572E">
            <w:pPr>
              <w:rPr>
                <w:rFonts w:ascii="Verdana" w:hAnsi="Verdana" w:cs="Arial"/>
                <w:b/>
                <w:color w:val="000000"/>
                <w:sz w:val="18"/>
                <w:szCs w:val="18"/>
              </w:rPr>
            </w:pPr>
          </w:p>
        </w:tc>
        <w:tc>
          <w:tcPr>
            <w:tcW w:w="3686" w:type="dxa"/>
          </w:tcPr>
          <w:p w14:paraId="5EA889DC" w14:textId="77777777" w:rsidR="000B572E" w:rsidRPr="009D27A7" w:rsidRDefault="000B572E" w:rsidP="000B572E">
            <w:pPr>
              <w:rPr>
                <w:rFonts w:ascii="Verdana" w:hAnsi="Verdana"/>
                <w:i/>
                <w:sz w:val="18"/>
                <w:szCs w:val="18"/>
              </w:rPr>
            </w:pPr>
            <w:r w:rsidRPr="009D27A7">
              <w:rPr>
                <w:rFonts w:ascii="Verdana" w:hAnsi="Verdana"/>
                <w:i/>
                <w:sz w:val="18"/>
                <w:szCs w:val="18"/>
              </w:rPr>
              <w:t>Starter</w:t>
            </w:r>
          </w:p>
          <w:p w14:paraId="02BD9B7C" w14:textId="77777777" w:rsidR="000B572E" w:rsidRDefault="000B572E" w:rsidP="000B572E">
            <w:pPr>
              <w:pStyle w:val="Default"/>
              <w:rPr>
                <w:rFonts w:ascii="Verdana" w:hAnsi="Verdana"/>
                <w:sz w:val="18"/>
                <w:szCs w:val="18"/>
              </w:rPr>
            </w:pPr>
            <w:r w:rsidRPr="00EC0A0B">
              <w:rPr>
                <w:rFonts w:ascii="Verdana" w:hAnsi="Verdana"/>
                <w:sz w:val="18"/>
                <w:szCs w:val="18"/>
              </w:rPr>
              <w:t>Challenge students to put</w:t>
            </w:r>
            <w:r>
              <w:rPr>
                <w:rFonts w:ascii="Verdana" w:hAnsi="Verdana"/>
                <w:sz w:val="18"/>
                <w:szCs w:val="18"/>
              </w:rPr>
              <w:t xml:space="preserve"> the areas of the electromagnetic spectrum</w:t>
            </w:r>
            <w:r w:rsidRPr="00EC0A0B">
              <w:rPr>
                <w:rFonts w:ascii="Verdana" w:hAnsi="Verdana"/>
                <w:sz w:val="18"/>
                <w:szCs w:val="18"/>
              </w:rPr>
              <w:t xml:space="preserve"> in order of wavelength or frequency, and to explain their reasoning.</w:t>
            </w:r>
          </w:p>
          <w:p w14:paraId="3F02A05D" w14:textId="77777777" w:rsidR="000B572E" w:rsidRDefault="000B572E" w:rsidP="000B572E">
            <w:pPr>
              <w:pStyle w:val="Default"/>
              <w:rPr>
                <w:rFonts w:ascii="Verdana" w:hAnsi="Verdana"/>
                <w:sz w:val="18"/>
                <w:szCs w:val="18"/>
              </w:rPr>
            </w:pPr>
          </w:p>
          <w:p w14:paraId="62CEF217" w14:textId="77777777" w:rsidR="000B572E" w:rsidRPr="009D27A7" w:rsidRDefault="000B572E" w:rsidP="000B572E">
            <w:pPr>
              <w:rPr>
                <w:rFonts w:ascii="Verdana" w:hAnsi="Verdana"/>
                <w:i/>
                <w:sz w:val="18"/>
                <w:szCs w:val="18"/>
              </w:rPr>
            </w:pPr>
            <w:r w:rsidRPr="009D27A7">
              <w:rPr>
                <w:rFonts w:ascii="Verdana" w:hAnsi="Verdana"/>
                <w:i/>
                <w:sz w:val="18"/>
                <w:szCs w:val="18"/>
              </w:rPr>
              <w:t>Exploring</w:t>
            </w:r>
          </w:p>
          <w:p w14:paraId="382A5930" w14:textId="77777777" w:rsidR="000B572E" w:rsidRDefault="000B572E" w:rsidP="000B572E">
            <w:pPr>
              <w:pStyle w:val="Default"/>
              <w:rPr>
                <w:rFonts w:ascii="Verdana" w:hAnsi="Verdana"/>
                <w:sz w:val="18"/>
                <w:szCs w:val="18"/>
              </w:rPr>
            </w:pPr>
            <w:r>
              <w:rPr>
                <w:rFonts w:ascii="Verdana" w:hAnsi="Verdana"/>
                <w:sz w:val="18"/>
                <w:szCs w:val="18"/>
              </w:rPr>
              <w:t xml:space="preserve">Students </w:t>
            </w:r>
            <w:r w:rsidRPr="004A79FF">
              <w:rPr>
                <w:rFonts w:ascii="Verdana" w:hAnsi="Verdana"/>
                <w:sz w:val="18"/>
                <w:szCs w:val="18"/>
              </w:rPr>
              <w:t>build a spectrometer and use it to look at the spectra of a variety of different light sources</w:t>
            </w:r>
            <w:r>
              <w:rPr>
                <w:rFonts w:ascii="Verdana" w:hAnsi="Verdana"/>
                <w:sz w:val="18"/>
                <w:szCs w:val="18"/>
              </w:rPr>
              <w:t>. (</w:t>
            </w:r>
            <w:r w:rsidRPr="004230A8">
              <w:rPr>
                <w:rFonts w:ascii="Verdana" w:hAnsi="Verdana"/>
                <w:i/>
                <w:sz w:val="18"/>
                <w:szCs w:val="18"/>
              </w:rPr>
              <w:t>Suggested practical</w:t>
            </w:r>
            <w:r w:rsidRPr="003F2255">
              <w:rPr>
                <w:rFonts w:ascii="Verdana" w:hAnsi="Verdana"/>
                <w:sz w:val="18"/>
                <w:szCs w:val="18"/>
              </w:rPr>
              <w:t>.)</w:t>
            </w:r>
            <w:r>
              <w:rPr>
                <w:rFonts w:ascii="Verdana" w:hAnsi="Verdana"/>
                <w:sz w:val="18"/>
                <w:szCs w:val="18"/>
              </w:rPr>
              <w:t xml:space="preserve"> </w:t>
            </w:r>
          </w:p>
          <w:p w14:paraId="4BAC5171" w14:textId="77777777" w:rsidR="000B572E" w:rsidRDefault="000B572E" w:rsidP="000B572E">
            <w:pPr>
              <w:pStyle w:val="Default"/>
              <w:rPr>
                <w:rFonts w:ascii="Verdana" w:hAnsi="Verdana"/>
                <w:sz w:val="18"/>
                <w:szCs w:val="18"/>
              </w:rPr>
            </w:pPr>
          </w:p>
          <w:p w14:paraId="2CBD2F13" w14:textId="77777777" w:rsidR="000B572E" w:rsidRPr="009D27A7" w:rsidRDefault="000B572E" w:rsidP="000B572E">
            <w:pPr>
              <w:rPr>
                <w:rFonts w:ascii="Verdana" w:hAnsi="Verdana"/>
                <w:i/>
                <w:sz w:val="18"/>
                <w:szCs w:val="18"/>
              </w:rPr>
            </w:pPr>
            <w:r>
              <w:rPr>
                <w:rFonts w:ascii="Verdana" w:hAnsi="Verdana"/>
                <w:i/>
                <w:sz w:val="18"/>
                <w:szCs w:val="18"/>
              </w:rPr>
              <w:t>Explaini</w:t>
            </w:r>
            <w:r w:rsidRPr="009D27A7">
              <w:rPr>
                <w:rFonts w:ascii="Verdana" w:hAnsi="Verdana"/>
                <w:i/>
                <w:sz w:val="18"/>
                <w:szCs w:val="18"/>
              </w:rPr>
              <w:t>ng</w:t>
            </w:r>
          </w:p>
          <w:p w14:paraId="70C3A944" w14:textId="77777777" w:rsidR="000B572E" w:rsidRPr="00EC0A0B" w:rsidRDefault="000B572E" w:rsidP="000B572E">
            <w:pPr>
              <w:rPr>
                <w:rFonts w:ascii="Verdana" w:hAnsi="Verdana"/>
                <w:sz w:val="18"/>
                <w:szCs w:val="18"/>
              </w:rPr>
            </w:pPr>
            <w:r>
              <w:rPr>
                <w:rFonts w:ascii="Verdana" w:hAnsi="Verdana"/>
                <w:sz w:val="18"/>
                <w:szCs w:val="18"/>
              </w:rPr>
              <w:t>Ask students to sketch a diagram of the electromagnetic spectrum, labelling the wavelengths and seven regions.</w:t>
            </w:r>
          </w:p>
        </w:tc>
        <w:tc>
          <w:tcPr>
            <w:tcW w:w="3686" w:type="dxa"/>
          </w:tcPr>
          <w:p w14:paraId="1D418CD7" w14:textId="77777777" w:rsidR="000B572E" w:rsidRPr="009D27A7" w:rsidRDefault="000B572E" w:rsidP="000B572E">
            <w:pPr>
              <w:rPr>
                <w:rFonts w:ascii="Verdana" w:hAnsi="Verdana"/>
                <w:i/>
                <w:sz w:val="18"/>
                <w:szCs w:val="18"/>
              </w:rPr>
            </w:pPr>
            <w:r w:rsidRPr="009D27A7">
              <w:rPr>
                <w:rFonts w:ascii="Verdana" w:hAnsi="Verdana"/>
                <w:i/>
                <w:sz w:val="18"/>
                <w:szCs w:val="18"/>
              </w:rPr>
              <w:t>Exploring</w:t>
            </w:r>
          </w:p>
          <w:p w14:paraId="76C4E6C0" w14:textId="77777777" w:rsidR="000B572E" w:rsidRDefault="000B572E" w:rsidP="000B572E">
            <w:pPr>
              <w:pStyle w:val="Default"/>
              <w:rPr>
                <w:rFonts w:ascii="Verdana" w:hAnsi="Verdana"/>
                <w:sz w:val="18"/>
                <w:szCs w:val="18"/>
              </w:rPr>
            </w:pPr>
            <w:r>
              <w:rPr>
                <w:rFonts w:ascii="Verdana" w:hAnsi="Verdana"/>
                <w:sz w:val="18"/>
                <w:szCs w:val="18"/>
              </w:rPr>
              <w:t xml:space="preserve">Support: Help students </w:t>
            </w:r>
            <w:r w:rsidRPr="004A79FF">
              <w:rPr>
                <w:rFonts w:ascii="Verdana" w:hAnsi="Verdana"/>
                <w:sz w:val="18"/>
                <w:szCs w:val="18"/>
              </w:rPr>
              <w:t>with the construction of the spectrometer</w:t>
            </w:r>
            <w:r>
              <w:rPr>
                <w:rFonts w:ascii="Verdana" w:hAnsi="Verdana"/>
                <w:sz w:val="18"/>
                <w:szCs w:val="18"/>
              </w:rPr>
              <w:t>.</w:t>
            </w:r>
          </w:p>
          <w:p w14:paraId="7AD53AFF" w14:textId="77777777" w:rsidR="000B572E" w:rsidRDefault="000B572E" w:rsidP="000B572E">
            <w:pPr>
              <w:pStyle w:val="Default"/>
              <w:rPr>
                <w:rFonts w:ascii="Verdana" w:hAnsi="Verdana"/>
                <w:sz w:val="18"/>
                <w:szCs w:val="18"/>
              </w:rPr>
            </w:pPr>
            <w:r>
              <w:rPr>
                <w:rFonts w:ascii="Verdana" w:hAnsi="Verdana"/>
                <w:sz w:val="18"/>
                <w:szCs w:val="18"/>
              </w:rPr>
              <w:t xml:space="preserve">Stretch: </w:t>
            </w:r>
            <w:r w:rsidRPr="004A79FF">
              <w:rPr>
                <w:rFonts w:ascii="Verdana" w:hAnsi="Verdana"/>
                <w:sz w:val="18"/>
                <w:szCs w:val="18"/>
              </w:rPr>
              <w:t>Ask students to find out why the sky appears blue during the day and looks more red at sunset</w:t>
            </w:r>
            <w:r>
              <w:rPr>
                <w:rFonts w:ascii="Verdana" w:hAnsi="Verdana"/>
                <w:sz w:val="18"/>
                <w:szCs w:val="18"/>
              </w:rPr>
              <w:t>.</w:t>
            </w:r>
          </w:p>
          <w:p w14:paraId="61455487" w14:textId="77777777" w:rsidR="000B572E" w:rsidRDefault="000B572E" w:rsidP="000B572E">
            <w:pPr>
              <w:pStyle w:val="Default"/>
              <w:rPr>
                <w:rFonts w:ascii="Verdana" w:hAnsi="Verdana"/>
                <w:sz w:val="18"/>
                <w:szCs w:val="18"/>
              </w:rPr>
            </w:pPr>
          </w:p>
          <w:p w14:paraId="3BC89DAE" w14:textId="77777777" w:rsidR="000B572E" w:rsidRDefault="000B572E" w:rsidP="000B572E">
            <w:pPr>
              <w:rPr>
                <w:rFonts w:ascii="Verdana" w:hAnsi="Verdana"/>
                <w:i/>
                <w:sz w:val="18"/>
                <w:szCs w:val="18"/>
              </w:rPr>
            </w:pPr>
            <w:r>
              <w:rPr>
                <w:rFonts w:ascii="Verdana" w:hAnsi="Verdana"/>
                <w:i/>
                <w:sz w:val="18"/>
                <w:szCs w:val="18"/>
              </w:rPr>
              <w:t>Explaini</w:t>
            </w:r>
            <w:r w:rsidRPr="009D27A7">
              <w:rPr>
                <w:rFonts w:ascii="Verdana" w:hAnsi="Verdana"/>
                <w:i/>
                <w:sz w:val="18"/>
                <w:szCs w:val="18"/>
              </w:rPr>
              <w:t>ng</w:t>
            </w:r>
          </w:p>
          <w:p w14:paraId="1A55DF80" w14:textId="77777777" w:rsidR="000B572E" w:rsidRPr="008C45FF" w:rsidRDefault="000B572E" w:rsidP="000B572E">
            <w:pPr>
              <w:rPr>
                <w:rFonts w:ascii="Verdana" w:hAnsi="Verdana"/>
                <w:i/>
                <w:sz w:val="18"/>
                <w:szCs w:val="18"/>
              </w:rPr>
            </w:pPr>
            <w:r>
              <w:rPr>
                <w:rFonts w:ascii="Verdana" w:hAnsi="Verdana"/>
                <w:sz w:val="18"/>
                <w:szCs w:val="18"/>
              </w:rPr>
              <w:t xml:space="preserve">Support: </w:t>
            </w:r>
            <w:r w:rsidRPr="00F20F91">
              <w:rPr>
                <w:rFonts w:ascii="Verdana" w:hAnsi="Verdana"/>
                <w:sz w:val="18"/>
                <w:szCs w:val="18"/>
              </w:rPr>
              <w:t xml:space="preserve">Remind students that mnemonics can help them to recall the order of </w:t>
            </w:r>
            <w:r>
              <w:rPr>
                <w:rFonts w:ascii="Verdana" w:hAnsi="Verdana"/>
                <w:sz w:val="18"/>
                <w:szCs w:val="18"/>
              </w:rPr>
              <w:t>the areas in the EM spectrum.</w:t>
            </w:r>
          </w:p>
          <w:p w14:paraId="6B6BE952" w14:textId="77777777" w:rsidR="000B572E" w:rsidRPr="00EC0A0B" w:rsidRDefault="000B572E" w:rsidP="000B572E">
            <w:pPr>
              <w:rPr>
                <w:rFonts w:ascii="Verdana" w:hAnsi="Verdana"/>
                <w:sz w:val="18"/>
                <w:szCs w:val="18"/>
              </w:rPr>
            </w:pPr>
            <w:r>
              <w:rPr>
                <w:rFonts w:ascii="Verdana" w:hAnsi="Verdana"/>
                <w:sz w:val="18"/>
                <w:szCs w:val="18"/>
              </w:rPr>
              <w:t>Stretch: Students could convert the wavelengths of different areas in the EM spectrum into ‘prefixed’ SI units, e.g. km, mm, nm.</w:t>
            </w:r>
          </w:p>
        </w:tc>
        <w:tc>
          <w:tcPr>
            <w:tcW w:w="2248" w:type="dxa"/>
          </w:tcPr>
          <w:p w14:paraId="25E2D4FE" w14:textId="77777777" w:rsidR="000B572E" w:rsidRPr="009D62A6" w:rsidRDefault="000B572E" w:rsidP="000B572E">
            <w:pPr>
              <w:pStyle w:val="ListParagraph"/>
              <w:numPr>
                <w:ilvl w:val="0"/>
                <w:numId w:val="13"/>
              </w:numPr>
              <w:ind w:left="122" w:hanging="161"/>
              <w:rPr>
                <w:rFonts w:ascii="Verdana" w:hAnsi="Verdana"/>
                <w:sz w:val="18"/>
                <w:szCs w:val="18"/>
              </w:rPr>
            </w:pPr>
            <w:r w:rsidRPr="009D62A6">
              <w:rPr>
                <w:rFonts w:ascii="Verdana" w:hAnsi="Verdana"/>
                <w:sz w:val="18"/>
                <w:szCs w:val="18"/>
              </w:rPr>
              <w:t xml:space="preserve">Recognise and use expressions in </w:t>
            </w:r>
            <w:r>
              <w:rPr>
                <w:rFonts w:ascii="Verdana" w:hAnsi="Verdana"/>
                <w:sz w:val="18"/>
                <w:szCs w:val="18"/>
              </w:rPr>
              <w:t xml:space="preserve">standard and </w:t>
            </w:r>
            <w:r w:rsidRPr="009D62A6">
              <w:rPr>
                <w:rFonts w:ascii="Verdana" w:hAnsi="Verdana"/>
                <w:sz w:val="18"/>
                <w:szCs w:val="18"/>
              </w:rPr>
              <w:t>decimal</w:t>
            </w:r>
            <w:r>
              <w:rPr>
                <w:rFonts w:ascii="Verdana" w:hAnsi="Verdana"/>
                <w:sz w:val="18"/>
                <w:szCs w:val="18"/>
              </w:rPr>
              <w:t xml:space="preserve"> forms</w:t>
            </w:r>
          </w:p>
          <w:p w14:paraId="0A11E4D3" w14:textId="77777777" w:rsidR="000B572E" w:rsidRDefault="000B572E" w:rsidP="000B572E">
            <w:pPr>
              <w:pStyle w:val="ListParagraph"/>
              <w:numPr>
                <w:ilvl w:val="0"/>
                <w:numId w:val="13"/>
              </w:numPr>
              <w:ind w:left="122" w:hanging="161"/>
              <w:rPr>
                <w:rFonts w:ascii="Verdana" w:hAnsi="Verdana"/>
                <w:sz w:val="18"/>
                <w:szCs w:val="18"/>
              </w:rPr>
            </w:pPr>
            <w:r w:rsidRPr="009D62A6">
              <w:rPr>
                <w:rFonts w:ascii="Verdana" w:hAnsi="Verdana"/>
                <w:sz w:val="18"/>
                <w:szCs w:val="18"/>
              </w:rPr>
              <w:t>Use ratios, fractions and percentages</w:t>
            </w:r>
          </w:p>
          <w:p w14:paraId="6B84303E" w14:textId="77777777" w:rsidR="000B572E" w:rsidRPr="007E41F6" w:rsidRDefault="000B572E" w:rsidP="000B572E">
            <w:pPr>
              <w:pStyle w:val="ListParagraph"/>
              <w:numPr>
                <w:ilvl w:val="0"/>
                <w:numId w:val="13"/>
              </w:numPr>
              <w:ind w:left="122" w:hanging="161"/>
              <w:rPr>
                <w:rFonts w:ascii="Verdana" w:hAnsi="Verdana"/>
                <w:sz w:val="18"/>
                <w:szCs w:val="18"/>
              </w:rPr>
            </w:pPr>
            <w:r w:rsidRPr="007E41F6">
              <w:rPr>
                <w:rFonts w:ascii="Verdana" w:hAnsi="Verdana"/>
                <w:sz w:val="18"/>
                <w:szCs w:val="18"/>
              </w:rPr>
              <w:t>Substitute numerical values into algebraic equations using appropriate units for physical quantities</w:t>
            </w:r>
          </w:p>
        </w:tc>
        <w:tc>
          <w:tcPr>
            <w:tcW w:w="1701" w:type="dxa"/>
          </w:tcPr>
          <w:p w14:paraId="493BA033" w14:textId="77777777" w:rsidR="000B572E" w:rsidRDefault="000B572E" w:rsidP="000B572E">
            <w:pPr>
              <w:rPr>
                <w:rFonts w:ascii="Verdana" w:hAnsi="Verdana"/>
                <w:sz w:val="18"/>
                <w:szCs w:val="18"/>
              </w:rPr>
            </w:pPr>
            <w:r w:rsidRPr="004230A8">
              <w:rPr>
                <w:rFonts w:ascii="Verdana" w:hAnsi="Verdana"/>
                <w:i/>
                <w:sz w:val="18"/>
                <w:szCs w:val="18"/>
              </w:rPr>
              <w:t>Suggested practical:</w:t>
            </w:r>
            <w:r>
              <w:rPr>
                <w:rFonts w:ascii="Verdana" w:hAnsi="Verdana"/>
                <w:sz w:val="18"/>
                <w:szCs w:val="18"/>
              </w:rPr>
              <w:t xml:space="preserve"> </w:t>
            </w:r>
            <w:r w:rsidRPr="00EA6CF5">
              <w:rPr>
                <w:rFonts w:ascii="Verdana" w:hAnsi="Verdana"/>
                <w:sz w:val="18"/>
                <w:szCs w:val="18"/>
              </w:rPr>
              <w:t>Construct a simple spectrometer, from a CD or DVD, and use it to analyse common light sources</w:t>
            </w:r>
            <w:r>
              <w:rPr>
                <w:rFonts w:ascii="Verdana" w:hAnsi="Verdana"/>
                <w:sz w:val="18"/>
                <w:szCs w:val="18"/>
              </w:rPr>
              <w:t xml:space="preserve">. (See </w:t>
            </w:r>
            <w:r w:rsidRPr="00C50BDA">
              <w:rPr>
                <w:rFonts w:ascii="Verdana" w:hAnsi="Verdana"/>
                <w:i/>
                <w:sz w:val="18"/>
                <w:szCs w:val="18"/>
              </w:rPr>
              <w:t>Exploring</w:t>
            </w:r>
            <w:r>
              <w:rPr>
                <w:rFonts w:ascii="Verdana" w:hAnsi="Verdana"/>
                <w:sz w:val="18"/>
                <w:szCs w:val="18"/>
              </w:rPr>
              <w:t>)</w:t>
            </w:r>
          </w:p>
          <w:p w14:paraId="0F7DB11A" w14:textId="77777777" w:rsidR="000B572E" w:rsidRPr="00CF716E" w:rsidRDefault="000B572E" w:rsidP="000B572E">
            <w:pPr>
              <w:rPr>
                <w:rFonts w:ascii="Verdana" w:hAnsi="Verdana"/>
                <w:sz w:val="18"/>
                <w:szCs w:val="18"/>
              </w:rPr>
            </w:pPr>
          </w:p>
        </w:tc>
      </w:tr>
    </w:tbl>
    <w:p w14:paraId="0D9DBDA6" w14:textId="77777777" w:rsidR="00B87814" w:rsidRDefault="00B87814" w:rsidP="00B87814"/>
    <w:p w14:paraId="77813296" w14:textId="77777777" w:rsidR="00B87814" w:rsidRDefault="00B87814" w:rsidP="00B87814">
      <w:r>
        <w:br w:type="page"/>
      </w:r>
    </w:p>
    <w:tbl>
      <w:tblPr>
        <w:tblStyle w:val="TableGrid"/>
        <w:tblW w:w="0" w:type="auto"/>
        <w:tblLook w:val="04A0" w:firstRow="1" w:lastRow="0" w:firstColumn="1" w:lastColumn="0" w:noHBand="0" w:noVBand="1"/>
      </w:tblPr>
      <w:tblGrid>
        <w:gridCol w:w="3998"/>
        <w:gridCol w:w="3260"/>
        <w:gridCol w:w="2977"/>
        <w:gridCol w:w="2439"/>
        <w:gridCol w:w="1496"/>
      </w:tblGrid>
      <w:tr w:rsidR="000B572E" w14:paraId="53DC480E" w14:textId="77777777" w:rsidTr="000B572E">
        <w:tc>
          <w:tcPr>
            <w:tcW w:w="14170" w:type="dxa"/>
            <w:gridSpan w:val="5"/>
          </w:tcPr>
          <w:p w14:paraId="3033F21E" w14:textId="77777777" w:rsidR="000B572E" w:rsidRDefault="000B572E" w:rsidP="000B572E">
            <w:pPr>
              <w:rPr>
                <w:rFonts w:ascii="Verdana" w:hAnsi="Verdana"/>
                <w:b/>
                <w:sz w:val="18"/>
                <w:szCs w:val="18"/>
              </w:rPr>
            </w:pPr>
            <w:r>
              <w:rPr>
                <w:rFonts w:ascii="Verdana" w:hAnsi="Verdana"/>
                <w:b/>
                <w:sz w:val="18"/>
                <w:szCs w:val="18"/>
              </w:rPr>
              <w:lastRenderedPageBreak/>
              <w:t>Lesson CP5c: Using the long wavelengths (1 hour)</w:t>
            </w:r>
          </w:p>
        </w:tc>
      </w:tr>
      <w:tr w:rsidR="000B572E" w:rsidRPr="007228DA" w14:paraId="3D8167BF" w14:textId="77777777" w:rsidTr="000B572E">
        <w:tc>
          <w:tcPr>
            <w:tcW w:w="3998" w:type="dxa"/>
          </w:tcPr>
          <w:p w14:paraId="44C53526" w14:textId="77777777" w:rsidR="000B572E" w:rsidRPr="007228DA" w:rsidRDefault="000B572E" w:rsidP="000B572E">
            <w:pPr>
              <w:rPr>
                <w:rFonts w:ascii="Verdana" w:hAnsi="Verdana"/>
                <w:b/>
                <w:sz w:val="18"/>
                <w:szCs w:val="18"/>
              </w:rPr>
            </w:pPr>
            <w:r>
              <w:rPr>
                <w:rFonts w:ascii="Verdana" w:hAnsi="Verdana"/>
                <w:b/>
                <w:sz w:val="18"/>
                <w:szCs w:val="18"/>
              </w:rPr>
              <w:t>Specification points</w:t>
            </w:r>
          </w:p>
        </w:tc>
        <w:tc>
          <w:tcPr>
            <w:tcW w:w="3260" w:type="dxa"/>
          </w:tcPr>
          <w:p w14:paraId="5C94DA81" w14:textId="77777777" w:rsidR="000B572E" w:rsidRPr="001844D7" w:rsidRDefault="000B572E" w:rsidP="000B572E">
            <w:pPr>
              <w:rPr>
                <w:rFonts w:ascii="Verdana" w:hAnsi="Verdana"/>
                <w:b/>
                <w:sz w:val="18"/>
                <w:szCs w:val="18"/>
              </w:rPr>
            </w:pPr>
            <w:r w:rsidRPr="001844D7">
              <w:rPr>
                <w:rFonts w:ascii="Verdana" w:hAnsi="Verdana"/>
                <w:b/>
                <w:sz w:val="18"/>
                <w:szCs w:val="18"/>
              </w:rPr>
              <w:t>Exemplar teaching activities</w:t>
            </w:r>
          </w:p>
        </w:tc>
        <w:tc>
          <w:tcPr>
            <w:tcW w:w="2977" w:type="dxa"/>
          </w:tcPr>
          <w:p w14:paraId="558F6FB0" w14:textId="77777777" w:rsidR="000B572E" w:rsidRDefault="000B572E" w:rsidP="000B572E">
            <w:pPr>
              <w:rPr>
                <w:rFonts w:ascii="Verdana" w:hAnsi="Verdana"/>
                <w:b/>
                <w:sz w:val="18"/>
                <w:szCs w:val="18"/>
              </w:rPr>
            </w:pPr>
            <w:r w:rsidRPr="001844D7">
              <w:rPr>
                <w:rFonts w:ascii="Verdana" w:hAnsi="Verdana"/>
                <w:b/>
                <w:sz w:val="18"/>
                <w:szCs w:val="18"/>
              </w:rPr>
              <w:t>Differentiation</w:t>
            </w:r>
          </w:p>
        </w:tc>
        <w:tc>
          <w:tcPr>
            <w:tcW w:w="2439" w:type="dxa"/>
          </w:tcPr>
          <w:p w14:paraId="7ABC9132" w14:textId="77777777" w:rsidR="000B572E" w:rsidRDefault="000B572E" w:rsidP="000B572E">
            <w:pPr>
              <w:rPr>
                <w:rFonts w:ascii="Verdana" w:hAnsi="Verdana"/>
                <w:b/>
                <w:sz w:val="18"/>
                <w:szCs w:val="18"/>
              </w:rPr>
            </w:pPr>
            <w:r>
              <w:rPr>
                <w:rFonts w:ascii="Verdana" w:hAnsi="Verdana"/>
                <w:b/>
                <w:sz w:val="18"/>
                <w:szCs w:val="18"/>
              </w:rPr>
              <w:t>Maths skills</w:t>
            </w:r>
          </w:p>
        </w:tc>
        <w:tc>
          <w:tcPr>
            <w:tcW w:w="1496" w:type="dxa"/>
          </w:tcPr>
          <w:p w14:paraId="2F1B1856" w14:textId="77777777" w:rsidR="000B572E" w:rsidRPr="007228DA" w:rsidRDefault="000B572E" w:rsidP="000B572E">
            <w:pPr>
              <w:rPr>
                <w:rFonts w:ascii="Verdana" w:hAnsi="Verdana"/>
                <w:b/>
                <w:sz w:val="18"/>
                <w:szCs w:val="18"/>
              </w:rPr>
            </w:pPr>
            <w:r>
              <w:rPr>
                <w:rFonts w:ascii="Verdana" w:hAnsi="Verdana"/>
                <w:b/>
                <w:sz w:val="18"/>
                <w:szCs w:val="18"/>
              </w:rPr>
              <w:t>Practicals</w:t>
            </w:r>
          </w:p>
        </w:tc>
      </w:tr>
      <w:tr w:rsidR="000B572E" w:rsidRPr="00CF716E" w14:paraId="5C5CE285" w14:textId="77777777" w:rsidTr="000B572E">
        <w:tc>
          <w:tcPr>
            <w:tcW w:w="3998" w:type="dxa"/>
          </w:tcPr>
          <w:p w14:paraId="2875CF53" w14:textId="77777777" w:rsidR="000B572E" w:rsidRPr="000206FB" w:rsidRDefault="000B572E" w:rsidP="000B572E">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P5.22: </w:t>
            </w:r>
            <w:r w:rsidRPr="000B37B3">
              <w:rPr>
                <w:rFonts w:ascii="Verdana" w:eastAsia="Times New Roman" w:hAnsi="Verdana" w:cs="Arial"/>
                <w:color w:val="000000"/>
                <w:sz w:val="18"/>
                <w:szCs w:val="18"/>
              </w:rPr>
              <w:t>Describe some us</w:t>
            </w:r>
            <w:r>
              <w:rPr>
                <w:rFonts w:ascii="Verdana" w:eastAsia="Times New Roman" w:hAnsi="Verdana" w:cs="Arial"/>
                <w:color w:val="000000"/>
                <w:sz w:val="18"/>
                <w:szCs w:val="18"/>
              </w:rPr>
              <w:t>es of electromagnetic radiation</w:t>
            </w:r>
            <w:r>
              <w:rPr>
                <w:rFonts w:ascii="Verdana" w:eastAsia="Times New Roman" w:hAnsi="Verdana" w:cs="Arial"/>
                <w:color w:val="000000"/>
                <w:sz w:val="18"/>
                <w:szCs w:val="18"/>
              </w:rPr>
              <w:br/>
              <w:t xml:space="preserve">a) </w:t>
            </w:r>
            <w:r w:rsidRPr="000206FB">
              <w:rPr>
                <w:rFonts w:ascii="Verdana" w:eastAsia="Times New Roman" w:hAnsi="Verdana" w:cs="Arial"/>
                <w:color w:val="000000"/>
                <w:sz w:val="18"/>
                <w:szCs w:val="18"/>
              </w:rPr>
              <w:t>radio waves: including broadcasting, communications and satellite transmissions</w:t>
            </w:r>
            <w:r>
              <w:rPr>
                <w:rFonts w:ascii="Verdana" w:eastAsia="Times New Roman" w:hAnsi="Verdana" w:cs="Arial"/>
                <w:color w:val="000000"/>
                <w:sz w:val="18"/>
                <w:szCs w:val="18"/>
              </w:rPr>
              <w:br/>
              <w:t xml:space="preserve">b) </w:t>
            </w:r>
            <w:r w:rsidRPr="000206FB">
              <w:rPr>
                <w:rFonts w:ascii="Verdana" w:eastAsia="Times New Roman" w:hAnsi="Verdana" w:cs="Arial"/>
                <w:color w:val="000000"/>
                <w:sz w:val="18"/>
                <w:szCs w:val="18"/>
              </w:rPr>
              <w:t>microwaves: including cooking, communications and satellite transmissions</w:t>
            </w:r>
            <w:r>
              <w:rPr>
                <w:rFonts w:ascii="Verdana" w:eastAsia="Times New Roman" w:hAnsi="Verdana" w:cs="Arial"/>
                <w:color w:val="000000"/>
                <w:sz w:val="18"/>
                <w:szCs w:val="18"/>
              </w:rPr>
              <w:br/>
              <w:t xml:space="preserve">c) </w:t>
            </w:r>
            <w:r w:rsidRPr="000206FB">
              <w:rPr>
                <w:rFonts w:ascii="Verdana" w:eastAsia="Times New Roman" w:hAnsi="Verdana" w:cs="Arial"/>
                <w:color w:val="000000"/>
                <w:sz w:val="18"/>
                <w:szCs w:val="18"/>
              </w:rPr>
              <w:t>infrared: including cooking, thermal imaging, short range communications, optical fibres, television remot</w:t>
            </w:r>
            <w:r>
              <w:rPr>
                <w:rFonts w:ascii="Verdana" w:eastAsia="Times New Roman" w:hAnsi="Verdana" w:cs="Arial"/>
                <w:color w:val="000000"/>
                <w:sz w:val="18"/>
                <w:szCs w:val="18"/>
              </w:rPr>
              <w:t>e controls and security systems</w:t>
            </w:r>
            <w:r>
              <w:rPr>
                <w:rFonts w:ascii="Verdana" w:eastAsia="Times New Roman" w:hAnsi="Verdana" w:cs="Arial"/>
                <w:color w:val="000000"/>
                <w:sz w:val="18"/>
                <w:szCs w:val="18"/>
              </w:rPr>
              <w:br/>
              <w:t xml:space="preserve">d) </w:t>
            </w:r>
            <w:r w:rsidRPr="000206FB">
              <w:rPr>
                <w:rFonts w:ascii="Verdana" w:eastAsia="Times New Roman" w:hAnsi="Verdana" w:cs="Arial"/>
                <w:color w:val="000000"/>
                <w:sz w:val="18"/>
                <w:szCs w:val="18"/>
              </w:rPr>
              <w:t>visible light: including vision, photography and illumination</w:t>
            </w:r>
            <w:r>
              <w:rPr>
                <w:rFonts w:ascii="Verdana" w:eastAsia="Times New Roman" w:hAnsi="Verdana" w:cs="Arial"/>
                <w:color w:val="000000"/>
                <w:sz w:val="18"/>
                <w:szCs w:val="18"/>
              </w:rPr>
              <w:br/>
              <w:t>…</w:t>
            </w:r>
          </w:p>
          <w:p w14:paraId="4A9F5AD3" w14:textId="77777777" w:rsidR="000B572E" w:rsidRPr="009C6771" w:rsidRDefault="000B572E" w:rsidP="000B572E">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P5.23: </w:t>
            </w:r>
            <w:r w:rsidRPr="009C6771">
              <w:rPr>
                <w:rFonts w:ascii="Verdana" w:eastAsia="Times New Roman" w:hAnsi="Verdana" w:cs="Arial"/>
                <w:b/>
                <w:color w:val="000000"/>
                <w:sz w:val="18"/>
                <w:szCs w:val="18"/>
              </w:rPr>
              <w:t>Recall that radio waves can be produced by, or can themselves induce, oscillations in electrical circuits</w:t>
            </w:r>
          </w:p>
          <w:p w14:paraId="5E6C28EB" w14:textId="77777777" w:rsidR="000B572E" w:rsidRPr="009C6771" w:rsidRDefault="000B572E" w:rsidP="000B572E">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P5.13: </w:t>
            </w:r>
            <w:r w:rsidRPr="009C6771">
              <w:rPr>
                <w:rFonts w:ascii="Verdana" w:eastAsia="Times New Roman" w:hAnsi="Verdana" w:cs="Arial"/>
                <w:b/>
                <w:color w:val="000000"/>
                <w:sz w:val="18"/>
                <w:szCs w:val="18"/>
              </w:rPr>
              <w:t>Recall that different substances may absorb, transmit, refract, or reflect EM waves in ways that vary with wavelength</w:t>
            </w:r>
          </w:p>
          <w:p w14:paraId="766A9828" w14:textId="77777777" w:rsidR="000B572E" w:rsidRDefault="000B572E" w:rsidP="000B572E">
            <w:pPr>
              <w:pStyle w:val="ListParagraph"/>
              <w:numPr>
                <w:ilvl w:val="0"/>
                <w:numId w:val="13"/>
              </w:numPr>
              <w:spacing w:after="0" w:line="240" w:lineRule="auto"/>
              <w:ind w:left="171" w:hanging="171"/>
              <w:rPr>
                <w:rFonts w:ascii="Verdana" w:eastAsia="Times New Roman" w:hAnsi="Verdana" w:cs="Arial"/>
                <w:color w:val="000000"/>
                <w:sz w:val="18"/>
                <w:szCs w:val="18"/>
              </w:rPr>
            </w:pPr>
            <w:r w:rsidRPr="00987EE1">
              <w:rPr>
                <w:rFonts w:ascii="Verdana" w:eastAsia="Times New Roman" w:hAnsi="Verdana" w:cs="Arial"/>
                <w:color w:val="000000"/>
                <w:sz w:val="18"/>
                <w:szCs w:val="18"/>
              </w:rPr>
              <w:t>P5.14: Explain the effects of differences in the velocities of EM waves in different substances</w:t>
            </w:r>
          </w:p>
          <w:p w14:paraId="725C4019" w14:textId="77777777" w:rsidR="000B572E" w:rsidRPr="00B25192" w:rsidRDefault="000B572E" w:rsidP="000B572E">
            <w:pPr>
              <w:rPr>
                <w:rFonts w:ascii="Verdana" w:hAnsi="Verdana" w:cs="Arial"/>
                <w:color w:val="000000"/>
                <w:sz w:val="18"/>
                <w:szCs w:val="18"/>
              </w:rPr>
            </w:pPr>
          </w:p>
        </w:tc>
        <w:tc>
          <w:tcPr>
            <w:tcW w:w="3260" w:type="dxa"/>
          </w:tcPr>
          <w:p w14:paraId="5813EBCD" w14:textId="77777777" w:rsidR="000B572E" w:rsidRPr="009D27A7" w:rsidRDefault="000B572E" w:rsidP="000B572E">
            <w:pPr>
              <w:rPr>
                <w:rFonts w:ascii="Verdana" w:hAnsi="Verdana"/>
                <w:i/>
                <w:sz w:val="18"/>
                <w:szCs w:val="18"/>
              </w:rPr>
            </w:pPr>
            <w:r w:rsidRPr="009D27A7">
              <w:rPr>
                <w:rFonts w:ascii="Verdana" w:hAnsi="Verdana"/>
                <w:i/>
                <w:sz w:val="18"/>
                <w:szCs w:val="18"/>
              </w:rPr>
              <w:t>Starter</w:t>
            </w:r>
          </w:p>
          <w:p w14:paraId="0F4A06E5" w14:textId="77777777" w:rsidR="000B572E" w:rsidRDefault="000B572E" w:rsidP="000B572E">
            <w:pPr>
              <w:pStyle w:val="Default"/>
              <w:rPr>
                <w:rFonts w:ascii="Verdana" w:hAnsi="Verdana"/>
                <w:sz w:val="18"/>
                <w:szCs w:val="18"/>
              </w:rPr>
            </w:pPr>
            <w:r w:rsidRPr="003F2954">
              <w:rPr>
                <w:rFonts w:ascii="Verdana" w:hAnsi="Verdana"/>
                <w:sz w:val="18"/>
                <w:szCs w:val="18"/>
              </w:rPr>
              <w:t>Demonstrate to students that infrared radiation can be reflected and focuse</w:t>
            </w:r>
            <w:r>
              <w:rPr>
                <w:rFonts w:ascii="Verdana" w:hAnsi="Verdana"/>
                <w:sz w:val="18"/>
                <w:szCs w:val="18"/>
              </w:rPr>
              <w:t>d in a similar way to light using</w:t>
            </w:r>
            <w:r w:rsidRPr="003F2954">
              <w:rPr>
                <w:rFonts w:ascii="Verdana" w:hAnsi="Verdana"/>
                <w:sz w:val="18"/>
                <w:szCs w:val="18"/>
              </w:rPr>
              <w:t xml:space="preserve"> a concave mirror</w:t>
            </w:r>
            <w:r>
              <w:rPr>
                <w:rFonts w:ascii="Verdana" w:hAnsi="Verdana"/>
                <w:sz w:val="18"/>
                <w:szCs w:val="18"/>
              </w:rPr>
              <w:t>.</w:t>
            </w:r>
          </w:p>
          <w:p w14:paraId="25F7367E" w14:textId="77777777" w:rsidR="000B572E" w:rsidRDefault="000B572E" w:rsidP="000B572E">
            <w:pPr>
              <w:pStyle w:val="Default"/>
              <w:rPr>
                <w:rFonts w:ascii="Verdana" w:hAnsi="Verdana"/>
                <w:sz w:val="18"/>
                <w:szCs w:val="18"/>
              </w:rPr>
            </w:pPr>
          </w:p>
          <w:p w14:paraId="17F23533" w14:textId="77777777" w:rsidR="000B572E" w:rsidRPr="009D27A7" w:rsidRDefault="000B572E" w:rsidP="000B572E">
            <w:pPr>
              <w:rPr>
                <w:rFonts w:ascii="Verdana" w:hAnsi="Verdana"/>
                <w:i/>
                <w:sz w:val="18"/>
                <w:szCs w:val="18"/>
              </w:rPr>
            </w:pPr>
            <w:r w:rsidRPr="009D27A7">
              <w:rPr>
                <w:rFonts w:ascii="Verdana" w:hAnsi="Verdana"/>
                <w:i/>
                <w:sz w:val="18"/>
                <w:szCs w:val="18"/>
              </w:rPr>
              <w:t>Exploring</w:t>
            </w:r>
          </w:p>
          <w:p w14:paraId="41EFAC8F" w14:textId="77777777" w:rsidR="000B572E" w:rsidRDefault="000B572E" w:rsidP="000B572E">
            <w:pPr>
              <w:pStyle w:val="Default"/>
              <w:rPr>
                <w:rFonts w:ascii="Verdana" w:hAnsi="Verdana"/>
                <w:sz w:val="18"/>
                <w:szCs w:val="18"/>
              </w:rPr>
            </w:pPr>
            <w:r>
              <w:rPr>
                <w:rFonts w:ascii="Verdana" w:hAnsi="Verdana"/>
                <w:sz w:val="18"/>
                <w:szCs w:val="18"/>
              </w:rPr>
              <w:t xml:space="preserve">Show students </w:t>
            </w:r>
            <w:r w:rsidRPr="00E91EFB">
              <w:rPr>
                <w:rFonts w:ascii="Verdana" w:hAnsi="Verdana"/>
                <w:sz w:val="18"/>
                <w:szCs w:val="18"/>
              </w:rPr>
              <w:t>the ranges of mobile phone masts of var</w:t>
            </w:r>
            <w:r>
              <w:rPr>
                <w:rFonts w:ascii="Verdana" w:hAnsi="Verdana"/>
                <w:sz w:val="18"/>
                <w:szCs w:val="18"/>
              </w:rPr>
              <w:t>ious heights, and ask them</w:t>
            </w:r>
            <w:r w:rsidRPr="00E91EFB">
              <w:rPr>
                <w:rFonts w:ascii="Verdana" w:hAnsi="Verdana"/>
                <w:sz w:val="18"/>
                <w:szCs w:val="18"/>
              </w:rPr>
              <w:t xml:space="preserve"> to calculate the range </w:t>
            </w:r>
            <w:r>
              <w:rPr>
                <w:rFonts w:ascii="Verdana" w:hAnsi="Verdana"/>
                <w:sz w:val="18"/>
                <w:szCs w:val="18"/>
              </w:rPr>
              <w:t>each.</w:t>
            </w:r>
            <w:r w:rsidRPr="00E91EFB">
              <w:rPr>
                <w:rFonts w:ascii="Verdana" w:hAnsi="Verdana"/>
                <w:sz w:val="18"/>
                <w:szCs w:val="18"/>
              </w:rPr>
              <w:t xml:space="preserve"> </w:t>
            </w:r>
          </w:p>
          <w:p w14:paraId="22BBCB48" w14:textId="77777777" w:rsidR="000B572E" w:rsidRDefault="000B572E" w:rsidP="000B572E">
            <w:pPr>
              <w:pStyle w:val="Default"/>
              <w:rPr>
                <w:rFonts w:ascii="Verdana" w:hAnsi="Verdana"/>
                <w:sz w:val="18"/>
                <w:szCs w:val="18"/>
              </w:rPr>
            </w:pPr>
          </w:p>
          <w:p w14:paraId="19726120" w14:textId="77777777" w:rsidR="000B572E" w:rsidRPr="009D27A7" w:rsidRDefault="000B572E" w:rsidP="000B572E">
            <w:pPr>
              <w:rPr>
                <w:rFonts w:ascii="Verdana" w:hAnsi="Verdana"/>
                <w:i/>
                <w:sz w:val="18"/>
                <w:szCs w:val="18"/>
              </w:rPr>
            </w:pPr>
            <w:r>
              <w:rPr>
                <w:rFonts w:ascii="Verdana" w:hAnsi="Verdana"/>
                <w:i/>
                <w:sz w:val="18"/>
                <w:szCs w:val="18"/>
              </w:rPr>
              <w:t>Explaini</w:t>
            </w:r>
            <w:r w:rsidRPr="009D27A7">
              <w:rPr>
                <w:rFonts w:ascii="Verdana" w:hAnsi="Verdana"/>
                <w:i/>
                <w:sz w:val="18"/>
                <w:szCs w:val="18"/>
              </w:rPr>
              <w:t>ng</w:t>
            </w:r>
          </w:p>
          <w:p w14:paraId="5404C58A" w14:textId="77777777" w:rsidR="000B572E" w:rsidRPr="00D92642" w:rsidRDefault="000B572E" w:rsidP="000B572E">
            <w:pPr>
              <w:rPr>
                <w:rFonts w:ascii="Verdana" w:hAnsi="Verdana"/>
                <w:sz w:val="18"/>
                <w:szCs w:val="18"/>
              </w:rPr>
            </w:pPr>
            <w:r w:rsidRPr="003F2954">
              <w:rPr>
                <w:rFonts w:ascii="Verdana" w:hAnsi="Verdana"/>
                <w:sz w:val="18"/>
                <w:szCs w:val="18"/>
              </w:rPr>
              <w:t>Show students a photo of a TV satellite dish or images of radio telescopes</w:t>
            </w:r>
            <w:r>
              <w:rPr>
                <w:rFonts w:ascii="Verdana" w:hAnsi="Verdana"/>
                <w:sz w:val="18"/>
                <w:szCs w:val="18"/>
              </w:rPr>
              <w:t>, and ask questions about how the dish works.</w:t>
            </w:r>
          </w:p>
        </w:tc>
        <w:tc>
          <w:tcPr>
            <w:tcW w:w="2977" w:type="dxa"/>
          </w:tcPr>
          <w:p w14:paraId="561B32D2" w14:textId="77777777" w:rsidR="000B572E" w:rsidRPr="009D27A7" w:rsidRDefault="000B572E" w:rsidP="000B572E">
            <w:pPr>
              <w:rPr>
                <w:rFonts w:ascii="Verdana" w:hAnsi="Verdana"/>
                <w:i/>
                <w:sz w:val="18"/>
                <w:szCs w:val="18"/>
              </w:rPr>
            </w:pPr>
            <w:r w:rsidRPr="009D27A7">
              <w:rPr>
                <w:rFonts w:ascii="Verdana" w:hAnsi="Verdana"/>
                <w:i/>
                <w:sz w:val="18"/>
                <w:szCs w:val="18"/>
              </w:rPr>
              <w:t>Exploring</w:t>
            </w:r>
          </w:p>
          <w:p w14:paraId="6C798D82" w14:textId="77777777" w:rsidR="000B572E" w:rsidRDefault="000B572E" w:rsidP="000B572E">
            <w:pPr>
              <w:pStyle w:val="Default"/>
              <w:rPr>
                <w:rFonts w:ascii="Verdana" w:hAnsi="Verdana"/>
                <w:sz w:val="18"/>
                <w:szCs w:val="18"/>
              </w:rPr>
            </w:pPr>
            <w:r>
              <w:rPr>
                <w:rFonts w:ascii="Verdana" w:hAnsi="Verdana"/>
                <w:sz w:val="18"/>
                <w:szCs w:val="18"/>
              </w:rPr>
              <w:t>Support: W</w:t>
            </w:r>
            <w:r w:rsidRPr="00E91EFB">
              <w:rPr>
                <w:rFonts w:ascii="Verdana" w:hAnsi="Verdana"/>
                <w:sz w:val="18"/>
                <w:szCs w:val="18"/>
              </w:rPr>
              <w:t>ork through the calculations with students</w:t>
            </w:r>
            <w:r>
              <w:rPr>
                <w:rFonts w:ascii="Verdana" w:hAnsi="Verdana"/>
                <w:sz w:val="18"/>
                <w:szCs w:val="18"/>
              </w:rPr>
              <w:t>.</w:t>
            </w:r>
          </w:p>
          <w:p w14:paraId="0E36B1A9" w14:textId="77777777" w:rsidR="000B572E" w:rsidRDefault="000B572E" w:rsidP="000B572E">
            <w:pPr>
              <w:pStyle w:val="Default"/>
              <w:rPr>
                <w:rFonts w:ascii="Verdana" w:hAnsi="Verdana"/>
                <w:sz w:val="18"/>
                <w:szCs w:val="18"/>
              </w:rPr>
            </w:pPr>
            <w:r>
              <w:rPr>
                <w:rFonts w:ascii="Verdana" w:hAnsi="Verdana"/>
                <w:sz w:val="18"/>
                <w:szCs w:val="18"/>
              </w:rPr>
              <w:t xml:space="preserve">Stretch: Ask students </w:t>
            </w:r>
            <w:r w:rsidRPr="00E91EFB">
              <w:rPr>
                <w:rFonts w:ascii="Verdana" w:hAnsi="Verdana"/>
                <w:sz w:val="18"/>
                <w:szCs w:val="18"/>
              </w:rPr>
              <w:t>to work out how tall a mast would have to be to have a range of 50 km</w:t>
            </w:r>
            <w:r>
              <w:rPr>
                <w:rFonts w:ascii="Verdana" w:hAnsi="Verdana"/>
                <w:sz w:val="18"/>
                <w:szCs w:val="18"/>
              </w:rPr>
              <w:t>.</w:t>
            </w:r>
          </w:p>
          <w:p w14:paraId="634A5691" w14:textId="77777777" w:rsidR="000B572E" w:rsidRDefault="000B572E" w:rsidP="000B572E">
            <w:pPr>
              <w:pStyle w:val="Default"/>
              <w:rPr>
                <w:rFonts w:ascii="Verdana" w:hAnsi="Verdana"/>
                <w:sz w:val="18"/>
                <w:szCs w:val="18"/>
              </w:rPr>
            </w:pPr>
          </w:p>
          <w:p w14:paraId="35E7DF07" w14:textId="77777777" w:rsidR="000B572E" w:rsidRPr="009D27A7" w:rsidRDefault="000B572E" w:rsidP="000B572E">
            <w:pPr>
              <w:rPr>
                <w:rFonts w:ascii="Verdana" w:hAnsi="Verdana"/>
                <w:i/>
                <w:sz w:val="18"/>
                <w:szCs w:val="18"/>
              </w:rPr>
            </w:pPr>
            <w:r>
              <w:rPr>
                <w:rFonts w:ascii="Verdana" w:hAnsi="Verdana"/>
                <w:i/>
                <w:sz w:val="18"/>
                <w:szCs w:val="18"/>
              </w:rPr>
              <w:t>Explaini</w:t>
            </w:r>
            <w:r w:rsidRPr="009D27A7">
              <w:rPr>
                <w:rFonts w:ascii="Verdana" w:hAnsi="Verdana"/>
                <w:i/>
                <w:sz w:val="18"/>
                <w:szCs w:val="18"/>
              </w:rPr>
              <w:t>ng</w:t>
            </w:r>
          </w:p>
          <w:p w14:paraId="1B63EE08" w14:textId="77777777" w:rsidR="000B572E" w:rsidRDefault="000B572E" w:rsidP="000B572E">
            <w:pPr>
              <w:pStyle w:val="Default"/>
              <w:rPr>
                <w:rFonts w:ascii="Verdana" w:hAnsi="Verdana"/>
                <w:sz w:val="18"/>
                <w:szCs w:val="18"/>
              </w:rPr>
            </w:pPr>
            <w:r>
              <w:rPr>
                <w:rFonts w:ascii="Verdana" w:hAnsi="Verdana"/>
                <w:sz w:val="18"/>
                <w:szCs w:val="18"/>
              </w:rPr>
              <w:t>Support: Remind students of the relative wavelengths of waves in different parts of EM spectrum.</w:t>
            </w:r>
          </w:p>
          <w:p w14:paraId="63AF5E41" w14:textId="77777777" w:rsidR="000B572E" w:rsidRDefault="000B572E" w:rsidP="000B572E">
            <w:pPr>
              <w:rPr>
                <w:rFonts w:ascii="Verdana" w:hAnsi="Verdana"/>
                <w:sz w:val="18"/>
                <w:szCs w:val="18"/>
              </w:rPr>
            </w:pPr>
            <w:r>
              <w:rPr>
                <w:rFonts w:ascii="Verdana" w:hAnsi="Verdana"/>
                <w:sz w:val="18"/>
                <w:szCs w:val="18"/>
              </w:rPr>
              <w:t>Stretch: D</w:t>
            </w:r>
            <w:r w:rsidRPr="002D498F">
              <w:rPr>
                <w:rFonts w:ascii="Verdana" w:hAnsi="Verdana"/>
                <w:sz w:val="18"/>
                <w:szCs w:val="18"/>
              </w:rPr>
              <w:t>raw a diagram to explain</w:t>
            </w:r>
            <w:r>
              <w:rPr>
                <w:rFonts w:ascii="Verdana" w:hAnsi="Verdana"/>
                <w:sz w:val="18"/>
                <w:szCs w:val="18"/>
              </w:rPr>
              <w:t xml:space="preserve"> how a reflecting telescope works.</w:t>
            </w:r>
          </w:p>
        </w:tc>
        <w:tc>
          <w:tcPr>
            <w:tcW w:w="2439" w:type="dxa"/>
          </w:tcPr>
          <w:p w14:paraId="59BFCA0A" w14:textId="77777777" w:rsidR="000B572E" w:rsidRPr="009D62A6" w:rsidRDefault="000B572E" w:rsidP="000B572E">
            <w:pPr>
              <w:pStyle w:val="ListParagraph"/>
              <w:numPr>
                <w:ilvl w:val="0"/>
                <w:numId w:val="13"/>
              </w:numPr>
              <w:ind w:left="122" w:hanging="161"/>
              <w:rPr>
                <w:rFonts w:ascii="Verdana" w:hAnsi="Verdana"/>
                <w:sz w:val="18"/>
                <w:szCs w:val="18"/>
              </w:rPr>
            </w:pPr>
            <w:r w:rsidRPr="009D62A6">
              <w:rPr>
                <w:rFonts w:ascii="Verdana" w:hAnsi="Verdana"/>
                <w:sz w:val="18"/>
                <w:szCs w:val="18"/>
              </w:rPr>
              <w:t xml:space="preserve">Recognise and use expressions in </w:t>
            </w:r>
            <w:r>
              <w:rPr>
                <w:rFonts w:ascii="Verdana" w:hAnsi="Verdana"/>
                <w:sz w:val="18"/>
                <w:szCs w:val="18"/>
              </w:rPr>
              <w:t xml:space="preserve">standard and </w:t>
            </w:r>
            <w:r w:rsidRPr="009D62A6">
              <w:rPr>
                <w:rFonts w:ascii="Verdana" w:hAnsi="Verdana"/>
                <w:sz w:val="18"/>
                <w:szCs w:val="18"/>
              </w:rPr>
              <w:t>decimal form</w:t>
            </w:r>
          </w:p>
          <w:p w14:paraId="2DB6C716" w14:textId="77777777" w:rsidR="000B572E" w:rsidRDefault="000B572E" w:rsidP="000B572E">
            <w:pPr>
              <w:pStyle w:val="ListParagraph"/>
              <w:numPr>
                <w:ilvl w:val="0"/>
                <w:numId w:val="13"/>
              </w:numPr>
              <w:ind w:left="122" w:hanging="161"/>
              <w:rPr>
                <w:rFonts w:ascii="Verdana" w:hAnsi="Verdana"/>
                <w:sz w:val="18"/>
                <w:szCs w:val="18"/>
              </w:rPr>
            </w:pPr>
            <w:r w:rsidRPr="003F2954">
              <w:rPr>
                <w:rFonts w:ascii="Verdana" w:hAnsi="Verdana"/>
                <w:sz w:val="18"/>
                <w:szCs w:val="18"/>
              </w:rPr>
              <w:t xml:space="preserve">Change the subject of an equation </w:t>
            </w:r>
          </w:p>
          <w:p w14:paraId="58006E95" w14:textId="77777777" w:rsidR="000B572E" w:rsidRPr="00D92642" w:rsidRDefault="000B572E" w:rsidP="000B572E">
            <w:pPr>
              <w:pStyle w:val="ListParagraph"/>
              <w:numPr>
                <w:ilvl w:val="0"/>
                <w:numId w:val="13"/>
              </w:numPr>
              <w:ind w:left="122" w:hanging="161"/>
              <w:rPr>
                <w:rFonts w:ascii="Verdana" w:hAnsi="Verdana"/>
                <w:sz w:val="18"/>
                <w:szCs w:val="18"/>
              </w:rPr>
            </w:pPr>
            <w:r w:rsidRPr="00D92642">
              <w:rPr>
                <w:rFonts w:ascii="Verdana" w:hAnsi="Verdana"/>
                <w:sz w:val="18"/>
                <w:szCs w:val="18"/>
              </w:rPr>
              <w:t>Substitute numerical values into algebraic equations using appropriate units for physical quantities</w:t>
            </w:r>
          </w:p>
        </w:tc>
        <w:tc>
          <w:tcPr>
            <w:tcW w:w="1496" w:type="dxa"/>
          </w:tcPr>
          <w:p w14:paraId="239F30EF" w14:textId="77777777" w:rsidR="000B572E" w:rsidRDefault="000B572E" w:rsidP="000B572E">
            <w:pPr>
              <w:rPr>
                <w:rFonts w:ascii="Verdana" w:hAnsi="Verdana"/>
                <w:sz w:val="18"/>
                <w:szCs w:val="18"/>
              </w:rPr>
            </w:pPr>
            <w:r>
              <w:rPr>
                <w:rFonts w:ascii="Verdana" w:hAnsi="Verdana"/>
                <w:sz w:val="18"/>
                <w:szCs w:val="18"/>
              </w:rPr>
              <w:t xml:space="preserve">Demonstrate the reflection and focusing of IR. (See </w:t>
            </w:r>
            <w:r w:rsidRPr="003F2954">
              <w:rPr>
                <w:rFonts w:ascii="Verdana" w:hAnsi="Verdana"/>
                <w:i/>
                <w:sz w:val="18"/>
                <w:szCs w:val="18"/>
              </w:rPr>
              <w:t>Starter</w:t>
            </w:r>
            <w:r>
              <w:rPr>
                <w:rFonts w:ascii="Verdana" w:hAnsi="Verdana"/>
                <w:sz w:val="18"/>
                <w:szCs w:val="18"/>
              </w:rPr>
              <w:t>)</w:t>
            </w:r>
          </w:p>
          <w:p w14:paraId="2D24FC65" w14:textId="77777777" w:rsidR="000B572E" w:rsidRDefault="000B572E" w:rsidP="000B572E">
            <w:pPr>
              <w:rPr>
                <w:rFonts w:ascii="Verdana" w:hAnsi="Verdana"/>
                <w:sz w:val="18"/>
                <w:szCs w:val="18"/>
              </w:rPr>
            </w:pPr>
          </w:p>
          <w:p w14:paraId="7EF371AC" w14:textId="77777777" w:rsidR="000B572E" w:rsidRPr="00CF716E" w:rsidRDefault="000B572E" w:rsidP="000B572E">
            <w:pPr>
              <w:rPr>
                <w:rFonts w:ascii="Verdana" w:hAnsi="Verdana"/>
                <w:sz w:val="18"/>
                <w:szCs w:val="18"/>
              </w:rPr>
            </w:pPr>
          </w:p>
        </w:tc>
      </w:tr>
    </w:tbl>
    <w:p w14:paraId="0C874199" w14:textId="77777777" w:rsidR="00B87814" w:rsidRDefault="00B87814" w:rsidP="00B87814"/>
    <w:p w14:paraId="26A0BABA" w14:textId="6D21896A" w:rsidR="00B87814" w:rsidRDefault="00B87814" w:rsidP="00B87814">
      <w:r>
        <w:br w:type="page"/>
      </w:r>
    </w:p>
    <w:tbl>
      <w:tblPr>
        <w:tblStyle w:val="TableGrid"/>
        <w:tblW w:w="14244" w:type="dxa"/>
        <w:tblLayout w:type="fixed"/>
        <w:tblLook w:val="04A0" w:firstRow="1" w:lastRow="0" w:firstColumn="1" w:lastColumn="0" w:noHBand="0" w:noVBand="1"/>
      </w:tblPr>
      <w:tblGrid>
        <w:gridCol w:w="3286"/>
        <w:gridCol w:w="3559"/>
        <w:gridCol w:w="3559"/>
        <w:gridCol w:w="2193"/>
        <w:gridCol w:w="1647"/>
      </w:tblGrid>
      <w:tr w:rsidR="000B572E" w14:paraId="42A02796" w14:textId="77777777" w:rsidTr="000B572E">
        <w:tc>
          <w:tcPr>
            <w:tcW w:w="1701" w:type="dxa"/>
            <w:gridSpan w:val="5"/>
          </w:tcPr>
          <w:p w14:paraId="22D4391F" w14:textId="77777777" w:rsidR="000B572E" w:rsidRDefault="000B572E" w:rsidP="000B572E">
            <w:pPr>
              <w:rPr>
                <w:rFonts w:ascii="Verdana" w:hAnsi="Verdana"/>
                <w:b/>
                <w:sz w:val="18"/>
                <w:szCs w:val="18"/>
              </w:rPr>
            </w:pPr>
            <w:r>
              <w:rPr>
                <w:rFonts w:ascii="Verdana" w:hAnsi="Verdana"/>
                <w:b/>
                <w:sz w:val="18"/>
                <w:szCs w:val="18"/>
              </w:rPr>
              <w:lastRenderedPageBreak/>
              <w:t>Lesson CP5d: Using the short wavelengths (1 hour)</w:t>
            </w:r>
          </w:p>
        </w:tc>
      </w:tr>
      <w:tr w:rsidR="000B572E" w:rsidRPr="007228DA" w14:paraId="56C5E4FD" w14:textId="77777777" w:rsidTr="000B572E">
        <w:tc>
          <w:tcPr>
            <w:tcW w:w="3402" w:type="dxa"/>
          </w:tcPr>
          <w:p w14:paraId="151B90B8" w14:textId="77777777" w:rsidR="000B572E" w:rsidRPr="007228DA" w:rsidRDefault="000B572E" w:rsidP="000B572E">
            <w:pPr>
              <w:rPr>
                <w:rFonts w:ascii="Verdana" w:hAnsi="Verdana"/>
                <w:b/>
                <w:sz w:val="18"/>
                <w:szCs w:val="18"/>
              </w:rPr>
            </w:pPr>
            <w:r>
              <w:rPr>
                <w:rFonts w:ascii="Verdana" w:hAnsi="Verdana"/>
                <w:b/>
                <w:sz w:val="18"/>
                <w:szCs w:val="18"/>
              </w:rPr>
              <w:t>Specification points</w:t>
            </w:r>
          </w:p>
        </w:tc>
        <w:tc>
          <w:tcPr>
            <w:tcW w:w="3686" w:type="dxa"/>
          </w:tcPr>
          <w:p w14:paraId="5D8B938C" w14:textId="77777777" w:rsidR="000B572E" w:rsidRDefault="000B572E" w:rsidP="000B572E">
            <w:pPr>
              <w:rPr>
                <w:rFonts w:ascii="Verdana" w:hAnsi="Verdana"/>
                <w:b/>
                <w:sz w:val="18"/>
                <w:szCs w:val="18"/>
              </w:rPr>
            </w:pPr>
            <w:r w:rsidRPr="001844D7">
              <w:rPr>
                <w:rFonts w:ascii="Verdana" w:hAnsi="Verdana"/>
                <w:b/>
                <w:sz w:val="18"/>
                <w:szCs w:val="18"/>
              </w:rPr>
              <w:t>Exemplar teaching activities</w:t>
            </w:r>
          </w:p>
        </w:tc>
        <w:tc>
          <w:tcPr>
            <w:tcW w:w="3686" w:type="dxa"/>
          </w:tcPr>
          <w:p w14:paraId="4EA83E3F" w14:textId="77777777" w:rsidR="000B572E" w:rsidRDefault="000B572E" w:rsidP="000B572E">
            <w:pPr>
              <w:rPr>
                <w:rFonts w:ascii="Verdana" w:hAnsi="Verdana"/>
                <w:b/>
                <w:sz w:val="18"/>
                <w:szCs w:val="18"/>
              </w:rPr>
            </w:pPr>
            <w:r w:rsidRPr="001844D7">
              <w:rPr>
                <w:rFonts w:ascii="Verdana" w:hAnsi="Verdana"/>
                <w:b/>
                <w:sz w:val="18"/>
                <w:szCs w:val="18"/>
              </w:rPr>
              <w:t>Differentiation</w:t>
            </w:r>
          </w:p>
        </w:tc>
        <w:tc>
          <w:tcPr>
            <w:tcW w:w="2268" w:type="dxa"/>
          </w:tcPr>
          <w:p w14:paraId="2768CF4E" w14:textId="77777777" w:rsidR="000B572E" w:rsidRPr="001844D7" w:rsidRDefault="000B572E" w:rsidP="000B572E">
            <w:pPr>
              <w:rPr>
                <w:rFonts w:ascii="Verdana" w:hAnsi="Verdana"/>
                <w:b/>
                <w:sz w:val="18"/>
                <w:szCs w:val="18"/>
              </w:rPr>
            </w:pPr>
            <w:r>
              <w:rPr>
                <w:rFonts w:ascii="Verdana" w:hAnsi="Verdana"/>
                <w:b/>
                <w:sz w:val="18"/>
                <w:szCs w:val="18"/>
              </w:rPr>
              <w:t>Maths skills</w:t>
            </w:r>
          </w:p>
        </w:tc>
        <w:tc>
          <w:tcPr>
            <w:tcW w:w="1701" w:type="dxa"/>
          </w:tcPr>
          <w:p w14:paraId="7AE5A3B2" w14:textId="77777777" w:rsidR="000B572E" w:rsidRPr="007228DA" w:rsidRDefault="000B572E" w:rsidP="000B572E">
            <w:pPr>
              <w:rPr>
                <w:rFonts w:ascii="Verdana" w:hAnsi="Verdana"/>
                <w:b/>
                <w:sz w:val="18"/>
                <w:szCs w:val="18"/>
              </w:rPr>
            </w:pPr>
            <w:r>
              <w:rPr>
                <w:rFonts w:ascii="Verdana" w:hAnsi="Verdana"/>
                <w:b/>
                <w:sz w:val="18"/>
                <w:szCs w:val="18"/>
              </w:rPr>
              <w:t>Practicals</w:t>
            </w:r>
          </w:p>
        </w:tc>
      </w:tr>
      <w:tr w:rsidR="000B572E" w:rsidRPr="00CF716E" w14:paraId="0CB25263" w14:textId="77777777" w:rsidTr="000B572E">
        <w:tc>
          <w:tcPr>
            <w:tcW w:w="3402" w:type="dxa"/>
          </w:tcPr>
          <w:p w14:paraId="00EEAB89" w14:textId="77777777" w:rsidR="000B572E" w:rsidRPr="00EA4FE5" w:rsidRDefault="000B572E" w:rsidP="000B572E">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P5.22: </w:t>
            </w:r>
            <w:r w:rsidRPr="000B37B3">
              <w:rPr>
                <w:rFonts w:ascii="Verdana" w:eastAsia="Times New Roman" w:hAnsi="Verdana" w:cs="Arial"/>
                <w:color w:val="000000"/>
                <w:sz w:val="18"/>
                <w:szCs w:val="18"/>
              </w:rPr>
              <w:t>Describe some us</w:t>
            </w:r>
            <w:r>
              <w:rPr>
                <w:rFonts w:ascii="Verdana" w:eastAsia="Times New Roman" w:hAnsi="Verdana" w:cs="Arial"/>
                <w:color w:val="000000"/>
                <w:sz w:val="18"/>
                <w:szCs w:val="18"/>
              </w:rPr>
              <w:t>es of electromagnetic radiation</w:t>
            </w:r>
            <w:r>
              <w:rPr>
                <w:rFonts w:ascii="Verdana" w:eastAsia="Times New Roman" w:hAnsi="Verdana" w:cs="Arial"/>
                <w:color w:val="000000"/>
                <w:sz w:val="18"/>
                <w:szCs w:val="18"/>
              </w:rPr>
              <w:br/>
              <w:t>…</w:t>
            </w:r>
            <w:r>
              <w:rPr>
                <w:rFonts w:ascii="Verdana" w:eastAsia="Times New Roman" w:hAnsi="Verdana" w:cs="Arial"/>
                <w:color w:val="000000"/>
                <w:sz w:val="18"/>
                <w:szCs w:val="18"/>
              </w:rPr>
              <w:br/>
              <w:t xml:space="preserve">e) </w:t>
            </w:r>
            <w:r w:rsidRPr="00EA4FE5">
              <w:rPr>
                <w:rFonts w:ascii="Verdana" w:eastAsia="Times New Roman" w:hAnsi="Verdana" w:cs="Arial"/>
                <w:color w:val="000000"/>
                <w:sz w:val="18"/>
                <w:szCs w:val="18"/>
              </w:rPr>
              <w:t>ultraviolet: including security marking, fluorescent lamps, detecting forged bank notes and disinfec</w:t>
            </w:r>
            <w:r>
              <w:rPr>
                <w:rFonts w:ascii="Verdana" w:eastAsia="Times New Roman" w:hAnsi="Verdana" w:cs="Arial"/>
                <w:color w:val="000000"/>
                <w:sz w:val="18"/>
                <w:szCs w:val="18"/>
              </w:rPr>
              <w:t>ting water</w:t>
            </w:r>
            <w:r>
              <w:rPr>
                <w:rFonts w:ascii="Verdana" w:eastAsia="Times New Roman" w:hAnsi="Verdana" w:cs="Arial"/>
                <w:color w:val="000000"/>
                <w:sz w:val="18"/>
                <w:szCs w:val="18"/>
              </w:rPr>
              <w:br/>
              <w:t xml:space="preserve">f) </w:t>
            </w:r>
            <w:r w:rsidRPr="00EA4FE5">
              <w:rPr>
                <w:rFonts w:ascii="Verdana" w:eastAsia="Times New Roman" w:hAnsi="Verdana" w:cs="Arial"/>
                <w:color w:val="000000"/>
                <w:sz w:val="18"/>
                <w:szCs w:val="18"/>
              </w:rPr>
              <w:t>X-rays: including observing the internal structure of objects, airport security scanners and medical X-rays</w:t>
            </w:r>
            <w:r>
              <w:rPr>
                <w:rFonts w:ascii="Verdana" w:eastAsia="Times New Roman" w:hAnsi="Verdana" w:cs="Arial"/>
                <w:color w:val="000000"/>
                <w:sz w:val="18"/>
                <w:szCs w:val="18"/>
              </w:rPr>
              <w:br/>
              <w:t xml:space="preserve">g) </w:t>
            </w:r>
            <w:r w:rsidRPr="00EA4FE5">
              <w:rPr>
                <w:rFonts w:ascii="Verdana" w:eastAsia="Times New Roman" w:hAnsi="Verdana" w:cs="Arial"/>
                <w:color w:val="000000"/>
                <w:sz w:val="18"/>
                <w:szCs w:val="18"/>
              </w:rPr>
              <w:t>gamma rays: including sterilising food and medical equipment, and the detection of cancer and its treatment</w:t>
            </w:r>
          </w:p>
          <w:p w14:paraId="5F375047" w14:textId="77777777" w:rsidR="000B572E" w:rsidRPr="009C6771" w:rsidRDefault="000B572E" w:rsidP="000B572E">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P5.13: </w:t>
            </w:r>
            <w:r w:rsidRPr="009C6771">
              <w:rPr>
                <w:rFonts w:ascii="Verdana" w:eastAsia="Times New Roman" w:hAnsi="Verdana" w:cs="Arial"/>
                <w:b/>
                <w:color w:val="000000"/>
                <w:sz w:val="18"/>
                <w:szCs w:val="18"/>
              </w:rPr>
              <w:t xml:space="preserve">Recall that different substances may absorb, transmit, refract, or reflect </w:t>
            </w:r>
            <w:r>
              <w:rPr>
                <w:rFonts w:ascii="Verdana" w:eastAsia="Times New Roman" w:hAnsi="Verdana" w:cs="Arial"/>
                <w:b/>
                <w:color w:val="000000"/>
                <w:sz w:val="18"/>
                <w:szCs w:val="18"/>
              </w:rPr>
              <w:t>electromagnetic</w:t>
            </w:r>
            <w:r w:rsidRPr="009C6771">
              <w:rPr>
                <w:rFonts w:ascii="Verdana" w:eastAsia="Times New Roman" w:hAnsi="Verdana" w:cs="Arial"/>
                <w:b/>
                <w:color w:val="000000"/>
                <w:sz w:val="18"/>
                <w:szCs w:val="18"/>
              </w:rPr>
              <w:t xml:space="preserve"> waves in ways that vary with wavelength</w:t>
            </w:r>
          </w:p>
          <w:p w14:paraId="680FA5C2" w14:textId="77777777" w:rsidR="000B572E" w:rsidRDefault="000B572E" w:rsidP="000B572E">
            <w:pPr>
              <w:pStyle w:val="ListParagraph"/>
              <w:numPr>
                <w:ilvl w:val="0"/>
                <w:numId w:val="13"/>
              </w:numPr>
              <w:spacing w:after="0" w:line="240" w:lineRule="auto"/>
              <w:ind w:left="171" w:hanging="171"/>
              <w:rPr>
                <w:rFonts w:ascii="Verdana" w:eastAsia="Times New Roman" w:hAnsi="Verdana" w:cs="Arial"/>
                <w:color w:val="000000"/>
                <w:sz w:val="18"/>
                <w:szCs w:val="18"/>
              </w:rPr>
            </w:pPr>
            <w:r w:rsidRPr="00987EE1">
              <w:rPr>
                <w:rFonts w:ascii="Verdana" w:eastAsia="Times New Roman" w:hAnsi="Verdana" w:cs="Arial"/>
                <w:color w:val="000000"/>
                <w:sz w:val="18"/>
                <w:szCs w:val="18"/>
              </w:rPr>
              <w:t>P5.14: Explain the effects of differences in the velocities of electromagnetic waves in different substances</w:t>
            </w:r>
          </w:p>
          <w:p w14:paraId="3B56F358" w14:textId="77777777" w:rsidR="000B572E" w:rsidRPr="00987EE1" w:rsidRDefault="000B572E" w:rsidP="000B572E">
            <w:pPr>
              <w:pStyle w:val="ListParagraph"/>
              <w:spacing w:after="0" w:line="240" w:lineRule="auto"/>
              <w:ind w:left="171"/>
              <w:rPr>
                <w:rFonts w:ascii="Verdana" w:eastAsia="Times New Roman" w:hAnsi="Verdana" w:cs="Arial"/>
                <w:color w:val="000000"/>
                <w:sz w:val="18"/>
                <w:szCs w:val="18"/>
              </w:rPr>
            </w:pPr>
          </w:p>
        </w:tc>
        <w:tc>
          <w:tcPr>
            <w:tcW w:w="3686" w:type="dxa"/>
          </w:tcPr>
          <w:p w14:paraId="11C25814" w14:textId="77777777" w:rsidR="000B572E" w:rsidRDefault="000B572E" w:rsidP="000B572E">
            <w:pPr>
              <w:rPr>
                <w:rFonts w:ascii="Verdana" w:hAnsi="Verdana"/>
                <w:i/>
                <w:sz w:val="18"/>
                <w:szCs w:val="18"/>
              </w:rPr>
            </w:pPr>
            <w:r w:rsidRPr="009D27A7">
              <w:rPr>
                <w:rFonts w:ascii="Verdana" w:hAnsi="Verdana"/>
                <w:i/>
                <w:sz w:val="18"/>
                <w:szCs w:val="18"/>
              </w:rPr>
              <w:t>Starter</w:t>
            </w:r>
          </w:p>
          <w:p w14:paraId="67B9BA53" w14:textId="77777777" w:rsidR="000B572E" w:rsidRPr="009651DC" w:rsidRDefault="000B572E" w:rsidP="000B572E">
            <w:pPr>
              <w:rPr>
                <w:rFonts w:ascii="Verdana" w:hAnsi="Verdana"/>
                <w:sz w:val="18"/>
                <w:szCs w:val="18"/>
              </w:rPr>
            </w:pPr>
            <w:r>
              <w:rPr>
                <w:rFonts w:ascii="Verdana" w:hAnsi="Verdana"/>
                <w:sz w:val="18"/>
                <w:szCs w:val="18"/>
              </w:rPr>
              <w:t>Use a video from the Bank of England website to demonstrate how forged notes are detected.</w:t>
            </w:r>
          </w:p>
          <w:p w14:paraId="5B2DF1CB" w14:textId="77777777" w:rsidR="000B572E" w:rsidRDefault="000B572E" w:rsidP="000B572E">
            <w:pPr>
              <w:pStyle w:val="Default"/>
              <w:rPr>
                <w:rFonts w:ascii="Verdana" w:hAnsi="Verdana"/>
                <w:sz w:val="18"/>
                <w:szCs w:val="18"/>
              </w:rPr>
            </w:pPr>
          </w:p>
          <w:p w14:paraId="0CA1EB51" w14:textId="77777777" w:rsidR="000B572E" w:rsidRPr="009D27A7" w:rsidRDefault="000B572E" w:rsidP="000B572E">
            <w:pPr>
              <w:rPr>
                <w:rFonts w:ascii="Verdana" w:hAnsi="Verdana"/>
                <w:i/>
                <w:sz w:val="18"/>
                <w:szCs w:val="18"/>
              </w:rPr>
            </w:pPr>
            <w:r w:rsidRPr="009D27A7">
              <w:rPr>
                <w:rFonts w:ascii="Verdana" w:hAnsi="Verdana"/>
                <w:i/>
                <w:sz w:val="18"/>
                <w:szCs w:val="18"/>
              </w:rPr>
              <w:t>Exploring</w:t>
            </w:r>
          </w:p>
          <w:p w14:paraId="3ACD2B7D" w14:textId="77777777" w:rsidR="000B572E" w:rsidRDefault="000B572E" w:rsidP="000B572E">
            <w:pPr>
              <w:pStyle w:val="Default"/>
              <w:rPr>
                <w:rFonts w:ascii="Verdana" w:hAnsi="Verdana"/>
                <w:sz w:val="18"/>
                <w:szCs w:val="18"/>
              </w:rPr>
            </w:pPr>
            <w:r>
              <w:rPr>
                <w:rFonts w:ascii="Verdana" w:hAnsi="Verdana"/>
                <w:sz w:val="18"/>
                <w:szCs w:val="18"/>
              </w:rPr>
              <w:t>S</w:t>
            </w:r>
            <w:r w:rsidRPr="003F2954">
              <w:rPr>
                <w:rFonts w:ascii="Verdana" w:hAnsi="Verdana"/>
                <w:sz w:val="18"/>
                <w:szCs w:val="18"/>
              </w:rPr>
              <w:t>tudents undertake a series of brief practical investigations to familiarise themselves with parts of the electromagnetic spectrum not visible to the naked eye.</w:t>
            </w:r>
          </w:p>
          <w:p w14:paraId="6C0A2290" w14:textId="77777777" w:rsidR="000B572E" w:rsidRPr="009D27A7" w:rsidRDefault="000B572E" w:rsidP="000B572E">
            <w:pPr>
              <w:rPr>
                <w:rFonts w:ascii="Verdana" w:hAnsi="Verdana"/>
                <w:i/>
                <w:sz w:val="18"/>
                <w:szCs w:val="18"/>
              </w:rPr>
            </w:pPr>
          </w:p>
          <w:p w14:paraId="5BDCEB71" w14:textId="77777777" w:rsidR="000B572E" w:rsidRDefault="000B572E" w:rsidP="000B572E">
            <w:pPr>
              <w:pStyle w:val="Default"/>
              <w:rPr>
                <w:rFonts w:ascii="Verdana" w:hAnsi="Verdana"/>
                <w:sz w:val="18"/>
                <w:szCs w:val="18"/>
              </w:rPr>
            </w:pPr>
          </w:p>
          <w:p w14:paraId="45413514" w14:textId="77777777" w:rsidR="000B572E" w:rsidRPr="009D27A7" w:rsidRDefault="000B572E" w:rsidP="000B572E">
            <w:pPr>
              <w:rPr>
                <w:rFonts w:ascii="Verdana" w:hAnsi="Verdana"/>
                <w:i/>
                <w:sz w:val="18"/>
                <w:szCs w:val="18"/>
              </w:rPr>
            </w:pPr>
            <w:r>
              <w:rPr>
                <w:rFonts w:ascii="Verdana" w:hAnsi="Verdana"/>
                <w:i/>
                <w:sz w:val="18"/>
                <w:szCs w:val="18"/>
              </w:rPr>
              <w:t>Explaini</w:t>
            </w:r>
            <w:r w:rsidRPr="009D27A7">
              <w:rPr>
                <w:rFonts w:ascii="Verdana" w:hAnsi="Verdana"/>
                <w:i/>
                <w:sz w:val="18"/>
                <w:szCs w:val="18"/>
              </w:rPr>
              <w:t>ng</w:t>
            </w:r>
          </w:p>
          <w:p w14:paraId="719E10BC" w14:textId="77777777" w:rsidR="000B572E" w:rsidRPr="002D498F" w:rsidRDefault="000B572E" w:rsidP="000B572E">
            <w:pPr>
              <w:rPr>
                <w:rFonts w:ascii="Verdana" w:hAnsi="Verdana"/>
                <w:sz w:val="18"/>
                <w:szCs w:val="18"/>
              </w:rPr>
            </w:pPr>
            <w:r>
              <w:rPr>
                <w:rFonts w:ascii="Verdana" w:hAnsi="Verdana"/>
                <w:sz w:val="18"/>
                <w:szCs w:val="18"/>
              </w:rPr>
              <w:t xml:space="preserve">Demonstrate the </w:t>
            </w:r>
            <w:r w:rsidRPr="009651DC">
              <w:rPr>
                <w:rFonts w:ascii="Verdana" w:hAnsi="Verdana"/>
                <w:sz w:val="18"/>
                <w:szCs w:val="18"/>
              </w:rPr>
              <w:t xml:space="preserve">cyanotype process </w:t>
            </w:r>
            <w:r>
              <w:rPr>
                <w:rFonts w:ascii="Verdana" w:hAnsi="Verdana"/>
                <w:sz w:val="18"/>
                <w:szCs w:val="18"/>
              </w:rPr>
              <w:t>for</w:t>
            </w:r>
            <w:r w:rsidRPr="009651DC">
              <w:rPr>
                <w:rFonts w:ascii="Verdana" w:hAnsi="Verdana"/>
                <w:sz w:val="18"/>
                <w:szCs w:val="18"/>
              </w:rPr>
              <w:t xml:space="preserve"> printing monochrome photographs using ultraviolet light</w:t>
            </w:r>
            <w:r>
              <w:rPr>
                <w:rFonts w:ascii="Verdana" w:hAnsi="Verdana"/>
                <w:sz w:val="18"/>
                <w:szCs w:val="18"/>
              </w:rPr>
              <w:t>.</w:t>
            </w:r>
          </w:p>
        </w:tc>
        <w:tc>
          <w:tcPr>
            <w:tcW w:w="3686" w:type="dxa"/>
          </w:tcPr>
          <w:p w14:paraId="57F4FFA5" w14:textId="77777777" w:rsidR="000B572E" w:rsidRPr="009D27A7" w:rsidRDefault="000B572E" w:rsidP="000B572E">
            <w:pPr>
              <w:rPr>
                <w:rFonts w:ascii="Verdana" w:hAnsi="Verdana"/>
                <w:i/>
                <w:sz w:val="18"/>
                <w:szCs w:val="18"/>
              </w:rPr>
            </w:pPr>
            <w:r w:rsidRPr="009D27A7">
              <w:rPr>
                <w:rFonts w:ascii="Verdana" w:hAnsi="Verdana"/>
                <w:i/>
                <w:sz w:val="18"/>
                <w:szCs w:val="18"/>
              </w:rPr>
              <w:t>Exploring</w:t>
            </w:r>
          </w:p>
          <w:p w14:paraId="6D0046D0" w14:textId="77777777" w:rsidR="000B572E" w:rsidRDefault="000B572E" w:rsidP="000B572E">
            <w:pPr>
              <w:pStyle w:val="Default"/>
              <w:rPr>
                <w:rFonts w:ascii="Verdana" w:hAnsi="Verdana"/>
                <w:sz w:val="18"/>
                <w:szCs w:val="18"/>
              </w:rPr>
            </w:pPr>
            <w:r>
              <w:rPr>
                <w:rFonts w:ascii="Verdana" w:hAnsi="Verdana"/>
                <w:sz w:val="18"/>
                <w:szCs w:val="18"/>
              </w:rPr>
              <w:t>Support: Use peer-to-peer learning, pairing students during the investigation.</w:t>
            </w:r>
          </w:p>
          <w:p w14:paraId="3EA98CA7" w14:textId="77777777" w:rsidR="000B572E" w:rsidRDefault="000B572E" w:rsidP="000B572E">
            <w:pPr>
              <w:pStyle w:val="Default"/>
              <w:rPr>
                <w:rFonts w:ascii="Verdana" w:hAnsi="Verdana"/>
                <w:sz w:val="18"/>
                <w:szCs w:val="18"/>
              </w:rPr>
            </w:pPr>
            <w:r>
              <w:rPr>
                <w:rFonts w:ascii="Verdana" w:hAnsi="Verdana"/>
                <w:sz w:val="18"/>
                <w:szCs w:val="18"/>
              </w:rPr>
              <w:t xml:space="preserve">Stretch: </w:t>
            </w:r>
            <w:r w:rsidRPr="003F2954">
              <w:rPr>
                <w:rFonts w:ascii="Verdana" w:hAnsi="Verdana"/>
                <w:sz w:val="18"/>
                <w:szCs w:val="18"/>
              </w:rPr>
              <w:t>Ask students additional questions to elicit the idea that</w:t>
            </w:r>
            <w:r>
              <w:rPr>
                <w:rFonts w:ascii="Verdana" w:hAnsi="Verdana"/>
                <w:sz w:val="18"/>
                <w:szCs w:val="18"/>
              </w:rPr>
              <w:t xml:space="preserve"> </w:t>
            </w:r>
            <w:r w:rsidRPr="003F2954">
              <w:rPr>
                <w:rFonts w:ascii="Verdana" w:hAnsi="Verdana"/>
                <w:sz w:val="18"/>
                <w:szCs w:val="18"/>
              </w:rPr>
              <w:t>the spectrum is continuous</w:t>
            </w:r>
            <w:r>
              <w:rPr>
                <w:rFonts w:ascii="Verdana" w:hAnsi="Verdana"/>
                <w:sz w:val="18"/>
                <w:szCs w:val="18"/>
              </w:rPr>
              <w:t>.</w:t>
            </w:r>
          </w:p>
          <w:p w14:paraId="0985BC83" w14:textId="77777777" w:rsidR="000B572E" w:rsidRDefault="000B572E" w:rsidP="000B572E">
            <w:pPr>
              <w:pStyle w:val="Default"/>
              <w:rPr>
                <w:rFonts w:ascii="Verdana" w:hAnsi="Verdana"/>
                <w:sz w:val="18"/>
                <w:szCs w:val="18"/>
              </w:rPr>
            </w:pPr>
          </w:p>
          <w:p w14:paraId="6A9D98E5" w14:textId="77777777" w:rsidR="000B572E" w:rsidRPr="009D27A7" w:rsidRDefault="000B572E" w:rsidP="000B572E">
            <w:pPr>
              <w:rPr>
                <w:rFonts w:ascii="Verdana" w:hAnsi="Verdana"/>
                <w:i/>
                <w:sz w:val="18"/>
                <w:szCs w:val="18"/>
              </w:rPr>
            </w:pPr>
            <w:r>
              <w:rPr>
                <w:rFonts w:ascii="Verdana" w:hAnsi="Verdana"/>
                <w:i/>
                <w:sz w:val="18"/>
                <w:szCs w:val="18"/>
              </w:rPr>
              <w:t>Explaini</w:t>
            </w:r>
            <w:r w:rsidRPr="009D27A7">
              <w:rPr>
                <w:rFonts w:ascii="Verdana" w:hAnsi="Verdana"/>
                <w:i/>
                <w:sz w:val="18"/>
                <w:szCs w:val="18"/>
              </w:rPr>
              <w:t>ng</w:t>
            </w:r>
          </w:p>
          <w:p w14:paraId="3AFF88F2" w14:textId="77777777" w:rsidR="000B572E" w:rsidRDefault="000B572E" w:rsidP="000B572E">
            <w:pPr>
              <w:pStyle w:val="Default"/>
              <w:rPr>
                <w:rFonts w:ascii="Verdana" w:hAnsi="Verdana"/>
                <w:sz w:val="18"/>
                <w:szCs w:val="18"/>
              </w:rPr>
            </w:pPr>
            <w:r>
              <w:rPr>
                <w:rFonts w:ascii="Verdana" w:hAnsi="Verdana"/>
                <w:sz w:val="18"/>
                <w:szCs w:val="18"/>
              </w:rPr>
              <w:t xml:space="preserve">Support: </w:t>
            </w:r>
            <w:r w:rsidRPr="009651DC">
              <w:rPr>
                <w:rFonts w:ascii="Verdana" w:hAnsi="Verdana"/>
                <w:sz w:val="18"/>
                <w:szCs w:val="18"/>
              </w:rPr>
              <w:t>Help students to link the different optical properties of the materials you use with the different materials in the body and their transmission or absorption of X-rays</w:t>
            </w:r>
            <w:r>
              <w:rPr>
                <w:rFonts w:ascii="Verdana" w:hAnsi="Verdana"/>
                <w:sz w:val="18"/>
                <w:szCs w:val="18"/>
              </w:rPr>
              <w:t>.</w:t>
            </w:r>
          </w:p>
          <w:p w14:paraId="78357A23" w14:textId="77777777" w:rsidR="000B572E" w:rsidRPr="002D498F" w:rsidRDefault="000B572E" w:rsidP="000B572E">
            <w:pPr>
              <w:rPr>
                <w:rFonts w:ascii="Verdana" w:hAnsi="Verdana"/>
                <w:sz w:val="18"/>
                <w:szCs w:val="18"/>
              </w:rPr>
            </w:pPr>
            <w:r>
              <w:rPr>
                <w:rFonts w:ascii="Verdana" w:hAnsi="Verdana"/>
                <w:sz w:val="18"/>
                <w:szCs w:val="18"/>
              </w:rPr>
              <w:t xml:space="preserve">Stretch: </w:t>
            </w:r>
            <w:r w:rsidRPr="009651DC">
              <w:rPr>
                <w:rFonts w:ascii="Verdana" w:hAnsi="Verdana"/>
                <w:sz w:val="18"/>
                <w:szCs w:val="18"/>
              </w:rPr>
              <w:t>Ask students to find out what blueprints are and why this process was used for making them instead of just copying drawings</w:t>
            </w:r>
            <w:r>
              <w:rPr>
                <w:rFonts w:ascii="Verdana" w:hAnsi="Verdana"/>
                <w:sz w:val="18"/>
                <w:szCs w:val="18"/>
              </w:rPr>
              <w:t>.</w:t>
            </w:r>
          </w:p>
        </w:tc>
        <w:tc>
          <w:tcPr>
            <w:tcW w:w="2268" w:type="dxa"/>
          </w:tcPr>
          <w:p w14:paraId="369B82D5" w14:textId="77777777" w:rsidR="000B572E" w:rsidRPr="008F0B7D" w:rsidRDefault="000B572E" w:rsidP="000B572E">
            <w:pPr>
              <w:rPr>
                <w:rFonts w:ascii="Verdana" w:hAnsi="Verdana"/>
                <w:sz w:val="18"/>
                <w:szCs w:val="18"/>
              </w:rPr>
            </w:pPr>
            <w:r>
              <w:rPr>
                <w:rFonts w:ascii="Verdana" w:hAnsi="Verdana"/>
                <w:sz w:val="18"/>
                <w:szCs w:val="18"/>
              </w:rPr>
              <w:t>n/a</w:t>
            </w:r>
          </w:p>
        </w:tc>
        <w:tc>
          <w:tcPr>
            <w:tcW w:w="1701" w:type="dxa"/>
          </w:tcPr>
          <w:p w14:paraId="06F6F16F" w14:textId="77777777" w:rsidR="000B572E" w:rsidRDefault="000B572E" w:rsidP="000B572E">
            <w:pPr>
              <w:rPr>
                <w:rFonts w:ascii="Verdana" w:hAnsi="Verdana"/>
                <w:sz w:val="18"/>
                <w:szCs w:val="18"/>
              </w:rPr>
            </w:pPr>
            <w:r>
              <w:rPr>
                <w:rFonts w:ascii="Verdana" w:hAnsi="Verdana"/>
                <w:sz w:val="18"/>
                <w:szCs w:val="18"/>
              </w:rPr>
              <w:t xml:space="preserve">Investigations into the non-visible sections of the EM spectrum. (See </w:t>
            </w:r>
            <w:r w:rsidRPr="002D498F">
              <w:rPr>
                <w:rFonts w:ascii="Verdana" w:hAnsi="Verdana"/>
                <w:i/>
                <w:sz w:val="18"/>
                <w:szCs w:val="18"/>
              </w:rPr>
              <w:t>Exploring</w:t>
            </w:r>
            <w:r>
              <w:rPr>
                <w:rFonts w:ascii="Verdana" w:hAnsi="Verdana"/>
                <w:sz w:val="18"/>
                <w:szCs w:val="18"/>
              </w:rPr>
              <w:t>)</w:t>
            </w:r>
          </w:p>
          <w:p w14:paraId="4A98F0D0" w14:textId="77777777" w:rsidR="000B572E" w:rsidRDefault="000B572E" w:rsidP="000B572E">
            <w:pPr>
              <w:rPr>
                <w:rFonts w:ascii="Verdana" w:hAnsi="Verdana"/>
                <w:sz w:val="18"/>
                <w:szCs w:val="18"/>
              </w:rPr>
            </w:pPr>
          </w:p>
          <w:p w14:paraId="685B2BF5" w14:textId="77777777" w:rsidR="000B572E" w:rsidRPr="00CF716E" w:rsidRDefault="000B572E" w:rsidP="000B572E">
            <w:pPr>
              <w:rPr>
                <w:rFonts w:ascii="Verdana" w:hAnsi="Verdana"/>
                <w:sz w:val="18"/>
                <w:szCs w:val="18"/>
              </w:rPr>
            </w:pPr>
            <w:r w:rsidRPr="009651DC">
              <w:rPr>
                <w:rFonts w:ascii="Verdana" w:hAnsi="Verdana"/>
                <w:sz w:val="18"/>
                <w:szCs w:val="18"/>
              </w:rPr>
              <w:t>Demonstrate the cyanotype process</w:t>
            </w:r>
            <w:r>
              <w:rPr>
                <w:rFonts w:ascii="Verdana" w:hAnsi="Verdana"/>
                <w:sz w:val="18"/>
                <w:szCs w:val="18"/>
              </w:rPr>
              <w:t xml:space="preserve">. (See </w:t>
            </w:r>
            <w:r w:rsidRPr="009651DC">
              <w:rPr>
                <w:rFonts w:ascii="Verdana" w:hAnsi="Verdana"/>
                <w:i/>
                <w:sz w:val="18"/>
                <w:szCs w:val="18"/>
              </w:rPr>
              <w:t>Explaining</w:t>
            </w:r>
            <w:r>
              <w:rPr>
                <w:rFonts w:ascii="Verdana" w:hAnsi="Verdana"/>
                <w:sz w:val="18"/>
                <w:szCs w:val="18"/>
              </w:rPr>
              <w:t>)</w:t>
            </w:r>
          </w:p>
        </w:tc>
      </w:tr>
    </w:tbl>
    <w:p w14:paraId="7BFBC088" w14:textId="47FD55B2" w:rsidR="004C7F20" w:rsidRDefault="004C7F20" w:rsidP="00B87814"/>
    <w:p w14:paraId="5CCD670D" w14:textId="77777777" w:rsidR="004C7F20" w:rsidRDefault="004C7F20">
      <w:r>
        <w:br w:type="page"/>
      </w:r>
    </w:p>
    <w:p w14:paraId="1F6D87BE" w14:textId="77777777" w:rsidR="00B87814" w:rsidRDefault="00B87814" w:rsidP="00B87814"/>
    <w:tbl>
      <w:tblPr>
        <w:tblStyle w:val="TableGrid"/>
        <w:tblW w:w="0" w:type="auto"/>
        <w:tblLook w:val="04A0" w:firstRow="1" w:lastRow="0" w:firstColumn="1" w:lastColumn="0" w:noHBand="0" w:noVBand="1"/>
      </w:tblPr>
      <w:tblGrid>
        <w:gridCol w:w="4140"/>
        <w:gridCol w:w="3685"/>
        <w:gridCol w:w="2977"/>
        <w:gridCol w:w="2033"/>
        <w:gridCol w:w="1202"/>
      </w:tblGrid>
      <w:tr w:rsidR="000B572E" w14:paraId="2491DCA0" w14:textId="77777777" w:rsidTr="000B572E">
        <w:tc>
          <w:tcPr>
            <w:tcW w:w="0" w:type="auto"/>
            <w:gridSpan w:val="5"/>
          </w:tcPr>
          <w:p w14:paraId="4029F467" w14:textId="77777777" w:rsidR="000B572E" w:rsidRDefault="000B572E" w:rsidP="000B572E">
            <w:pPr>
              <w:rPr>
                <w:rFonts w:ascii="Verdana" w:hAnsi="Verdana"/>
                <w:b/>
                <w:sz w:val="18"/>
                <w:szCs w:val="18"/>
              </w:rPr>
            </w:pPr>
            <w:r>
              <w:rPr>
                <w:rFonts w:ascii="Verdana" w:hAnsi="Verdana"/>
                <w:b/>
                <w:sz w:val="18"/>
                <w:szCs w:val="18"/>
              </w:rPr>
              <w:t>Lesson CP5e: EM radiation dangers (1 hour)</w:t>
            </w:r>
          </w:p>
        </w:tc>
      </w:tr>
      <w:tr w:rsidR="000B572E" w:rsidRPr="007228DA" w14:paraId="4AB10555" w14:textId="77777777" w:rsidTr="000B572E">
        <w:tc>
          <w:tcPr>
            <w:tcW w:w="4140" w:type="dxa"/>
          </w:tcPr>
          <w:p w14:paraId="0AC9AB5D" w14:textId="77777777" w:rsidR="000B572E" w:rsidRPr="007228DA" w:rsidRDefault="000B572E" w:rsidP="000B572E">
            <w:pPr>
              <w:rPr>
                <w:rFonts w:ascii="Verdana" w:hAnsi="Verdana"/>
                <w:b/>
                <w:sz w:val="18"/>
                <w:szCs w:val="18"/>
              </w:rPr>
            </w:pPr>
            <w:r>
              <w:rPr>
                <w:rFonts w:ascii="Verdana" w:hAnsi="Verdana"/>
                <w:b/>
                <w:sz w:val="18"/>
                <w:szCs w:val="18"/>
              </w:rPr>
              <w:t>Specification points</w:t>
            </w:r>
          </w:p>
        </w:tc>
        <w:tc>
          <w:tcPr>
            <w:tcW w:w="3685" w:type="dxa"/>
          </w:tcPr>
          <w:p w14:paraId="75BFBBF7" w14:textId="77777777" w:rsidR="000B572E" w:rsidRDefault="000B572E" w:rsidP="000B572E">
            <w:pPr>
              <w:rPr>
                <w:rFonts w:ascii="Verdana" w:hAnsi="Verdana"/>
                <w:b/>
                <w:sz w:val="18"/>
                <w:szCs w:val="18"/>
              </w:rPr>
            </w:pPr>
            <w:r w:rsidRPr="001844D7">
              <w:rPr>
                <w:rFonts w:ascii="Verdana" w:hAnsi="Verdana"/>
                <w:b/>
                <w:sz w:val="18"/>
                <w:szCs w:val="18"/>
              </w:rPr>
              <w:t>Exemplar teaching activities</w:t>
            </w:r>
          </w:p>
        </w:tc>
        <w:tc>
          <w:tcPr>
            <w:tcW w:w="2977" w:type="dxa"/>
          </w:tcPr>
          <w:p w14:paraId="579AE0E0" w14:textId="77777777" w:rsidR="000B572E" w:rsidRDefault="000B572E" w:rsidP="000B572E">
            <w:pPr>
              <w:rPr>
                <w:rFonts w:ascii="Verdana" w:hAnsi="Verdana"/>
                <w:b/>
                <w:sz w:val="18"/>
                <w:szCs w:val="18"/>
              </w:rPr>
            </w:pPr>
            <w:r w:rsidRPr="001844D7">
              <w:rPr>
                <w:rFonts w:ascii="Verdana" w:hAnsi="Verdana"/>
                <w:b/>
                <w:sz w:val="18"/>
                <w:szCs w:val="18"/>
              </w:rPr>
              <w:t>Differentiation</w:t>
            </w:r>
          </w:p>
        </w:tc>
        <w:tc>
          <w:tcPr>
            <w:tcW w:w="2033" w:type="dxa"/>
          </w:tcPr>
          <w:p w14:paraId="6BB1CBD0" w14:textId="77777777" w:rsidR="000B572E" w:rsidRPr="001844D7" w:rsidRDefault="000B572E" w:rsidP="000B572E">
            <w:pPr>
              <w:rPr>
                <w:rFonts w:ascii="Verdana" w:hAnsi="Verdana"/>
                <w:b/>
                <w:sz w:val="18"/>
                <w:szCs w:val="18"/>
              </w:rPr>
            </w:pPr>
            <w:r>
              <w:rPr>
                <w:rFonts w:ascii="Verdana" w:hAnsi="Verdana"/>
                <w:b/>
                <w:sz w:val="18"/>
                <w:szCs w:val="18"/>
              </w:rPr>
              <w:t>Maths skills</w:t>
            </w:r>
          </w:p>
        </w:tc>
        <w:tc>
          <w:tcPr>
            <w:tcW w:w="0" w:type="auto"/>
          </w:tcPr>
          <w:p w14:paraId="1EE4CD9F" w14:textId="77777777" w:rsidR="000B572E" w:rsidRPr="007228DA" w:rsidRDefault="000B572E" w:rsidP="000B572E">
            <w:pPr>
              <w:rPr>
                <w:rFonts w:ascii="Verdana" w:hAnsi="Verdana"/>
                <w:b/>
                <w:sz w:val="18"/>
                <w:szCs w:val="18"/>
              </w:rPr>
            </w:pPr>
            <w:r>
              <w:rPr>
                <w:rFonts w:ascii="Verdana" w:hAnsi="Verdana"/>
                <w:b/>
                <w:sz w:val="18"/>
                <w:szCs w:val="18"/>
              </w:rPr>
              <w:t>Practicals</w:t>
            </w:r>
          </w:p>
        </w:tc>
      </w:tr>
      <w:tr w:rsidR="000B572E" w:rsidRPr="00CF716E" w14:paraId="72524728" w14:textId="77777777" w:rsidTr="000B572E">
        <w:tc>
          <w:tcPr>
            <w:tcW w:w="4140" w:type="dxa"/>
          </w:tcPr>
          <w:p w14:paraId="04266D0B" w14:textId="77777777" w:rsidR="000B572E" w:rsidRPr="005E084B" w:rsidRDefault="000B572E" w:rsidP="000B572E">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P5.21: </w:t>
            </w:r>
            <w:r w:rsidRPr="000B37B3">
              <w:rPr>
                <w:rFonts w:ascii="Verdana" w:eastAsia="Times New Roman" w:hAnsi="Verdana" w:cs="Arial"/>
                <w:color w:val="000000"/>
                <w:sz w:val="18"/>
                <w:szCs w:val="18"/>
              </w:rPr>
              <w:t>Describe the harmful effects on people of excessive exposure to electromagnetic radiation, including:</w:t>
            </w:r>
            <w:r>
              <w:rPr>
                <w:rFonts w:ascii="Verdana" w:eastAsia="Times New Roman" w:hAnsi="Verdana" w:cs="Arial"/>
                <w:color w:val="000000"/>
                <w:sz w:val="18"/>
                <w:szCs w:val="18"/>
              </w:rPr>
              <w:br/>
              <w:t xml:space="preserve">a) </w:t>
            </w:r>
            <w:r w:rsidRPr="005E084B">
              <w:rPr>
                <w:rFonts w:ascii="Verdana" w:eastAsia="Times New Roman" w:hAnsi="Verdana" w:cs="Arial"/>
                <w:color w:val="000000"/>
                <w:sz w:val="18"/>
                <w:szCs w:val="18"/>
              </w:rPr>
              <w:t>microwaves: internal heating of body cells</w:t>
            </w:r>
            <w:r>
              <w:rPr>
                <w:rFonts w:ascii="Verdana" w:eastAsia="Times New Roman" w:hAnsi="Verdana" w:cs="Arial"/>
                <w:color w:val="000000"/>
                <w:sz w:val="18"/>
                <w:szCs w:val="18"/>
              </w:rPr>
              <w:br/>
              <w:t xml:space="preserve">b) </w:t>
            </w:r>
            <w:r w:rsidRPr="005E084B">
              <w:rPr>
                <w:rFonts w:ascii="Verdana" w:eastAsia="Times New Roman" w:hAnsi="Verdana" w:cs="Arial"/>
                <w:color w:val="000000"/>
                <w:sz w:val="18"/>
                <w:szCs w:val="18"/>
              </w:rPr>
              <w:t>infrared: skin burns</w:t>
            </w:r>
            <w:r>
              <w:rPr>
                <w:rFonts w:ascii="Verdana" w:eastAsia="Times New Roman" w:hAnsi="Verdana" w:cs="Arial"/>
                <w:color w:val="000000"/>
                <w:sz w:val="18"/>
                <w:szCs w:val="18"/>
              </w:rPr>
              <w:br/>
              <w:t xml:space="preserve">c) </w:t>
            </w:r>
            <w:r w:rsidRPr="005E084B">
              <w:rPr>
                <w:rFonts w:ascii="Verdana" w:eastAsia="Times New Roman" w:hAnsi="Verdana" w:cs="Arial"/>
                <w:color w:val="000000"/>
                <w:sz w:val="18"/>
                <w:szCs w:val="18"/>
              </w:rPr>
              <w:t>ultraviolet: damage to surface cells and eyes, leading to skin cancer and eye conditions</w:t>
            </w:r>
            <w:r>
              <w:rPr>
                <w:rFonts w:ascii="Verdana" w:eastAsia="Times New Roman" w:hAnsi="Verdana" w:cs="Arial"/>
                <w:color w:val="000000"/>
                <w:sz w:val="18"/>
                <w:szCs w:val="18"/>
              </w:rPr>
              <w:br/>
              <w:t xml:space="preserve">d) </w:t>
            </w:r>
            <w:r w:rsidRPr="005E084B">
              <w:rPr>
                <w:rFonts w:ascii="Verdana" w:eastAsia="Times New Roman" w:hAnsi="Verdana" w:cs="Arial"/>
                <w:color w:val="000000"/>
                <w:sz w:val="18"/>
                <w:szCs w:val="18"/>
              </w:rPr>
              <w:t>X-rays and gamma rays: mutation or damage to cells in the body</w:t>
            </w:r>
          </w:p>
          <w:p w14:paraId="5131E655" w14:textId="77777777" w:rsidR="000B572E" w:rsidRDefault="000B572E" w:rsidP="000B572E">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P5.20: </w:t>
            </w:r>
            <w:r w:rsidRPr="000B37B3">
              <w:rPr>
                <w:rFonts w:ascii="Verdana" w:eastAsia="Times New Roman" w:hAnsi="Verdana" w:cs="Arial"/>
                <w:color w:val="000000"/>
                <w:sz w:val="18"/>
                <w:szCs w:val="18"/>
              </w:rPr>
              <w:t>Recall that the potential danger associated with an electromagnetic wave increases with increasing frequency</w:t>
            </w:r>
          </w:p>
          <w:p w14:paraId="025E3295" w14:textId="77777777" w:rsidR="000B572E" w:rsidRDefault="000B572E" w:rsidP="000B572E">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P5.24: </w:t>
            </w:r>
            <w:r w:rsidRPr="000B37B3">
              <w:rPr>
                <w:rFonts w:ascii="Verdana" w:eastAsia="Times New Roman" w:hAnsi="Verdana" w:cs="Arial"/>
                <w:color w:val="000000"/>
                <w:sz w:val="18"/>
                <w:szCs w:val="18"/>
              </w:rPr>
              <w:t>Recall that changes in atoms and nuclei can</w:t>
            </w:r>
            <w:r>
              <w:rPr>
                <w:rFonts w:ascii="Verdana" w:eastAsia="Times New Roman" w:hAnsi="Verdana" w:cs="Arial"/>
                <w:color w:val="000000"/>
                <w:sz w:val="18"/>
                <w:szCs w:val="18"/>
              </w:rPr>
              <w:br/>
              <w:t xml:space="preserve">a) </w:t>
            </w:r>
            <w:r w:rsidRPr="005E084B">
              <w:rPr>
                <w:rFonts w:ascii="Verdana" w:eastAsia="Times New Roman" w:hAnsi="Verdana" w:cs="Arial"/>
                <w:color w:val="000000"/>
                <w:sz w:val="18"/>
                <w:szCs w:val="18"/>
              </w:rPr>
              <w:t>generate radiations over a wide frequency range</w:t>
            </w:r>
            <w:r>
              <w:rPr>
                <w:rFonts w:ascii="Verdana" w:eastAsia="Times New Roman" w:hAnsi="Verdana" w:cs="Arial"/>
                <w:color w:val="000000"/>
                <w:sz w:val="18"/>
                <w:szCs w:val="18"/>
              </w:rPr>
              <w:br/>
              <w:t xml:space="preserve">b) </w:t>
            </w:r>
            <w:r w:rsidRPr="005E084B">
              <w:rPr>
                <w:rFonts w:ascii="Verdana" w:eastAsia="Times New Roman" w:hAnsi="Verdana" w:cs="Arial"/>
                <w:color w:val="000000"/>
                <w:sz w:val="18"/>
                <w:szCs w:val="18"/>
              </w:rPr>
              <w:t>be caused by absorption of a range of radiations</w:t>
            </w:r>
          </w:p>
          <w:p w14:paraId="72C74096" w14:textId="77777777" w:rsidR="000B572E" w:rsidRPr="002F2675" w:rsidRDefault="000B572E" w:rsidP="000B572E">
            <w:pPr>
              <w:rPr>
                <w:rFonts w:ascii="Verdana" w:hAnsi="Verdana" w:cs="Arial"/>
                <w:color w:val="000000"/>
                <w:sz w:val="18"/>
                <w:szCs w:val="18"/>
              </w:rPr>
            </w:pPr>
          </w:p>
        </w:tc>
        <w:tc>
          <w:tcPr>
            <w:tcW w:w="3685" w:type="dxa"/>
          </w:tcPr>
          <w:p w14:paraId="6105BF1E" w14:textId="77777777" w:rsidR="000B572E" w:rsidRPr="009D27A7" w:rsidRDefault="000B572E" w:rsidP="000B572E">
            <w:pPr>
              <w:rPr>
                <w:rFonts w:ascii="Verdana" w:hAnsi="Verdana"/>
                <w:i/>
                <w:sz w:val="18"/>
                <w:szCs w:val="18"/>
              </w:rPr>
            </w:pPr>
            <w:r w:rsidRPr="009D27A7">
              <w:rPr>
                <w:rFonts w:ascii="Verdana" w:hAnsi="Verdana"/>
                <w:i/>
                <w:sz w:val="18"/>
                <w:szCs w:val="18"/>
              </w:rPr>
              <w:t>Starter</w:t>
            </w:r>
          </w:p>
          <w:p w14:paraId="3481BFC9" w14:textId="77777777" w:rsidR="000B572E" w:rsidRDefault="000B572E" w:rsidP="000B572E">
            <w:pPr>
              <w:pStyle w:val="Default"/>
              <w:rPr>
                <w:rFonts w:ascii="Verdana" w:hAnsi="Verdana"/>
                <w:sz w:val="18"/>
                <w:szCs w:val="18"/>
              </w:rPr>
            </w:pPr>
            <w:r w:rsidRPr="00FB684F">
              <w:rPr>
                <w:rFonts w:ascii="Verdana" w:hAnsi="Verdana"/>
                <w:sz w:val="18"/>
                <w:szCs w:val="18"/>
              </w:rPr>
              <w:t>Ask students to make a concept map of the electromagnetic spectrum.</w:t>
            </w:r>
          </w:p>
          <w:p w14:paraId="70A74C59" w14:textId="77777777" w:rsidR="000B572E" w:rsidRDefault="000B572E" w:rsidP="000B572E">
            <w:pPr>
              <w:pStyle w:val="Default"/>
              <w:rPr>
                <w:rFonts w:ascii="Verdana" w:hAnsi="Verdana"/>
                <w:sz w:val="18"/>
                <w:szCs w:val="18"/>
              </w:rPr>
            </w:pPr>
          </w:p>
          <w:p w14:paraId="5D28D35D" w14:textId="77777777" w:rsidR="000B572E" w:rsidRPr="009D27A7" w:rsidRDefault="000B572E" w:rsidP="000B572E">
            <w:pPr>
              <w:rPr>
                <w:rFonts w:ascii="Verdana" w:hAnsi="Verdana"/>
                <w:i/>
                <w:sz w:val="18"/>
                <w:szCs w:val="18"/>
              </w:rPr>
            </w:pPr>
            <w:r w:rsidRPr="009D27A7">
              <w:rPr>
                <w:rFonts w:ascii="Verdana" w:hAnsi="Verdana"/>
                <w:i/>
                <w:sz w:val="18"/>
                <w:szCs w:val="18"/>
              </w:rPr>
              <w:t>Exploring</w:t>
            </w:r>
          </w:p>
          <w:p w14:paraId="02417952" w14:textId="77777777" w:rsidR="000B572E" w:rsidRDefault="000B572E" w:rsidP="000B572E">
            <w:pPr>
              <w:pStyle w:val="Default"/>
              <w:rPr>
                <w:rFonts w:ascii="Verdana" w:hAnsi="Verdana"/>
                <w:sz w:val="18"/>
                <w:szCs w:val="18"/>
              </w:rPr>
            </w:pPr>
            <w:r>
              <w:rPr>
                <w:rFonts w:ascii="Verdana" w:hAnsi="Verdana"/>
                <w:sz w:val="18"/>
                <w:szCs w:val="18"/>
              </w:rPr>
              <w:t xml:space="preserve">In groups, </w:t>
            </w:r>
            <w:r w:rsidRPr="002F2675">
              <w:rPr>
                <w:rFonts w:ascii="Verdana" w:hAnsi="Verdana"/>
                <w:sz w:val="18"/>
                <w:szCs w:val="18"/>
              </w:rPr>
              <w:t xml:space="preserve">research </w:t>
            </w:r>
            <w:r>
              <w:rPr>
                <w:rFonts w:ascii="Verdana" w:hAnsi="Verdana"/>
                <w:sz w:val="18"/>
                <w:szCs w:val="18"/>
              </w:rPr>
              <w:t xml:space="preserve">and conduct </w:t>
            </w:r>
            <w:r w:rsidRPr="002F2675">
              <w:rPr>
                <w:rFonts w:ascii="Verdana" w:hAnsi="Verdana"/>
                <w:sz w:val="18"/>
                <w:szCs w:val="18"/>
              </w:rPr>
              <w:t xml:space="preserve">a debate about whether there are health hazards associated with mobile phones. </w:t>
            </w:r>
          </w:p>
          <w:p w14:paraId="24D7ECCC" w14:textId="77777777" w:rsidR="000B572E" w:rsidRDefault="000B572E" w:rsidP="000B572E">
            <w:pPr>
              <w:pStyle w:val="Default"/>
              <w:rPr>
                <w:rFonts w:ascii="Verdana" w:hAnsi="Verdana"/>
                <w:sz w:val="18"/>
                <w:szCs w:val="18"/>
              </w:rPr>
            </w:pPr>
          </w:p>
          <w:p w14:paraId="0AA415D2" w14:textId="77777777" w:rsidR="000B572E" w:rsidRPr="009D27A7" w:rsidRDefault="000B572E" w:rsidP="000B572E">
            <w:pPr>
              <w:rPr>
                <w:rFonts w:ascii="Verdana" w:hAnsi="Verdana"/>
                <w:i/>
                <w:sz w:val="18"/>
                <w:szCs w:val="18"/>
              </w:rPr>
            </w:pPr>
            <w:r>
              <w:rPr>
                <w:rFonts w:ascii="Verdana" w:hAnsi="Verdana"/>
                <w:i/>
                <w:sz w:val="18"/>
                <w:szCs w:val="18"/>
              </w:rPr>
              <w:t>Explaini</w:t>
            </w:r>
            <w:r w:rsidRPr="009D27A7">
              <w:rPr>
                <w:rFonts w:ascii="Verdana" w:hAnsi="Verdana"/>
                <w:i/>
                <w:sz w:val="18"/>
                <w:szCs w:val="18"/>
              </w:rPr>
              <w:t>ng</w:t>
            </w:r>
          </w:p>
          <w:p w14:paraId="53E5DD40" w14:textId="77777777" w:rsidR="000B572E" w:rsidRDefault="000B572E" w:rsidP="000B572E">
            <w:pPr>
              <w:rPr>
                <w:rFonts w:ascii="Verdana" w:hAnsi="Verdana"/>
                <w:sz w:val="18"/>
                <w:szCs w:val="18"/>
              </w:rPr>
            </w:pPr>
            <w:r>
              <w:rPr>
                <w:rFonts w:ascii="Verdana" w:hAnsi="Verdana"/>
                <w:sz w:val="18"/>
                <w:szCs w:val="18"/>
              </w:rPr>
              <w:t>Students should c</w:t>
            </w:r>
            <w:r w:rsidRPr="00FB684F">
              <w:rPr>
                <w:rFonts w:ascii="Verdana" w:hAnsi="Verdana"/>
                <w:sz w:val="18"/>
                <w:szCs w:val="18"/>
              </w:rPr>
              <w:t>ompare the safety features of conventional and microwave ovens.</w:t>
            </w:r>
          </w:p>
        </w:tc>
        <w:tc>
          <w:tcPr>
            <w:tcW w:w="2977" w:type="dxa"/>
          </w:tcPr>
          <w:p w14:paraId="3465B06D" w14:textId="77777777" w:rsidR="000B572E" w:rsidRPr="009D27A7" w:rsidRDefault="000B572E" w:rsidP="000B572E">
            <w:pPr>
              <w:rPr>
                <w:rFonts w:ascii="Verdana" w:hAnsi="Verdana"/>
                <w:i/>
                <w:sz w:val="18"/>
                <w:szCs w:val="18"/>
              </w:rPr>
            </w:pPr>
            <w:r w:rsidRPr="009D27A7">
              <w:rPr>
                <w:rFonts w:ascii="Verdana" w:hAnsi="Verdana"/>
                <w:i/>
                <w:sz w:val="18"/>
                <w:szCs w:val="18"/>
              </w:rPr>
              <w:t>Exploring</w:t>
            </w:r>
          </w:p>
          <w:p w14:paraId="3C2E06B6" w14:textId="77777777" w:rsidR="000B572E" w:rsidRDefault="000B572E" w:rsidP="000B572E">
            <w:pPr>
              <w:pStyle w:val="Default"/>
              <w:rPr>
                <w:rFonts w:ascii="Verdana" w:hAnsi="Verdana"/>
                <w:sz w:val="18"/>
                <w:szCs w:val="18"/>
              </w:rPr>
            </w:pPr>
            <w:r>
              <w:rPr>
                <w:rFonts w:ascii="Verdana" w:hAnsi="Verdana"/>
                <w:sz w:val="18"/>
                <w:szCs w:val="18"/>
              </w:rPr>
              <w:t>Support: Give students basic instructions for conducting an accurate investigation.</w:t>
            </w:r>
          </w:p>
          <w:p w14:paraId="4CC44809" w14:textId="77777777" w:rsidR="000B572E" w:rsidRDefault="000B572E" w:rsidP="000B572E">
            <w:pPr>
              <w:pStyle w:val="Default"/>
              <w:rPr>
                <w:rFonts w:ascii="Verdana" w:hAnsi="Verdana"/>
                <w:sz w:val="18"/>
                <w:szCs w:val="18"/>
              </w:rPr>
            </w:pPr>
            <w:r>
              <w:rPr>
                <w:rFonts w:ascii="Verdana" w:hAnsi="Verdana"/>
                <w:sz w:val="18"/>
                <w:szCs w:val="18"/>
              </w:rPr>
              <w:t>Stretch: Show students the equipment, then ask them to plan and conduct their own fair tests.</w:t>
            </w:r>
          </w:p>
          <w:p w14:paraId="210C6BE5" w14:textId="77777777" w:rsidR="000B572E" w:rsidRDefault="000B572E" w:rsidP="000B572E">
            <w:pPr>
              <w:pStyle w:val="Default"/>
              <w:rPr>
                <w:rFonts w:ascii="Verdana" w:hAnsi="Verdana"/>
                <w:sz w:val="18"/>
                <w:szCs w:val="18"/>
              </w:rPr>
            </w:pPr>
          </w:p>
          <w:p w14:paraId="7493F5DF" w14:textId="77777777" w:rsidR="000B572E" w:rsidRDefault="000B572E" w:rsidP="000B572E">
            <w:pPr>
              <w:rPr>
                <w:rFonts w:ascii="Verdana" w:hAnsi="Verdana"/>
                <w:sz w:val="18"/>
                <w:szCs w:val="18"/>
              </w:rPr>
            </w:pPr>
          </w:p>
        </w:tc>
        <w:tc>
          <w:tcPr>
            <w:tcW w:w="2033" w:type="dxa"/>
          </w:tcPr>
          <w:p w14:paraId="6B4C695D" w14:textId="77777777" w:rsidR="000B572E" w:rsidRPr="001844D7" w:rsidRDefault="000B572E" w:rsidP="000B572E">
            <w:pPr>
              <w:rPr>
                <w:rFonts w:ascii="Verdana" w:hAnsi="Verdana"/>
                <w:sz w:val="18"/>
                <w:szCs w:val="18"/>
              </w:rPr>
            </w:pPr>
            <w:r>
              <w:rPr>
                <w:rFonts w:ascii="Verdana" w:hAnsi="Verdana"/>
                <w:sz w:val="18"/>
                <w:szCs w:val="18"/>
              </w:rPr>
              <w:t>n/a</w:t>
            </w:r>
          </w:p>
        </w:tc>
        <w:tc>
          <w:tcPr>
            <w:tcW w:w="0" w:type="auto"/>
          </w:tcPr>
          <w:p w14:paraId="6D7310A4" w14:textId="77777777" w:rsidR="000B572E" w:rsidRPr="00CF716E" w:rsidRDefault="000B572E" w:rsidP="000B572E">
            <w:pPr>
              <w:pStyle w:val="Default"/>
              <w:rPr>
                <w:rFonts w:ascii="Verdana" w:hAnsi="Verdana"/>
                <w:sz w:val="18"/>
                <w:szCs w:val="18"/>
              </w:rPr>
            </w:pPr>
            <w:r>
              <w:rPr>
                <w:rFonts w:ascii="Verdana" w:hAnsi="Verdana"/>
                <w:sz w:val="18"/>
                <w:szCs w:val="18"/>
              </w:rPr>
              <w:t>n/a</w:t>
            </w:r>
          </w:p>
        </w:tc>
      </w:tr>
    </w:tbl>
    <w:p w14:paraId="7D790972" w14:textId="77777777" w:rsidR="00B87814" w:rsidRDefault="00B87814" w:rsidP="00B87814"/>
    <w:p w14:paraId="276C4CC2" w14:textId="77777777" w:rsidR="00B87814" w:rsidRDefault="00B87814" w:rsidP="00B87814">
      <w:r>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20"/>
        <w:gridCol w:w="3827"/>
        <w:gridCol w:w="3119"/>
        <w:gridCol w:w="2409"/>
        <w:gridCol w:w="1700"/>
      </w:tblGrid>
      <w:tr w:rsidR="00154202" w14:paraId="726ECC25" w14:textId="77777777" w:rsidTr="000B572E">
        <w:tc>
          <w:tcPr>
            <w:tcW w:w="14175" w:type="dxa"/>
            <w:gridSpan w:val="5"/>
            <w:shd w:val="clear" w:color="auto" w:fill="BDD6EE" w:themeFill="accent1" w:themeFillTint="66"/>
          </w:tcPr>
          <w:p w14:paraId="7A9B8D35" w14:textId="77777777" w:rsidR="00154202" w:rsidRDefault="00154202" w:rsidP="000B572E">
            <w:pPr>
              <w:rPr>
                <w:rFonts w:ascii="Verdana" w:eastAsia="Verdana" w:hAnsi="Verdana" w:cs="Verdana"/>
                <w:b/>
                <w:sz w:val="18"/>
                <w:szCs w:val="18"/>
              </w:rPr>
            </w:pPr>
            <w:r>
              <w:rPr>
                <w:rFonts w:ascii="Verdana" w:eastAsia="Verdana" w:hAnsi="Verdana" w:cs="Verdana"/>
                <w:b/>
                <w:sz w:val="18"/>
                <w:szCs w:val="18"/>
              </w:rPr>
              <w:lastRenderedPageBreak/>
              <w:t>P6 Radioactivity</w:t>
            </w:r>
          </w:p>
          <w:p w14:paraId="6F32297E" w14:textId="3C851627" w:rsidR="00154202" w:rsidRDefault="00154202" w:rsidP="000B572E">
            <w:r w:rsidRPr="006822B0">
              <w:rPr>
                <w:rFonts w:ascii="Verdana" w:hAnsi="Verdana"/>
                <w:sz w:val="18"/>
                <w:szCs w:val="18"/>
              </w:rPr>
              <w:t>Most of the Physics material in this Unit is delivered as separate lessons. However</w:t>
            </w:r>
            <w:r>
              <w:rPr>
                <w:rFonts w:ascii="Verdana" w:hAnsi="Verdana"/>
                <w:sz w:val="18"/>
                <w:szCs w:val="18"/>
              </w:rPr>
              <w:t>,</w:t>
            </w:r>
            <w:r w:rsidRPr="006822B0">
              <w:rPr>
                <w:rFonts w:ascii="Verdana" w:hAnsi="Verdana"/>
                <w:sz w:val="18"/>
                <w:szCs w:val="18"/>
              </w:rPr>
              <w:t xml:space="preserve"> statement P</w:t>
            </w:r>
            <w:r>
              <w:rPr>
                <w:rFonts w:ascii="Verdana" w:hAnsi="Verdana"/>
                <w:sz w:val="18"/>
                <w:szCs w:val="18"/>
              </w:rPr>
              <w:t>6.30</w:t>
            </w:r>
            <w:r w:rsidRPr="006822B0">
              <w:rPr>
                <w:rFonts w:ascii="Verdana" w:hAnsi="Verdana"/>
                <w:sz w:val="18"/>
                <w:szCs w:val="18"/>
              </w:rPr>
              <w:t>P, relating the half-life of ionising radiation to the precautions needed, is embedded in a lesson that is mainly Combined Science material. It is suggested that this is taught to all students when delivering</w:t>
            </w:r>
            <w:r>
              <w:rPr>
                <w:rFonts w:ascii="Verdana" w:hAnsi="Verdana"/>
                <w:sz w:val="18"/>
                <w:szCs w:val="18"/>
              </w:rPr>
              <w:t xml:space="preserve"> the Combined Science material.</w:t>
            </w:r>
          </w:p>
        </w:tc>
      </w:tr>
      <w:tr w:rsidR="00154202" w14:paraId="0735E3B3" w14:textId="77777777" w:rsidTr="000B572E">
        <w:tc>
          <w:tcPr>
            <w:tcW w:w="14175" w:type="dxa"/>
            <w:gridSpan w:val="5"/>
          </w:tcPr>
          <w:p w14:paraId="1F9A8D92" w14:textId="77777777" w:rsidR="00154202" w:rsidRDefault="00154202" w:rsidP="000B572E">
            <w:r>
              <w:rPr>
                <w:rFonts w:ascii="Verdana" w:eastAsia="Verdana" w:hAnsi="Verdana" w:cs="Verdana"/>
                <w:b/>
                <w:sz w:val="18"/>
                <w:szCs w:val="18"/>
              </w:rPr>
              <w:t>Lesson SP6a:  Atomic models (1 hour)</w:t>
            </w:r>
          </w:p>
        </w:tc>
      </w:tr>
      <w:tr w:rsidR="00154202" w14:paraId="5CA187DB" w14:textId="77777777" w:rsidTr="000B572E">
        <w:tc>
          <w:tcPr>
            <w:tcW w:w="3120" w:type="dxa"/>
          </w:tcPr>
          <w:p w14:paraId="396CEC58" w14:textId="77777777" w:rsidR="00154202" w:rsidRPr="007228DA" w:rsidRDefault="00154202" w:rsidP="000B572E">
            <w:pPr>
              <w:rPr>
                <w:rFonts w:ascii="Verdana" w:hAnsi="Verdana"/>
                <w:b/>
                <w:sz w:val="18"/>
                <w:szCs w:val="18"/>
              </w:rPr>
            </w:pPr>
            <w:r>
              <w:rPr>
                <w:rFonts w:ascii="Verdana" w:hAnsi="Verdana"/>
                <w:b/>
                <w:sz w:val="18"/>
                <w:szCs w:val="18"/>
              </w:rPr>
              <w:t>Specification points</w:t>
            </w:r>
          </w:p>
        </w:tc>
        <w:tc>
          <w:tcPr>
            <w:tcW w:w="3827" w:type="dxa"/>
          </w:tcPr>
          <w:p w14:paraId="22B3CD27" w14:textId="77777777" w:rsidR="00154202" w:rsidRDefault="00154202" w:rsidP="000B572E">
            <w:pPr>
              <w:rPr>
                <w:rFonts w:ascii="Verdana" w:hAnsi="Verdana"/>
                <w:b/>
                <w:sz w:val="18"/>
                <w:szCs w:val="18"/>
              </w:rPr>
            </w:pPr>
            <w:r w:rsidRPr="001844D7">
              <w:rPr>
                <w:rFonts w:ascii="Verdana" w:hAnsi="Verdana"/>
                <w:b/>
                <w:sz w:val="18"/>
                <w:szCs w:val="18"/>
              </w:rPr>
              <w:t>Exemplar teaching activities</w:t>
            </w:r>
          </w:p>
        </w:tc>
        <w:tc>
          <w:tcPr>
            <w:tcW w:w="3119" w:type="dxa"/>
          </w:tcPr>
          <w:p w14:paraId="66D21B32" w14:textId="77777777" w:rsidR="00154202" w:rsidRDefault="00154202" w:rsidP="000B572E">
            <w:pPr>
              <w:rPr>
                <w:rFonts w:ascii="Verdana" w:hAnsi="Verdana"/>
                <w:b/>
                <w:sz w:val="18"/>
                <w:szCs w:val="18"/>
              </w:rPr>
            </w:pPr>
            <w:r w:rsidRPr="001844D7">
              <w:rPr>
                <w:rFonts w:ascii="Verdana" w:hAnsi="Verdana"/>
                <w:b/>
                <w:sz w:val="18"/>
                <w:szCs w:val="18"/>
              </w:rPr>
              <w:t>Differentiation</w:t>
            </w:r>
          </w:p>
        </w:tc>
        <w:tc>
          <w:tcPr>
            <w:tcW w:w="2409" w:type="dxa"/>
          </w:tcPr>
          <w:p w14:paraId="256A38B0" w14:textId="77777777" w:rsidR="00154202" w:rsidRPr="001844D7" w:rsidRDefault="00154202" w:rsidP="000B572E">
            <w:pPr>
              <w:rPr>
                <w:rFonts w:ascii="Verdana" w:hAnsi="Verdana"/>
                <w:b/>
                <w:sz w:val="18"/>
                <w:szCs w:val="18"/>
              </w:rPr>
            </w:pPr>
            <w:r>
              <w:rPr>
                <w:rFonts w:ascii="Verdana" w:hAnsi="Verdana"/>
                <w:b/>
                <w:sz w:val="18"/>
                <w:szCs w:val="18"/>
              </w:rPr>
              <w:t>Maths skills</w:t>
            </w:r>
          </w:p>
        </w:tc>
        <w:tc>
          <w:tcPr>
            <w:tcW w:w="1700" w:type="dxa"/>
          </w:tcPr>
          <w:p w14:paraId="770D8483" w14:textId="77777777" w:rsidR="00154202" w:rsidRPr="007228DA" w:rsidRDefault="00154202" w:rsidP="000B572E">
            <w:pPr>
              <w:rPr>
                <w:rFonts w:ascii="Verdana" w:hAnsi="Verdana"/>
                <w:b/>
                <w:sz w:val="18"/>
                <w:szCs w:val="18"/>
              </w:rPr>
            </w:pPr>
            <w:r>
              <w:rPr>
                <w:rFonts w:ascii="Verdana" w:hAnsi="Verdana"/>
                <w:b/>
                <w:sz w:val="18"/>
                <w:szCs w:val="18"/>
              </w:rPr>
              <w:t>Practicals</w:t>
            </w:r>
          </w:p>
        </w:tc>
      </w:tr>
      <w:tr w:rsidR="00154202" w14:paraId="40B49CE9" w14:textId="77777777" w:rsidTr="000B572E">
        <w:tc>
          <w:tcPr>
            <w:tcW w:w="3120" w:type="dxa"/>
          </w:tcPr>
          <w:p w14:paraId="3BE5B68C" w14:textId="77777777" w:rsidR="00154202" w:rsidRDefault="00154202" w:rsidP="0015420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P6.1: </w:t>
            </w:r>
            <w:r w:rsidRPr="00795D1C">
              <w:rPr>
                <w:rFonts w:ascii="Verdana" w:eastAsia="Times New Roman" w:hAnsi="Verdana" w:cs="Arial"/>
                <w:color w:val="000000"/>
                <w:sz w:val="18"/>
                <w:szCs w:val="18"/>
              </w:rPr>
              <w:t>Describe an atom as a positively charged nucleus surrounded by negatively charged electrons, with the nuclear radius much smaller than that of the atom and with almost all of the mass in the nucleus</w:t>
            </w:r>
          </w:p>
          <w:p w14:paraId="7698F877" w14:textId="77777777" w:rsidR="00154202" w:rsidRDefault="00154202" w:rsidP="0015420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P6.2: </w:t>
            </w:r>
            <w:r w:rsidRPr="00795D1C">
              <w:rPr>
                <w:rFonts w:ascii="Verdana" w:eastAsia="Times New Roman" w:hAnsi="Verdana" w:cs="Arial"/>
                <w:color w:val="000000"/>
                <w:sz w:val="18"/>
                <w:szCs w:val="18"/>
              </w:rPr>
              <w:t>Recall the typical size (order of magnitude) of atoms and small molecules</w:t>
            </w:r>
          </w:p>
          <w:p w14:paraId="6580E4BD" w14:textId="77777777" w:rsidR="00154202" w:rsidRPr="00ED5773" w:rsidRDefault="00154202" w:rsidP="0015420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P6.17: </w:t>
            </w:r>
            <w:r w:rsidRPr="00795D1C">
              <w:rPr>
                <w:rFonts w:ascii="Verdana" w:eastAsia="Times New Roman" w:hAnsi="Verdana" w:cs="Arial"/>
                <w:color w:val="000000"/>
                <w:sz w:val="18"/>
                <w:szCs w:val="18"/>
              </w:rPr>
              <w:t>Describe how and why the atomic model has changed over time including reference to the plum pudding model and Rutherford alpha particle scattering leading to the Bohr model</w:t>
            </w:r>
          </w:p>
        </w:tc>
        <w:tc>
          <w:tcPr>
            <w:tcW w:w="3827" w:type="dxa"/>
          </w:tcPr>
          <w:p w14:paraId="1CD41C13" w14:textId="77777777" w:rsidR="00154202" w:rsidRPr="004F7D96" w:rsidRDefault="00154202" w:rsidP="000B572E">
            <w:pPr>
              <w:pStyle w:val="Default"/>
              <w:rPr>
                <w:rFonts w:ascii="Verdana" w:hAnsi="Verdana"/>
                <w:i/>
                <w:sz w:val="18"/>
                <w:szCs w:val="18"/>
              </w:rPr>
            </w:pPr>
            <w:r w:rsidRPr="004F7D96">
              <w:rPr>
                <w:rFonts w:ascii="Verdana" w:hAnsi="Verdana"/>
                <w:i/>
                <w:sz w:val="18"/>
                <w:szCs w:val="18"/>
              </w:rPr>
              <w:t>Starter</w:t>
            </w:r>
          </w:p>
          <w:p w14:paraId="1045D095" w14:textId="77777777" w:rsidR="00154202" w:rsidRDefault="00154202" w:rsidP="000B572E">
            <w:pPr>
              <w:pStyle w:val="Default"/>
              <w:rPr>
                <w:rFonts w:ascii="Verdana" w:hAnsi="Verdana"/>
                <w:sz w:val="18"/>
                <w:szCs w:val="18"/>
              </w:rPr>
            </w:pPr>
            <w:r>
              <w:rPr>
                <w:rFonts w:ascii="Verdana" w:hAnsi="Verdana"/>
                <w:sz w:val="18"/>
                <w:szCs w:val="18"/>
              </w:rPr>
              <w:t xml:space="preserve">Show </w:t>
            </w:r>
            <w:r w:rsidRPr="004F7D96">
              <w:rPr>
                <w:rFonts w:ascii="Verdana" w:hAnsi="Verdana"/>
                <w:sz w:val="18"/>
                <w:szCs w:val="18"/>
              </w:rPr>
              <w:t>students a beach ball labelled ‘proton’ and ask them to guess where an electron would be in this scale model of a hydrogen atom and what it would look like. (It would be a small seed about 0.5 mm across and it would be about 25 km away).</w:t>
            </w:r>
          </w:p>
          <w:p w14:paraId="615FA923" w14:textId="77777777" w:rsidR="00154202" w:rsidRDefault="00154202" w:rsidP="000B572E">
            <w:pPr>
              <w:pStyle w:val="Default"/>
              <w:rPr>
                <w:rFonts w:ascii="Verdana" w:hAnsi="Verdana"/>
                <w:sz w:val="18"/>
                <w:szCs w:val="18"/>
              </w:rPr>
            </w:pPr>
          </w:p>
          <w:p w14:paraId="2DE888B8" w14:textId="77777777" w:rsidR="00154202" w:rsidRPr="00CB2443" w:rsidRDefault="00154202" w:rsidP="000B572E">
            <w:pPr>
              <w:pStyle w:val="Default"/>
              <w:rPr>
                <w:rFonts w:ascii="Verdana" w:hAnsi="Verdana"/>
                <w:i/>
                <w:sz w:val="18"/>
                <w:szCs w:val="18"/>
              </w:rPr>
            </w:pPr>
            <w:r w:rsidRPr="00CB2443">
              <w:rPr>
                <w:rFonts w:ascii="Verdana" w:hAnsi="Verdana"/>
                <w:i/>
                <w:sz w:val="18"/>
                <w:szCs w:val="18"/>
              </w:rPr>
              <w:t>Exploring</w:t>
            </w:r>
          </w:p>
          <w:p w14:paraId="4CD1CEFD" w14:textId="77777777" w:rsidR="00154202" w:rsidRDefault="00154202" w:rsidP="000B572E">
            <w:pPr>
              <w:pStyle w:val="Default"/>
              <w:rPr>
                <w:rFonts w:ascii="Verdana" w:hAnsi="Verdana"/>
                <w:sz w:val="18"/>
                <w:szCs w:val="18"/>
              </w:rPr>
            </w:pPr>
            <w:r>
              <w:rPr>
                <w:rFonts w:ascii="Verdana" w:hAnsi="Verdana"/>
                <w:sz w:val="18"/>
                <w:szCs w:val="18"/>
              </w:rPr>
              <w:t>Students build</w:t>
            </w:r>
            <w:r w:rsidRPr="00CB2443">
              <w:rPr>
                <w:rFonts w:ascii="Verdana" w:hAnsi="Verdana"/>
                <w:sz w:val="18"/>
                <w:szCs w:val="18"/>
              </w:rPr>
              <w:t xml:space="preserve"> a simple model </w:t>
            </w:r>
            <w:r>
              <w:rPr>
                <w:rFonts w:ascii="Verdana" w:hAnsi="Verdana"/>
                <w:sz w:val="18"/>
                <w:szCs w:val="18"/>
              </w:rPr>
              <w:t xml:space="preserve">of an atom </w:t>
            </w:r>
            <w:r w:rsidRPr="00CB2443">
              <w:rPr>
                <w:rFonts w:ascii="Verdana" w:hAnsi="Verdana"/>
                <w:sz w:val="18"/>
                <w:szCs w:val="18"/>
              </w:rPr>
              <w:t>to give them an idea of the size of a proton compared to the size of a whole atom.</w:t>
            </w:r>
          </w:p>
          <w:p w14:paraId="27FE9914" w14:textId="77777777" w:rsidR="00154202" w:rsidRDefault="00154202" w:rsidP="000B572E">
            <w:pPr>
              <w:pStyle w:val="Default"/>
              <w:rPr>
                <w:rFonts w:ascii="Verdana" w:hAnsi="Verdana"/>
                <w:sz w:val="18"/>
                <w:szCs w:val="18"/>
              </w:rPr>
            </w:pPr>
          </w:p>
          <w:p w14:paraId="6D434D95" w14:textId="77777777" w:rsidR="00154202" w:rsidRPr="00871F2F" w:rsidRDefault="00154202" w:rsidP="000B572E">
            <w:pPr>
              <w:pStyle w:val="Default"/>
              <w:rPr>
                <w:rFonts w:ascii="Verdana" w:hAnsi="Verdana"/>
                <w:i/>
                <w:sz w:val="18"/>
                <w:szCs w:val="18"/>
              </w:rPr>
            </w:pPr>
            <w:r w:rsidRPr="00871F2F">
              <w:rPr>
                <w:rFonts w:ascii="Verdana" w:hAnsi="Verdana"/>
                <w:i/>
                <w:sz w:val="18"/>
                <w:szCs w:val="18"/>
              </w:rPr>
              <w:t>Explaining</w:t>
            </w:r>
          </w:p>
          <w:p w14:paraId="4A044B9C" w14:textId="77777777" w:rsidR="00154202" w:rsidRDefault="00154202" w:rsidP="000B572E">
            <w:pPr>
              <w:pStyle w:val="Default"/>
              <w:rPr>
                <w:rFonts w:ascii="Verdana" w:hAnsi="Verdana"/>
                <w:sz w:val="18"/>
                <w:szCs w:val="18"/>
              </w:rPr>
            </w:pPr>
            <w:r>
              <w:rPr>
                <w:rFonts w:ascii="Verdana" w:hAnsi="Verdana"/>
                <w:sz w:val="18"/>
                <w:szCs w:val="18"/>
              </w:rPr>
              <w:t>Present and discuss</w:t>
            </w:r>
            <w:r w:rsidRPr="00CB2443">
              <w:rPr>
                <w:rFonts w:ascii="Verdana" w:hAnsi="Verdana"/>
                <w:sz w:val="18"/>
                <w:szCs w:val="18"/>
              </w:rPr>
              <w:t xml:space="preserve"> the different atomic models </w:t>
            </w:r>
            <w:r>
              <w:rPr>
                <w:rFonts w:ascii="Verdana" w:hAnsi="Verdana"/>
                <w:sz w:val="18"/>
                <w:szCs w:val="18"/>
              </w:rPr>
              <w:t xml:space="preserve">suggested by </w:t>
            </w:r>
            <w:r w:rsidRPr="00871F2F">
              <w:rPr>
                <w:rFonts w:ascii="Verdana" w:hAnsi="Verdana"/>
                <w:sz w:val="18"/>
                <w:szCs w:val="18"/>
              </w:rPr>
              <w:t>J.J. Thomson</w:t>
            </w:r>
            <w:r>
              <w:rPr>
                <w:rFonts w:ascii="Verdana" w:hAnsi="Verdana"/>
                <w:sz w:val="18"/>
                <w:szCs w:val="18"/>
              </w:rPr>
              <w:t xml:space="preserve">, </w:t>
            </w:r>
            <w:r w:rsidRPr="00871F2F">
              <w:rPr>
                <w:rFonts w:ascii="Verdana" w:hAnsi="Verdana"/>
                <w:sz w:val="18"/>
                <w:szCs w:val="18"/>
              </w:rPr>
              <w:t>Ernest Rutherford</w:t>
            </w:r>
            <w:r>
              <w:rPr>
                <w:rFonts w:ascii="Verdana" w:hAnsi="Verdana"/>
                <w:sz w:val="18"/>
                <w:szCs w:val="18"/>
              </w:rPr>
              <w:t xml:space="preserve"> and </w:t>
            </w:r>
            <w:r w:rsidRPr="00871F2F">
              <w:rPr>
                <w:rFonts w:ascii="Verdana" w:hAnsi="Verdana"/>
                <w:sz w:val="18"/>
                <w:szCs w:val="18"/>
              </w:rPr>
              <w:t>Niels Bohr</w:t>
            </w:r>
            <w:r w:rsidRPr="00CB2443">
              <w:rPr>
                <w:rFonts w:ascii="Verdana" w:hAnsi="Verdana"/>
                <w:sz w:val="18"/>
                <w:szCs w:val="18"/>
              </w:rPr>
              <w:t>.</w:t>
            </w:r>
          </w:p>
          <w:p w14:paraId="21D56A87" w14:textId="77777777" w:rsidR="00154202" w:rsidRDefault="00154202" w:rsidP="000B572E">
            <w:pPr>
              <w:pStyle w:val="Default"/>
              <w:rPr>
                <w:rFonts w:ascii="Verdana" w:hAnsi="Verdana"/>
                <w:sz w:val="18"/>
                <w:szCs w:val="18"/>
              </w:rPr>
            </w:pPr>
          </w:p>
        </w:tc>
        <w:tc>
          <w:tcPr>
            <w:tcW w:w="3119" w:type="dxa"/>
          </w:tcPr>
          <w:p w14:paraId="13648221" w14:textId="77777777" w:rsidR="00154202" w:rsidRPr="00CB2443" w:rsidRDefault="00154202" w:rsidP="000B572E">
            <w:pPr>
              <w:pStyle w:val="Default"/>
              <w:rPr>
                <w:rFonts w:ascii="Verdana" w:hAnsi="Verdana"/>
                <w:i/>
                <w:sz w:val="18"/>
                <w:szCs w:val="18"/>
              </w:rPr>
            </w:pPr>
            <w:r w:rsidRPr="00CB2443">
              <w:rPr>
                <w:rFonts w:ascii="Verdana" w:hAnsi="Verdana"/>
                <w:i/>
                <w:sz w:val="18"/>
                <w:szCs w:val="18"/>
              </w:rPr>
              <w:t>Exploring</w:t>
            </w:r>
          </w:p>
          <w:p w14:paraId="11E0F19A" w14:textId="77777777" w:rsidR="00154202" w:rsidRDefault="00154202" w:rsidP="000B572E">
            <w:pPr>
              <w:pStyle w:val="Default"/>
              <w:rPr>
                <w:rFonts w:ascii="Verdana" w:hAnsi="Verdana"/>
                <w:sz w:val="18"/>
                <w:szCs w:val="18"/>
              </w:rPr>
            </w:pPr>
            <w:r>
              <w:rPr>
                <w:rFonts w:ascii="Verdana" w:hAnsi="Verdana"/>
                <w:sz w:val="18"/>
                <w:szCs w:val="18"/>
              </w:rPr>
              <w:t xml:space="preserve">Stretch: </w:t>
            </w:r>
            <w:r w:rsidRPr="00CB2443">
              <w:rPr>
                <w:rFonts w:ascii="Verdana" w:hAnsi="Verdana"/>
                <w:sz w:val="18"/>
                <w:szCs w:val="18"/>
              </w:rPr>
              <w:t>Students look up the sizes of larger atoms and compare these to the size of a hydrogen atom/proton by working out ratios of diameters.</w:t>
            </w:r>
          </w:p>
          <w:p w14:paraId="7DA14A9A" w14:textId="77777777" w:rsidR="00154202" w:rsidRDefault="00154202" w:rsidP="000B572E">
            <w:pPr>
              <w:pStyle w:val="Default"/>
              <w:rPr>
                <w:rFonts w:ascii="Verdana" w:hAnsi="Verdana"/>
                <w:sz w:val="18"/>
                <w:szCs w:val="18"/>
              </w:rPr>
            </w:pPr>
          </w:p>
          <w:p w14:paraId="2FB7F5D9" w14:textId="77777777" w:rsidR="00154202" w:rsidRPr="006A1516" w:rsidRDefault="00154202" w:rsidP="000B572E">
            <w:pPr>
              <w:pStyle w:val="Default"/>
              <w:rPr>
                <w:rFonts w:ascii="Verdana" w:hAnsi="Verdana"/>
                <w:i/>
                <w:sz w:val="18"/>
                <w:szCs w:val="18"/>
              </w:rPr>
            </w:pPr>
            <w:r w:rsidRPr="006A1516">
              <w:rPr>
                <w:rFonts w:ascii="Verdana" w:hAnsi="Verdana"/>
                <w:i/>
                <w:sz w:val="18"/>
                <w:szCs w:val="18"/>
              </w:rPr>
              <w:t>Explaining</w:t>
            </w:r>
          </w:p>
          <w:p w14:paraId="3F5F6212" w14:textId="77777777" w:rsidR="00154202" w:rsidRDefault="00154202" w:rsidP="000B572E">
            <w:pPr>
              <w:pStyle w:val="Default"/>
              <w:rPr>
                <w:rFonts w:ascii="Verdana" w:hAnsi="Verdana"/>
                <w:sz w:val="18"/>
                <w:szCs w:val="18"/>
              </w:rPr>
            </w:pPr>
            <w:r>
              <w:rPr>
                <w:rFonts w:ascii="Verdana" w:hAnsi="Verdana"/>
                <w:sz w:val="18"/>
                <w:szCs w:val="18"/>
              </w:rPr>
              <w:t xml:space="preserve">Stretch: </w:t>
            </w:r>
            <w:r w:rsidRPr="00CB2443">
              <w:rPr>
                <w:rFonts w:ascii="Verdana" w:hAnsi="Verdana"/>
                <w:sz w:val="18"/>
                <w:szCs w:val="18"/>
              </w:rPr>
              <w:t>Ask students to research and produce a timeline of ideas about atoms and what is inside them. They could go back to the Greek ideas and Dalton</w:t>
            </w:r>
            <w:r>
              <w:rPr>
                <w:rFonts w:ascii="Verdana" w:hAnsi="Verdana"/>
                <w:sz w:val="18"/>
                <w:szCs w:val="18"/>
              </w:rPr>
              <w:t xml:space="preserve">. </w:t>
            </w:r>
          </w:p>
          <w:p w14:paraId="49421704" w14:textId="77777777" w:rsidR="00154202" w:rsidRDefault="00154202" w:rsidP="000B572E">
            <w:pPr>
              <w:pStyle w:val="Default"/>
              <w:rPr>
                <w:rFonts w:ascii="Verdana" w:hAnsi="Verdana"/>
                <w:sz w:val="18"/>
                <w:szCs w:val="18"/>
              </w:rPr>
            </w:pPr>
          </w:p>
          <w:p w14:paraId="0779E36D" w14:textId="77777777" w:rsidR="00154202" w:rsidRDefault="00154202" w:rsidP="000B572E">
            <w:pPr>
              <w:pStyle w:val="Default"/>
              <w:rPr>
                <w:rFonts w:ascii="Verdana" w:hAnsi="Verdana"/>
                <w:sz w:val="18"/>
                <w:szCs w:val="18"/>
              </w:rPr>
            </w:pPr>
          </w:p>
        </w:tc>
        <w:tc>
          <w:tcPr>
            <w:tcW w:w="2409" w:type="dxa"/>
          </w:tcPr>
          <w:p w14:paraId="6A168072" w14:textId="77777777" w:rsidR="00154202" w:rsidRPr="00181DAD" w:rsidRDefault="00154202" w:rsidP="00154202">
            <w:pPr>
              <w:pStyle w:val="ListParagraph"/>
              <w:numPr>
                <w:ilvl w:val="0"/>
                <w:numId w:val="13"/>
              </w:numPr>
              <w:spacing w:after="0" w:line="240" w:lineRule="auto"/>
              <w:ind w:left="171" w:hanging="171"/>
              <w:rPr>
                <w:rFonts w:ascii="Verdana" w:eastAsia="Times New Roman" w:hAnsi="Verdana" w:cs="Arial"/>
                <w:color w:val="000000"/>
                <w:sz w:val="18"/>
                <w:szCs w:val="18"/>
              </w:rPr>
            </w:pPr>
            <w:r w:rsidRPr="00181DAD">
              <w:rPr>
                <w:rFonts w:ascii="Verdana" w:eastAsia="Times New Roman" w:hAnsi="Verdana" w:cs="Arial"/>
                <w:color w:val="000000"/>
                <w:sz w:val="18"/>
                <w:szCs w:val="18"/>
              </w:rPr>
              <w:t>Recognise and use expressions in decimal form</w:t>
            </w:r>
          </w:p>
          <w:p w14:paraId="7C4A89ED" w14:textId="77777777" w:rsidR="00154202" w:rsidRPr="00181DAD" w:rsidRDefault="00154202" w:rsidP="00154202">
            <w:pPr>
              <w:pStyle w:val="ListParagraph"/>
              <w:numPr>
                <w:ilvl w:val="0"/>
                <w:numId w:val="13"/>
              </w:numPr>
              <w:spacing w:after="0" w:line="240" w:lineRule="auto"/>
              <w:ind w:left="171" w:hanging="171"/>
              <w:rPr>
                <w:rFonts w:ascii="Verdana" w:eastAsia="Times New Roman" w:hAnsi="Verdana" w:cs="Arial"/>
                <w:color w:val="000000"/>
                <w:sz w:val="18"/>
                <w:szCs w:val="18"/>
              </w:rPr>
            </w:pPr>
            <w:r w:rsidRPr="00181DAD">
              <w:rPr>
                <w:rFonts w:ascii="Verdana" w:eastAsia="Times New Roman" w:hAnsi="Verdana" w:cs="Arial"/>
                <w:color w:val="000000"/>
                <w:sz w:val="18"/>
                <w:szCs w:val="18"/>
              </w:rPr>
              <w:t>Recognise and use expressions in standard form</w:t>
            </w:r>
          </w:p>
          <w:p w14:paraId="529A343F" w14:textId="77777777" w:rsidR="00154202" w:rsidRPr="00181DAD" w:rsidRDefault="00154202" w:rsidP="00154202">
            <w:pPr>
              <w:pStyle w:val="ListParagraph"/>
              <w:numPr>
                <w:ilvl w:val="0"/>
                <w:numId w:val="13"/>
              </w:numPr>
              <w:spacing w:after="0" w:line="240" w:lineRule="auto"/>
              <w:ind w:left="171" w:hanging="171"/>
              <w:rPr>
                <w:rFonts w:ascii="Verdana" w:eastAsia="Times New Roman" w:hAnsi="Verdana" w:cs="Arial"/>
                <w:color w:val="000000"/>
                <w:sz w:val="18"/>
                <w:szCs w:val="18"/>
              </w:rPr>
            </w:pPr>
            <w:r w:rsidRPr="00181DAD">
              <w:rPr>
                <w:rFonts w:ascii="Verdana" w:eastAsia="Times New Roman" w:hAnsi="Verdana" w:cs="Arial"/>
                <w:color w:val="000000"/>
                <w:sz w:val="18"/>
                <w:szCs w:val="18"/>
              </w:rPr>
              <w:t>Visualise and represent 2D and 3D forms including two dimensional representations of 3D objects</w:t>
            </w:r>
          </w:p>
          <w:p w14:paraId="00D32524" w14:textId="77777777" w:rsidR="00154202" w:rsidRPr="001844D7" w:rsidRDefault="00154202" w:rsidP="000B572E">
            <w:pPr>
              <w:pStyle w:val="Default"/>
              <w:rPr>
                <w:rFonts w:ascii="Verdana" w:hAnsi="Verdana"/>
                <w:sz w:val="18"/>
                <w:szCs w:val="18"/>
              </w:rPr>
            </w:pPr>
          </w:p>
        </w:tc>
        <w:tc>
          <w:tcPr>
            <w:tcW w:w="1700" w:type="dxa"/>
          </w:tcPr>
          <w:p w14:paraId="3F4477CC" w14:textId="77777777" w:rsidR="00154202" w:rsidRPr="00CF716E" w:rsidRDefault="00154202" w:rsidP="000B572E">
            <w:pPr>
              <w:rPr>
                <w:rFonts w:ascii="Verdana" w:hAnsi="Verdana"/>
                <w:sz w:val="18"/>
                <w:szCs w:val="18"/>
              </w:rPr>
            </w:pPr>
            <w:r>
              <w:rPr>
                <w:rFonts w:ascii="Verdana" w:hAnsi="Verdana"/>
                <w:sz w:val="18"/>
                <w:szCs w:val="18"/>
              </w:rPr>
              <w:t>B</w:t>
            </w:r>
            <w:r w:rsidRPr="00CB2443">
              <w:rPr>
                <w:rFonts w:ascii="Verdana" w:hAnsi="Verdana"/>
                <w:sz w:val="18"/>
                <w:szCs w:val="18"/>
              </w:rPr>
              <w:t xml:space="preserve">uild a simple model </w:t>
            </w:r>
            <w:r>
              <w:rPr>
                <w:rFonts w:ascii="Verdana" w:hAnsi="Verdana"/>
                <w:sz w:val="18"/>
                <w:szCs w:val="18"/>
              </w:rPr>
              <w:t xml:space="preserve">of an atom. (See </w:t>
            </w:r>
            <w:r w:rsidRPr="00CB2443">
              <w:rPr>
                <w:rFonts w:ascii="Verdana" w:hAnsi="Verdana"/>
                <w:i/>
                <w:sz w:val="18"/>
                <w:szCs w:val="18"/>
              </w:rPr>
              <w:t>Exploring</w:t>
            </w:r>
            <w:r>
              <w:rPr>
                <w:rFonts w:ascii="Verdana" w:hAnsi="Verdana"/>
                <w:sz w:val="18"/>
                <w:szCs w:val="18"/>
              </w:rPr>
              <w:t>.)</w:t>
            </w:r>
          </w:p>
        </w:tc>
      </w:tr>
    </w:tbl>
    <w:p w14:paraId="6BF466BE" w14:textId="77777777" w:rsidR="00154202" w:rsidRDefault="00154202" w:rsidP="00154202"/>
    <w:p w14:paraId="688EA472" w14:textId="7A9DEA80" w:rsidR="00154202" w:rsidRDefault="00154202" w:rsidP="00154202">
      <w:r>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3"/>
        <w:gridCol w:w="3969"/>
        <w:gridCol w:w="3544"/>
        <w:gridCol w:w="1559"/>
        <w:gridCol w:w="1700"/>
      </w:tblGrid>
      <w:tr w:rsidR="00154202" w14:paraId="2BF8A9F7" w14:textId="77777777" w:rsidTr="000B572E">
        <w:tc>
          <w:tcPr>
            <w:tcW w:w="14175" w:type="dxa"/>
            <w:gridSpan w:val="5"/>
          </w:tcPr>
          <w:p w14:paraId="434793AA" w14:textId="77777777" w:rsidR="00154202" w:rsidRDefault="00154202" w:rsidP="000B572E">
            <w:r>
              <w:rPr>
                <w:rFonts w:ascii="Verdana" w:eastAsia="Verdana" w:hAnsi="Verdana" w:cs="Verdana"/>
                <w:b/>
                <w:sz w:val="18"/>
                <w:szCs w:val="18"/>
              </w:rPr>
              <w:lastRenderedPageBreak/>
              <w:t>Lesson SP6b: Inside atoms (1 hour)</w:t>
            </w:r>
          </w:p>
        </w:tc>
      </w:tr>
      <w:tr w:rsidR="00154202" w14:paraId="33843F1A" w14:textId="77777777" w:rsidTr="000B572E">
        <w:tc>
          <w:tcPr>
            <w:tcW w:w="3403" w:type="dxa"/>
          </w:tcPr>
          <w:p w14:paraId="7D9D2DF6" w14:textId="77777777" w:rsidR="00154202" w:rsidRPr="007228DA" w:rsidRDefault="00154202" w:rsidP="000B572E">
            <w:pPr>
              <w:rPr>
                <w:rFonts w:ascii="Verdana" w:hAnsi="Verdana"/>
                <w:b/>
                <w:sz w:val="18"/>
                <w:szCs w:val="18"/>
              </w:rPr>
            </w:pPr>
            <w:r>
              <w:rPr>
                <w:rFonts w:ascii="Verdana" w:hAnsi="Verdana"/>
                <w:b/>
                <w:sz w:val="18"/>
                <w:szCs w:val="18"/>
              </w:rPr>
              <w:t>Specification points</w:t>
            </w:r>
          </w:p>
        </w:tc>
        <w:tc>
          <w:tcPr>
            <w:tcW w:w="3969" w:type="dxa"/>
          </w:tcPr>
          <w:p w14:paraId="11F93047" w14:textId="77777777" w:rsidR="00154202" w:rsidRDefault="00154202" w:rsidP="000B572E">
            <w:pPr>
              <w:rPr>
                <w:rFonts w:ascii="Verdana" w:hAnsi="Verdana"/>
                <w:b/>
                <w:sz w:val="18"/>
                <w:szCs w:val="18"/>
              </w:rPr>
            </w:pPr>
            <w:r w:rsidRPr="001844D7">
              <w:rPr>
                <w:rFonts w:ascii="Verdana" w:hAnsi="Verdana"/>
                <w:b/>
                <w:sz w:val="18"/>
                <w:szCs w:val="18"/>
              </w:rPr>
              <w:t>Exemplar teaching activities</w:t>
            </w:r>
          </w:p>
        </w:tc>
        <w:tc>
          <w:tcPr>
            <w:tcW w:w="3544" w:type="dxa"/>
          </w:tcPr>
          <w:p w14:paraId="1FBDDBA7" w14:textId="77777777" w:rsidR="00154202" w:rsidRDefault="00154202" w:rsidP="000B572E">
            <w:pPr>
              <w:rPr>
                <w:rFonts w:ascii="Verdana" w:hAnsi="Verdana"/>
                <w:b/>
                <w:sz w:val="18"/>
                <w:szCs w:val="18"/>
              </w:rPr>
            </w:pPr>
            <w:r w:rsidRPr="001844D7">
              <w:rPr>
                <w:rFonts w:ascii="Verdana" w:hAnsi="Verdana"/>
                <w:b/>
                <w:sz w:val="18"/>
                <w:szCs w:val="18"/>
              </w:rPr>
              <w:t>Differentiation</w:t>
            </w:r>
          </w:p>
        </w:tc>
        <w:tc>
          <w:tcPr>
            <w:tcW w:w="1559" w:type="dxa"/>
          </w:tcPr>
          <w:p w14:paraId="51A05090" w14:textId="77777777" w:rsidR="00154202" w:rsidRPr="001844D7" w:rsidRDefault="00154202" w:rsidP="000B572E">
            <w:pPr>
              <w:rPr>
                <w:rFonts w:ascii="Verdana" w:hAnsi="Verdana"/>
                <w:b/>
                <w:sz w:val="18"/>
                <w:szCs w:val="18"/>
              </w:rPr>
            </w:pPr>
            <w:r>
              <w:rPr>
                <w:rFonts w:ascii="Verdana" w:hAnsi="Verdana"/>
                <w:b/>
                <w:sz w:val="18"/>
                <w:szCs w:val="18"/>
              </w:rPr>
              <w:t>Maths skills</w:t>
            </w:r>
          </w:p>
        </w:tc>
        <w:tc>
          <w:tcPr>
            <w:tcW w:w="1700" w:type="dxa"/>
          </w:tcPr>
          <w:p w14:paraId="0E3F7550" w14:textId="77777777" w:rsidR="00154202" w:rsidRPr="007228DA" w:rsidRDefault="00154202" w:rsidP="000B572E">
            <w:pPr>
              <w:rPr>
                <w:rFonts w:ascii="Verdana" w:hAnsi="Verdana"/>
                <w:b/>
                <w:sz w:val="18"/>
                <w:szCs w:val="18"/>
              </w:rPr>
            </w:pPr>
            <w:r>
              <w:rPr>
                <w:rFonts w:ascii="Verdana" w:hAnsi="Verdana"/>
                <w:b/>
                <w:sz w:val="18"/>
                <w:szCs w:val="18"/>
              </w:rPr>
              <w:t>Practicals</w:t>
            </w:r>
          </w:p>
        </w:tc>
      </w:tr>
      <w:tr w:rsidR="00154202" w14:paraId="09BB60C2" w14:textId="77777777" w:rsidTr="000B572E">
        <w:tc>
          <w:tcPr>
            <w:tcW w:w="3403" w:type="dxa"/>
          </w:tcPr>
          <w:p w14:paraId="73759565" w14:textId="77777777" w:rsidR="00154202" w:rsidRPr="00AA58D2" w:rsidRDefault="00154202" w:rsidP="0015420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P6.3: </w:t>
            </w:r>
            <w:r w:rsidRPr="00795D1C">
              <w:rPr>
                <w:rFonts w:ascii="Verdana" w:eastAsia="Times New Roman" w:hAnsi="Verdana" w:cs="Arial"/>
                <w:color w:val="000000"/>
                <w:sz w:val="18"/>
                <w:szCs w:val="18"/>
              </w:rPr>
              <w:t>Describe the structure of nuclei of isotopes using the terms atomic (proton) number and mass (nucleon) number and using symbols in the format</w:t>
            </w:r>
            <w:r>
              <w:rPr>
                <w:rFonts w:ascii="Verdana" w:eastAsia="Times New Roman" w:hAnsi="Verdana" w:cs="Arial"/>
                <w:color w:val="000000"/>
                <w:sz w:val="18"/>
                <w:szCs w:val="18"/>
              </w:rPr>
              <w:t xml:space="preserve"> </w:t>
            </w:r>
            <w:r w:rsidRPr="007A1711">
              <w:rPr>
                <w:rFonts w:ascii="Trebuchet MS" w:hAnsi="Trebuchet MS"/>
                <w:position w:val="-46"/>
              </w:rPr>
              <w:object w:dxaOrig="279" w:dyaOrig="1040" w14:anchorId="2B4AC9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5pt;height:40.2pt" o:ole="">
                  <v:imagedata r:id="rId8" o:title=""/>
                </v:shape>
                <o:OLEObject Type="Embed" ProgID="Equation.3" ShapeID="_x0000_i1025" DrawAspect="Content" ObjectID="_1539592620" r:id="rId9"/>
              </w:object>
            </w:r>
            <w:r>
              <w:rPr>
                <w:rFonts w:ascii="Verdana" w:eastAsia="Times New Roman" w:hAnsi="Verdana" w:cs="Arial"/>
                <w:color w:val="000000"/>
                <w:sz w:val="18"/>
                <w:szCs w:val="18"/>
              </w:rPr>
              <w:t>C</w:t>
            </w:r>
          </w:p>
          <w:p w14:paraId="00F13271" w14:textId="77777777" w:rsidR="00154202" w:rsidRDefault="00154202" w:rsidP="0015420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P6.4: </w:t>
            </w:r>
            <w:r w:rsidRPr="00795D1C">
              <w:rPr>
                <w:rFonts w:ascii="Verdana" w:eastAsia="Times New Roman" w:hAnsi="Verdana" w:cs="Arial"/>
                <w:color w:val="000000"/>
                <w:sz w:val="18"/>
                <w:szCs w:val="18"/>
              </w:rPr>
              <w:t>Recall that the nucleus of each element has a characteristic positive charge, but that elements differ in mass by having different numbers of neutrons</w:t>
            </w:r>
          </w:p>
          <w:p w14:paraId="4028B825" w14:textId="77777777" w:rsidR="00154202" w:rsidRPr="00795D1C" w:rsidRDefault="00154202" w:rsidP="0015420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P6.5: </w:t>
            </w:r>
            <w:r w:rsidRPr="00795D1C">
              <w:rPr>
                <w:rFonts w:ascii="Verdana" w:eastAsia="Times New Roman" w:hAnsi="Verdana" w:cs="Arial"/>
                <w:color w:val="000000"/>
                <w:sz w:val="18"/>
                <w:szCs w:val="18"/>
              </w:rPr>
              <w:t>Recall the relative masses and relative electric charges of protons, neutrons, electrons and positrons</w:t>
            </w:r>
          </w:p>
          <w:p w14:paraId="752D4BE4" w14:textId="77777777" w:rsidR="00154202" w:rsidRPr="00ED5773" w:rsidRDefault="00154202" w:rsidP="0015420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P6.6: </w:t>
            </w:r>
            <w:r w:rsidRPr="00795D1C">
              <w:rPr>
                <w:rFonts w:ascii="Verdana" w:eastAsia="Times New Roman" w:hAnsi="Verdana" w:cs="Arial"/>
                <w:color w:val="000000"/>
                <w:sz w:val="18"/>
                <w:szCs w:val="18"/>
              </w:rPr>
              <w:t>Recall that in an atom the number of protons equals the number of electrons and is therefore neutral</w:t>
            </w:r>
          </w:p>
        </w:tc>
        <w:tc>
          <w:tcPr>
            <w:tcW w:w="3969" w:type="dxa"/>
          </w:tcPr>
          <w:p w14:paraId="65C55712" w14:textId="77777777" w:rsidR="00154202" w:rsidRPr="00950FF0" w:rsidRDefault="00154202" w:rsidP="000B572E">
            <w:pPr>
              <w:pStyle w:val="Default"/>
              <w:rPr>
                <w:rFonts w:ascii="Verdana" w:hAnsi="Verdana"/>
                <w:i/>
                <w:sz w:val="18"/>
                <w:szCs w:val="18"/>
              </w:rPr>
            </w:pPr>
            <w:r w:rsidRPr="00950FF0">
              <w:rPr>
                <w:rFonts w:ascii="Verdana" w:hAnsi="Verdana"/>
                <w:i/>
                <w:sz w:val="18"/>
                <w:szCs w:val="18"/>
              </w:rPr>
              <w:t>Starter</w:t>
            </w:r>
          </w:p>
          <w:p w14:paraId="5EAA4772" w14:textId="77777777" w:rsidR="00154202" w:rsidRDefault="00154202" w:rsidP="000B572E">
            <w:pPr>
              <w:pStyle w:val="Default"/>
              <w:rPr>
                <w:rFonts w:ascii="Verdana" w:hAnsi="Verdana"/>
                <w:sz w:val="18"/>
                <w:szCs w:val="18"/>
              </w:rPr>
            </w:pPr>
            <w:r>
              <w:rPr>
                <w:rFonts w:ascii="Verdana" w:hAnsi="Verdana"/>
                <w:sz w:val="18"/>
                <w:szCs w:val="18"/>
              </w:rPr>
              <w:t>Write</w:t>
            </w:r>
            <w:r w:rsidRPr="00950FF0">
              <w:rPr>
                <w:rFonts w:ascii="Verdana" w:hAnsi="Verdana"/>
                <w:sz w:val="18"/>
                <w:szCs w:val="18"/>
              </w:rPr>
              <w:t xml:space="preserve"> the words ‘protons’, ‘neutrons’ and ‘mass number’ on the board. Ask students to work in pairs to write a sentence connecting all three words.</w:t>
            </w:r>
          </w:p>
          <w:p w14:paraId="4583CE8F" w14:textId="77777777" w:rsidR="00154202" w:rsidRDefault="00154202" w:rsidP="000B572E">
            <w:pPr>
              <w:pStyle w:val="Default"/>
              <w:rPr>
                <w:rFonts w:ascii="Verdana" w:hAnsi="Verdana"/>
                <w:sz w:val="18"/>
                <w:szCs w:val="18"/>
              </w:rPr>
            </w:pPr>
          </w:p>
          <w:p w14:paraId="6C981E3C" w14:textId="77777777" w:rsidR="00154202" w:rsidRPr="00950FF0" w:rsidRDefault="00154202" w:rsidP="000B572E">
            <w:pPr>
              <w:pStyle w:val="Default"/>
              <w:rPr>
                <w:rFonts w:ascii="Verdana" w:hAnsi="Verdana"/>
                <w:i/>
                <w:sz w:val="18"/>
                <w:szCs w:val="18"/>
              </w:rPr>
            </w:pPr>
            <w:r w:rsidRPr="00950FF0">
              <w:rPr>
                <w:rFonts w:ascii="Verdana" w:hAnsi="Verdana"/>
                <w:i/>
                <w:sz w:val="18"/>
                <w:szCs w:val="18"/>
              </w:rPr>
              <w:t>Exploring</w:t>
            </w:r>
          </w:p>
          <w:p w14:paraId="22CCDF48" w14:textId="77777777" w:rsidR="00154202" w:rsidRPr="001022A5" w:rsidRDefault="00154202" w:rsidP="000B572E">
            <w:pPr>
              <w:pStyle w:val="Default"/>
              <w:rPr>
                <w:rFonts w:ascii="Verdana" w:hAnsi="Verdana"/>
                <w:sz w:val="18"/>
                <w:szCs w:val="18"/>
              </w:rPr>
            </w:pPr>
            <w:r w:rsidRPr="001022A5">
              <w:rPr>
                <w:rFonts w:ascii="Verdana" w:hAnsi="Verdana"/>
                <w:sz w:val="18"/>
                <w:szCs w:val="18"/>
              </w:rPr>
              <w:t>Ask students to make models of atomic nuclei. They could use polystyre</w:t>
            </w:r>
            <w:r>
              <w:rPr>
                <w:rFonts w:ascii="Verdana" w:hAnsi="Verdana"/>
                <w:sz w:val="18"/>
                <w:szCs w:val="18"/>
              </w:rPr>
              <w:t xml:space="preserve">ne balls, which they colour and </w:t>
            </w:r>
            <w:r w:rsidRPr="001022A5">
              <w:rPr>
                <w:rFonts w:ascii="Verdana" w:hAnsi="Verdana"/>
                <w:sz w:val="18"/>
                <w:szCs w:val="18"/>
              </w:rPr>
              <w:t xml:space="preserve">stick together to make atomic nuclei, and then produce posters to show the names and </w:t>
            </w:r>
            <w:r>
              <w:rPr>
                <w:rFonts w:ascii="Verdana" w:hAnsi="Verdana"/>
                <w:sz w:val="18"/>
                <w:szCs w:val="18"/>
              </w:rPr>
              <w:t xml:space="preserve">neutron/proton </w:t>
            </w:r>
            <w:r w:rsidRPr="001022A5">
              <w:rPr>
                <w:rFonts w:ascii="Verdana" w:hAnsi="Verdana"/>
                <w:sz w:val="18"/>
                <w:szCs w:val="18"/>
              </w:rPr>
              <w:t>configurations of their elements.</w:t>
            </w:r>
          </w:p>
          <w:p w14:paraId="289E8DD2" w14:textId="77777777" w:rsidR="00154202" w:rsidRDefault="00154202" w:rsidP="000B572E">
            <w:pPr>
              <w:pStyle w:val="Default"/>
              <w:rPr>
                <w:rFonts w:ascii="Verdana" w:hAnsi="Verdana"/>
                <w:sz w:val="18"/>
                <w:szCs w:val="18"/>
              </w:rPr>
            </w:pPr>
          </w:p>
          <w:p w14:paraId="65B381C3" w14:textId="77777777" w:rsidR="00154202" w:rsidRPr="00950FF0" w:rsidRDefault="00154202" w:rsidP="000B572E">
            <w:pPr>
              <w:pStyle w:val="Default"/>
              <w:rPr>
                <w:rFonts w:ascii="Verdana" w:hAnsi="Verdana"/>
                <w:i/>
                <w:sz w:val="18"/>
                <w:szCs w:val="18"/>
              </w:rPr>
            </w:pPr>
            <w:r w:rsidRPr="00950FF0">
              <w:rPr>
                <w:rFonts w:ascii="Verdana" w:hAnsi="Verdana"/>
                <w:i/>
                <w:sz w:val="18"/>
                <w:szCs w:val="18"/>
              </w:rPr>
              <w:t>Explaining</w:t>
            </w:r>
          </w:p>
          <w:p w14:paraId="3285F2D4" w14:textId="77777777" w:rsidR="00154202" w:rsidRDefault="00154202" w:rsidP="000B572E">
            <w:pPr>
              <w:pStyle w:val="Default"/>
              <w:rPr>
                <w:rFonts w:ascii="Verdana" w:hAnsi="Verdana"/>
                <w:sz w:val="18"/>
                <w:szCs w:val="18"/>
              </w:rPr>
            </w:pPr>
            <w:r>
              <w:rPr>
                <w:rFonts w:ascii="Verdana" w:hAnsi="Verdana"/>
                <w:sz w:val="18"/>
                <w:szCs w:val="18"/>
              </w:rPr>
              <w:t>Show students the notation fo</w:t>
            </w:r>
            <w:r w:rsidRPr="001022A5">
              <w:rPr>
                <w:rFonts w:ascii="Verdana" w:hAnsi="Verdana"/>
                <w:sz w:val="18"/>
                <w:szCs w:val="18"/>
              </w:rPr>
              <w:t xml:space="preserve">r </w:t>
            </w:r>
            <w:r>
              <w:rPr>
                <w:rFonts w:ascii="Verdana" w:hAnsi="Verdana"/>
                <w:sz w:val="18"/>
                <w:szCs w:val="18"/>
              </w:rPr>
              <w:t xml:space="preserve">isotopes of </w:t>
            </w:r>
            <w:r w:rsidRPr="001022A5">
              <w:rPr>
                <w:rFonts w:ascii="Verdana" w:hAnsi="Verdana"/>
                <w:sz w:val="18"/>
                <w:szCs w:val="18"/>
              </w:rPr>
              <w:t>Be, B, C</w:t>
            </w:r>
            <w:r>
              <w:rPr>
                <w:rFonts w:ascii="Verdana" w:hAnsi="Verdana"/>
                <w:sz w:val="18"/>
                <w:szCs w:val="18"/>
              </w:rPr>
              <w:t xml:space="preserve"> </w:t>
            </w:r>
            <w:r w:rsidRPr="001022A5">
              <w:rPr>
                <w:rFonts w:ascii="Verdana" w:hAnsi="Verdana"/>
                <w:sz w:val="18"/>
                <w:szCs w:val="18"/>
              </w:rPr>
              <w:t>and N,</w:t>
            </w:r>
            <w:r>
              <w:rPr>
                <w:rFonts w:ascii="Verdana" w:hAnsi="Verdana"/>
                <w:sz w:val="18"/>
                <w:szCs w:val="18"/>
              </w:rPr>
              <w:t xml:space="preserve"> their </w:t>
            </w:r>
            <w:r w:rsidRPr="001022A5">
              <w:rPr>
                <w:rFonts w:ascii="Verdana" w:hAnsi="Verdana"/>
                <w:sz w:val="18"/>
                <w:szCs w:val="18"/>
              </w:rPr>
              <w:t>mass and atomic number</w:t>
            </w:r>
            <w:r>
              <w:rPr>
                <w:rFonts w:ascii="Verdana" w:hAnsi="Verdana"/>
                <w:sz w:val="18"/>
                <w:szCs w:val="18"/>
              </w:rPr>
              <w:t xml:space="preserve">, and ask them to sketch diagrams for each. </w:t>
            </w:r>
          </w:p>
          <w:p w14:paraId="57C17273" w14:textId="77777777" w:rsidR="00154202" w:rsidRDefault="00154202" w:rsidP="000B572E">
            <w:pPr>
              <w:pStyle w:val="Default"/>
              <w:rPr>
                <w:rFonts w:ascii="Verdana" w:hAnsi="Verdana"/>
                <w:sz w:val="18"/>
                <w:szCs w:val="18"/>
              </w:rPr>
            </w:pPr>
          </w:p>
        </w:tc>
        <w:tc>
          <w:tcPr>
            <w:tcW w:w="3544" w:type="dxa"/>
          </w:tcPr>
          <w:p w14:paraId="335091E6" w14:textId="77777777" w:rsidR="00154202" w:rsidRPr="00950FF0" w:rsidRDefault="00154202" w:rsidP="000B572E">
            <w:pPr>
              <w:pStyle w:val="Default"/>
              <w:rPr>
                <w:rFonts w:ascii="Verdana" w:hAnsi="Verdana"/>
                <w:i/>
                <w:sz w:val="18"/>
                <w:szCs w:val="18"/>
              </w:rPr>
            </w:pPr>
            <w:r w:rsidRPr="00950FF0">
              <w:rPr>
                <w:rFonts w:ascii="Verdana" w:hAnsi="Verdana"/>
                <w:i/>
                <w:sz w:val="18"/>
                <w:szCs w:val="18"/>
              </w:rPr>
              <w:t>Exploring</w:t>
            </w:r>
          </w:p>
          <w:p w14:paraId="34FA0284" w14:textId="77777777" w:rsidR="00154202" w:rsidRDefault="00154202" w:rsidP="000B572E">
            <w:pPr>
              <w:pStyle w:val="Default"/>
              <w:rPr>
                <w:rFonts w:ascii="Verdana" w:hAnsi="Verdana"/>
                <w:sz w:val="18"/>
                <w:szCs w:val="18"/>
              </w:rPr>
            </w:pPr>
            <w:r>
              <w:rPr>
                <w:rFonts w:ascii="Verdana" w:hAnsi="Verdana"/>
                <w:sz w:val="18"/>
                <w:szCs w:val="18"/>
              </w:rPr>
              <w:t>Support</w:t>
            </w:r>
            <w:r w:rsidRPr="001022A5">
              <w:rPr>
                <w:rFonts w:ascii="Verdana" w:hAnsi="Verdana"/>
                <w:sz w:val="18"/>
                <w:szCs w:val="18"/>
              </w:rPr>
              <w:t>: Tell students that they will be making models of simple atoms such as lithium-6 or lithium-7 and tell them how many protons and neutrons they need for each nucleus.</w:t>
            </w:r>
          </w:p>
          <w:p w14:paraId="763F533F" w14:textId="77777777" w:rsidR="00154202" w:rsidRPr="001022A5" w:rsidRDefault="00154202" w:rsidP="000B572E">
            <w:pPr>
              <w:pStyle w:val="Default"/>
              <w:rPr>
                <w:rFonts w:ascii="Verdana" w:hAnsi="Verdana"/>
                <w:sz w:val="18"/>
                <w:szCs w:val="18"/>
              </w:rPr>
            </w:pPr>
            <w:r>
              <w:rPr>
                <w:rFonts w:ascii="Verdana" w:hAnsi="Verdana"/>
                <w:sz w:val="18"/>
                <w:szCs w:val="18"/>
              </w:rPr>
              <w:t xml:space="preserve">Stretch: </w:t>
            </w:r>
            <w:r w:rsidRPr="001022A5">
              <w:rPr>
                <w:rFonts w:ascii="Verdana" w:hAnsi="Verdana"/>
                <w:sz w:val="18"/>
                <w:szCs w:val="18"/>
              </w:rPr>
              <w:t>Ask students to make models of at least two nuclei, which should be isotopes of the same element.</w:t>
            </w:r>
          </w:p>
          <w:p w14:paraId="76699B28" w14:textId="77777777" w:rsidR="00154202" w:rsidRDefault="00154202" w:rsidP="000B572E">
            <w:pPr>
              <w:pStyle w:val="Default"/>
              <w:rPr>
                <w:rFonts w:ascii="Verdana" w:hAnsi="Verdana"/>
                <w:sz w:val="18"/>
                <w:szCs w:val="18"/>
              </w:rPr>
            </w:pPr>
          </w:p>
          <w:p w14:paraId="4C7256B9" w14:textId="77777777" w:rsidR="00154202" w:rsidRPr="00950FF0" w:rsidRDefault="00154202" w:rsidP="000B572E">
            <w:pPr>
              <w:pStyle w:val="Default"/>
              <w:rPr>
                <w:rFonts w:ascii="Verdana" w:hAnsi="Verdana"/>
                <w:i/>
                <w:sz w:val="18"/>
                <w:szCs w:val="18"/>
              </w:rPr>
            </w:pPr>
            <w:r w:rsidRPr="00950FF0">
              <w:rPr>
                <w:rFonts w:ascii="Verdana" w:hAnsi="Verdana"/>
                <w:i/>
                <w:sz w:val="18"/>
                <w:szCs w:val="18"/>
              </w:rPr>
              <w:t>Explaining</w:t>
            </w:r>
          </w:p>
          <w:p w14:paraId="5975E786" w14:textId="77777777" w:rsidR="00154202" w:rsidRDefault="00154202" w:rsidP="000B572E">
            <w:pPr>
              <w:pStyle w:val="Default"/>
              <w:rPr>
                <w:rFonts w:ascii="Verdana" w:hAnsi="Verdana"/>
                <w:sz w:val="18"/>
                <w:szCs w:val="18"/>
              </w:rPr>
            </w:pPr>
            <w:r>
              <w:rPr>
                <w:rFonts w:ascii="Verdana" w:hAnsi="Verdana"/>
                <w:sz w:val="18"/>
                <w:szCs w:val="18"/>
              </w:rPr>
              <w:t xml:space="preserve">Support: </w:t>
            </w:r>
            <w:r w:rsidRPr="001022A5">
              <w:rPr>
                <w:rFonts w:ascii="Verdana" w:hAnsi="Verdana"/>
                <w:sz w:val="18"/>
                <w:szCs w:val="18"/>
              </w:rPr>
              <w:t>Work through</w:t>
            </w:r>
            <w:r>
              <w:rPr>
                <w:rFonts w:ascii="Verdana" w:hAnsi="Verdana"/>
                <w:sz w:val="18"/>
                <w:szCs w:val="18"/>
              </w:rPr>
              <w:t xml:space="preserve"> the first couple of examples with students.</w:t>
            </w:r>
          </w:p>
          <w:p w14:paraId="1B3FE43C" w14:textId="77777777" w:rsidR="00154202" w:rsidRDefault="00154202" w:rsidP="000B572E">
            <w:pPr>
              <w:pStyle w:val="Default"/>
              <w:rPr>
                <w:rFonts w:ascii="Verdana" w:hAnsi="Verdana"/>
                <w:sz w:val="18"/>
                <w:szCs w:val="18"/>
              </w:rPr>
            </w:pPr>
            <w:r>
              <w:rPr>
                <w:rFonts w:ascii="Verdana" w:hAnsi="Verdana"/>
                <w:sz w:val="18"/>
                <w:szCs w:val="18"/>
              </w:rPr>
              <w:t xml:space="preserve">Stretch: </w:t>
            </w:r>
            <w:r w:rsidRPr="001022A5">
              <w:rPr>
                <w:rFonts w:ascii="Verdana" w:hAnsi="Verdana"/>
                <w:sz w:val="18"/>
                <w:szCs w:val="18"/>
              </w:rPr>
              <w:t>Show students a copy of a periodic table that gives the mass number of copper as 63.5 and the mass number of chlorine as 35.5, and ask them to suggest reasons for this.</w:t>
            </w:r>
          </w:p>
          <w:p w14:paraId="7D23A27E" w14:textId="77777777" w:rsidR="00154202" w:rsidRDefault="00154202" w:rsidP="000B572E">
            <w:pPr>
              <w:pStyle w:val="Default"/>
              <w:rPr>
                <w:rFonts w:ascii="Verdana" w:hAnsi="Verdana"/>
                <w:sz w:val="18"/>
                <w:szCs w:val="18"/>
              </w:rPr>
            </w:pPr>
          </w:p>
          <w:p w14:paraId="5B1DADAA" w14:textId="77777777" w:rsidR="00154202" w:rsidRDefault="00154202" w:rsidP="000B572E">
            <w:pPr>
              <w:pStyle w:val="Default"/>
              <w:rPr>
                <w:rFonts w:ascii="Verdana" w:hAnsi="Verdana"/>
                <w:sz w:val="18"/>
                <w:szCs w:val="18"/>
              </w:rPr>
            </w:pPr>
          </w:p>
        </w:tc>
        <w:tc>
          <w:tcPr>
            <w:tcW w:w="1559" w:type="dxa"/>
          </w:tcPr>
          <w:p w14:paraId="1C9C3032" w14:textId="77777777" w:rsidR="00154202" w:rsidRPr="008E5515" w:rsidRDefault="00154202" w:rsidP="000B572E">
            <w:pPr>
              <w:pStyle w:val="Default"/>
              <w:rPr>
                <w:rFonts w:ascii="Verdana" w:hAnsi="Verdana"/>
                <w:sz w:val="18"/>
                <w:szCs w:val="18"/>
              </w:rPr>
            </w:pPr>
            <w:r>
              <w:rPr>
                <w:rFonts w:ascii="Verdana" w:hAnsi="Verdana"/>
                <w:sz w:val="18"/>
                <w:szCs w:val="18"/>
              </w:rPr>
              <w:t>n/a</w:t>
            </w:r>
          </w:p>
        </w:tc>
        <w:tc>
          <w:tcPr>
            <w:tcW w:w="1700" w:type="dxa"/>
          </w:tcPr>
          <w:p w14:paraId="2EF1B50C" w14:textId="77777777" w:rsidR="00154202" w:rsidRPr="00CF716E" w:rsidRDefault="00154202" w:rsidP="000B572E">
            <w:pPr>
              <w:rPr>
                <w:rFonts w:ascii="Verdana" w:hAnsi="Verdana"/>
                <w:sz w:val="18"/>
                <w:szCs w:val="18"/>
              </w:rPr>
            </w:pPr>
            <w:r>
              <w:rPr>
                <w:rFonts w:ascii="Verdana" w:hAnsi="Verdana"/>
                <w:sz w:val="18"/>
                <w:szCs w:val="18"/>
              </w:rPr>
              <w:t>B</w:t>
            </w:r>
            <w:r w:rsidRPr="00CB2443">
              <w:rPr>
                <w:rFonts w:ascii="Verdana" w:hAnsi="Verdana"/>
                <w:sz w:val="18"/>
                <w:szCs w:val="18"/>
              </w:rPr>
              <w:t>uild simple model</w:t>
            </w:r>
            <w:r>
              <w:rPr>
                <w:rFonts w:ascii="Verdana" w:hAnsi="Verdana"/>
                <w:sz w:val="18"/>
                <w:szCs w:val="18"/>
              </w:rPr>
              <w:t>s</w:t>
            </w:r>
            <w:r w:rsidRPr="00CB2443">
              <w:rPr>
                <w:rFonts w:ascii="Verdana" w:hAnsi="Verdana"/>
                <w:sz w:val="18"/>
                <w:szCs w:val="18"/>
              </w:rPr>
              <w:t xml:space="preserve"> </w:t>
            </w:r>
            <w:r>
              <w:rPr>
                <w:rFonts w:ascii="Verdana" w:hAnsi="Verdana"/>
                <w:sz w:val="18"/>
                <w:szCs w:val="18"/>
              </w:rPr>
              <w:t xml:space="preserve">of atomic nuclei. (See </w:t>
            </w:r>
            <w:r w:rsidRPr="00CB2443">
              <w:rPr>
                <w:rFonts w:ascii="Verdana" w:hAnsi="Verdana"/>
                <w:i/>
                <w:sz w:val="18"/>
                <w:szCs w:val="18"/>
              </w:rPr>
              <w:t>Exploring</w:t>
            </w:r>
            <w:r>
              <w:rPr>
                <w:rFonts w:ascii="Verdana" w:hAnsi="Verdana"/>
                <w:sz w:val="18"/>
                <w:szCs w:val="18"/>
              </w:rPr>
              <w:t>.)</w:t>
            </w:r>
          </w:p>
        </w:tc>
      </w:tr>
    </w:tbl>
    <w:p w14:paraId="747BAC51" w14:textId="77777777" w:rsidR="00154202" w:rsidRDefault="00154202" w:rsidP="00154202"/>
    <w:p w14:paraId="46DC263C" w14:textId="5F1EF7EC" w:rsidR="00154202" w:rsidRDefault="00154202" w:rsidP="00154202">
      <w:r>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62"/>
        <w:gridCol w:w="3969"/>
        <w:gridCol w:w="2693"/>
        <w:gridCol w:w="2410"/>
        <w:gridCol w:w="1841"/>
      </w:tblGrid>
      <w:tr w:rsidR="00154202" w14:paraId="3339E328" w14:textId="77777777" w:rsidTr="000B572E">
        <w:tc>
          <w:tcPr>
            <w:tcW w:w="14175" w:type="dxa"/>
            <w:gridSpan w:val="5"/>
          </w:tcPr>
          <w:p w14:paraId="06B39A7A" w14:textId="77777777" w:rsidR="00154202" w:rsidRDefault="00154202" w:rsidP="000B572E">
            <w:r>
              <w:rPr>
                <w:rFonts w:ascii="Verdana" w:eastAsia="Verdana" w:hAnsi="Verdana" w:cs="Verdana"/>
                <w:b/>
                <w:sz w:val="18"/>
                <w:szCs w:val="18"/>
              </w:rPr>
              <w:lastRenderedPageBreak/>
              <w:t>Lesson SP6c: Electrons and orbits (1 hour)</w:t>
            </w:r>
          </w:p>
        </w:tc>
      </w:tr>
      <w:tr w:rsidR="00154202" w14:paraId="132A6B3D" w14:textId="77777777" w:rsidTr="000B572E">
        <w:tc>
          <w:tcPr>
            <w:tcW w:w="3262" w:type="dxa"/>
          </w:tcPr>
          <w:p w14:paraId="4ECC4F25" w14:textId="77777777" w:rsidR="00154202" w:rsidRPr="007228DA" w:rsidRDefault="00154202" w:rsidP="000B572E">
            <w:pPr>
              <w:rPr>
                <w:rFonts w:ascii="Verdana" w:hAnsi="Verdana"/>
                <w:b/>
                <w:sz w:val="18"/>
                <w:szCs w:val="18"/>
              </w:rPr>
            </w:pPr>
            <w:r>
              <w:rPr>
                <w:rFonts w:ascii="Verdana" w:hAnsi="Verdana"/>
                <w:b/>
                <w:sz w:val="18"/>
                <w:szCs w:val="18"/>
              </w:rPr>
              <w:t>Specification points</w:t>
            </w:r>
          </w:p>
        </w:tc>
        <w:tc>
          <w:tcPr>
            <w:tcW w:w="3969" w:type="dxa"/>
          </w:tcPr>
          <w:p w14:paraId="0F052193" w14:textId="77777777" w:rsidR="00154202" w:rsidRDefault="00154202" w:rsidP="000B572E">
            <w:pPr>
              <w:rPr>
                <w:rFonts w:ascii="Verdana" w:hAnsi="Verdana"/>
                <w:b/>
                <w:sz w:val="18"/>
                <w:szCs w:val="18"/>
              </w:rPr>
            </w:pPr>
            <w:r w:rsidRPr="001844D7">
              <w:rPr>
                <w:rFonts w:ascii="Verdana" w:hAnsi="Verdana"/>
                <w:b/>
                <w:sz w:val="18"/>
                <w:szCs w:val="18"/>
              </w:rPr>
              <w:t>Exemplar teaching activities</w:t>
            </w:r>
          </w:p>
        </w:tc>
        <w:tc>
          <w:tcPr>
            <w:tcW w:w="2693" w:type="dxa"/>
          </w:tcPr>
          <w:p w14:paraId="52E5C3CA" w14:textId="77777777" w:rsidR="00154202" w:rsidRDefault="00154202" w:rsidP="000B572E">
            <w:pPr>
              <w:rPr>
                <w:rFonts w:ascii="Verdana" w:hAnsi="Verdana"/>
                <w:b/>
                <w:sz w:val="18"/>
                <w:szCs w:val="18"/>
              </w:rPr>
            </w:pPr>
            <w:r w:rsidRPr="001844D7">
              <w:rPr>
                <w:rFonts w:ascii="Verdana" w:hAnsi="Verdana"/>
                <w:b/>
                <w:sz w:val="18"/>
                <w:szCs w:val="18"/>
              </w:rPr>
              <w:t>Differentiation</w:t>
            </w:r>
          </w:p>
        </w:tc>
        <w:tc>
          <w:tcPr>
            <w:tcW w:w="2410" w:type="dxa"/>
          </w:tcPr>
          <w:p w14:paraId="53950FD9" w14:textId="77777777" w:rsidR="00154202" w:rsidRPr="001844D7" w:rsidRDefault="00154202" w:rsidP="000B572E">
            <w:pPr>
              <w:rPr>
                <w:rFonts w:ascii="Verdana" w:hAnsi="Verdana"/>
                <w:b/>
                <w:sz w:val="18"/>
                <w:szCs w:val="18"/>
              </w:rPr>
            </w:pPr>
            <w:r>
              <w:rPr>
                <w:rFonts w:ascii="Verdana" w:hAnsi="Verdana"/>
                <w:b/>
                <w:sz w:val="18"/>
                <w:szCs w:val="18"/>
              </w:rPr>
              <w:t>Maths skills</w:t>
            </w:r>
          </w:p>
        </w:tc>
        <w:tc>
          <w:tcPr>
            <w:tcW w:w="1841" w:type="dxa"/>
          </w:tcPr>
          <w:p w14:paraId="188DCE27" w14:textId="77777777" w:rsidR="00154202" w:rsidRPr="007228DA" w:rsidRDefault="00154202" w:rsidP="000B572E">
            <w:pPr>
              <w:rPr>
                <w:rFonts w:ascii="Verdana" w:hAnsi="Verdana"/>
                <w:b/>
                <w:sz w:val="18"/>
                <w:szCs w:val="18"/>
              </w:rPr>
            </w:pPr>
            <w:r>
              <w:rPr>
                <w:rFonts w:ascii="Verdana" w:hAnsi="Verdana"/>
                <w:b/>
                <w:sz w:val="18"/>
                <w:szCs w:val="18"/>
              </w:rPr>
              <w:t>Practicals</w:t>
            </w:r>
          </w:p>
        </w:tc>
      </w:tr>
      <w:tr w:rsidR="00154202" w14:paraId="02A5171F" w14:textId="77777777" w:rsidTr="000B572E">
        <w:tc>
          <w:tcPr>
            <w:tcW w:w="3262" w:type="dxa"/>
          </w:tcPr>
          <w:p w14:paraId="5D60B80F" w14:textId="77777777" w:rsidR="00154202" w:rsidRDefault="00154202" w:rsidP="0015420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P6.7: </w:t>
            </w:r>
            <w:r w:rsidRPr="00795D1C">
              <w:rPr>
                <w:rFonts w:ascii="Verdana" w:eastAsia="Times New Roman" w:hAnsi="Verdana" w:cs="Arial"/>
                <w:color w:val="000000"/>
                <w:sz w:val="18"/>
                <w:szCs w:val="18"/>
              </w:rPr>
              <w:t>Recall that in each atom its electrons orbit the nucleus at different set distances from the nucleus</w:t>
            </w:r>
          </w:p>
          <w:p w14:paraId="6281FA6D" w14:textId="77777777" w:rsidR="00154202" w:rsidRDefault="00154202" w:rsidP="0015420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P6.8: </w:t>
            </w:r>
            <w:r w:rsidRPr="00795D1C">
              <w:rPr>
                <w:rFonts w:ascii="Verdana" w:eastAsia="Times New Roman" w:hAnsi="Verdana" w:cs="Arial"/>
                <w:color w:val="000000"/>
                <w:sz w:val="18"/>
                <w:szCs w:val="18"/>
              </w:rPr>
              <w:t>Explain that electrons change orbit when there is absorption or emission of electromagnetic radiation</w:t>
            </w:r>
          </w:p>
          <w:p w14:paraId="2F7125C7" w14:textId="77777777" w:rsidR="00154202" w:rsidRPr="00795D1C" w:rsidRDefault="00154202" w:rsidP="0015420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P6.9: </w:t>
            </w:r>
            <w:r w:rsidRPr="00795D1C">
              <w:rPr>
                <w:rFonts w:ascii="Verdana" w:eastAsia="Times New Roman" w:hAnsi="Verdana" w:cs="Arial"/>
                <w:color w:val="000000"/>
                <w:sz w:val="18"/>
                <w:szCs w:val="18"/>
              </w:rPr>
              <w:t xml:space="preserve">Explain how atoms may form positive ions by losing outer electrons </w:t>
            </w:r>
          </w:p>
          <w:p w14:paraId="22C318A3" w14:textId="77777777" w:rsidR="00154202" w:rsidRPr="007228DA" w:rsidRDefault="00154202" w:rsidP="0015420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P6.17: </w:t>
            </w:r>
            <w:r w:rsidRPr="00E64CD7">
              <w:rPr>
                <w:rFonts w:ascii="Verdana" w:hAnsi="Verdana"/>
                <w:sz w:val="18"/>
                <w:szCs w:val="18"/>
              </w:rPr>
              <w:t>Describe how and why the atomic model has changed over time including reference to the plum pudding model and Rutherford alpha particle scattering leading to the Bohr model</w:t>
            </w:r>
          </w:p>
        </w:tc>
        <w:tc>
          <w:tcPr>
            <w:tcW w:w="3969" w:type="dxa"/>
          </w:tcPr>
          <w:p w14:paraId="3194FAC9" w14:textId="77777777" w:rsidR="00154202" w:rsidRPr="002C48AE" w:rsidRDefault="00154202" w:rsidP="000B572E">
            <w:pPr>
              <w:rPr>
                <w:rFonts w:ascii="Verdana" w:hAnsi="Verdana"/>
                <w:i/>
                <w:sz w:val="18"/>
                <w:szCs w:val="18"/>
              </w:rPr>
            </w:pPr>
            <w:r w:rsidRPr="002C48AE">
              <w:rPr>
                <w:rFonts w:ascii="Verdana" w:hAnsi="Verdana"/>
                <w:i/>
                <w:sz w:val="18"/>
                <w:szCs w:val="18"/>
              </w:rPr>
              <w:t>Starter</w:t>
            </w:r>
          </w:p>
          <w:p w14:paraId="3B65B521" w14:textId="77777777" w:rsidR="00154202" w:rsidRDefault="00154202" w:rsidP="000B572E">
            <w:pPr>
              <w:rPr>
                <w:rFonts w:ascii="Verdana" w:hAnsi="Verdana"/>
                <w:sz w:val="18"/>
                <w:szCs w:val="18"/>
              </w:rPr>
            </w:pPr>
            <w:r w:rsidRPr="002C48AE">
              <w:rPr>
                <w:rFonts w:ascii="Verdana" w:hAnsi="Verdana"/>
                <w:sz w:val="18"/>
                <w:szCs w:val="18"/>
              </w:rPr>
              <w:t>Ask students to suggest what evidence there is that electrons are in different arrangements in the atoms of different elements.</w:t>
            </w:r>
          </w:p>
          <w:p w14:paraId="47E29119" w14:textId="77777777" w:rsidR="00154202" w:rsidRDefault="00154202" w:rsidP="000B572E">
            <w:pPr>
              <w:rPr>
                <w:rFonts w:ascii="Verdana" w:hAnsi="Verdana"/>
                <w:sz w:val="18"/>
                <w:szCs w:val="18"/>
              </w:rPr>
            </w:pPr>
          </w:p>
          <w:p w14:paraId="59E54B51" w14:textId="77777777" w:rsidR="00154202" w:rsidRPr="000D53A1" w:rsidRDefault="00154202" w:rsidP="000B572E">
            <w:pPr>
              <w:rPr>
                <w:rFonts w:ascii="Verdana" w:hAnsi="Verdana"/>
                <w:i/>
                <w:sz w:val="18"/>
                <w:szCs w:val="18"/>
              </w:rPr>
            </w:pPr>
            <w:r w:rsidRPr="000D53A1">
              <w:rPr>
                <w:rFonts w:ascii="Verdana" w:hAnsi="Verdana"/>
                <w:i/>
                <w:sz w:val="18"/>
                <w:szCs w:val="18"/>
              </w:rPr>
              <w:t>Exploring</w:t>
            </w:r>
          </w:p>
          <w:p w14:paraId="4C873718" w14:textId="77777777" w:rsidR="00154202" w:rsidRDefault="00154202" w:rsidP="000B572E">
            <w:pPr>
              <w:rPr>
                <w:rFonts w:ascii="Verdana" w:hAnsi="Verdana"/>
                <w:sz w:val="18"/>
                <w:szCs w:val="18"/>
              </w:rPr>
            </w:pPr>
            <w:r>
              <w:rPr>
                <w:rFonts w:ascii="Verdana" w:hAnsi="Verdana"/>
                <w:sz w:val="18"/>
                <w:szCs w:val="18"/>
              </w:rPr>
              <w:t xml:space="preserve">Create </w:t>
            </w:r>
            <w:r w:rsidRPr="0062702F">
              <w:rPr>
                <w:rFonts w:ascii="Verdana" w:hAnsi="Verdana"/>
                <w:sz w:val="18"/>
                <w:szCs w:val="18"/>
              </w:rPr>
              <w:t xml:space="preserve">a set of cards for students to use to help them to summarise the material in this and the last two topics. The cards provide sentence halves which need to be matched up and then arranged in a suitable order to form a summary. </w:t>
            </w:r>
          </w:p>
          <w:p w14:paraId="7A59774C" w14:textId="77777777" w:rsidR="00154202" w:rsidRDefault="00154202" w:rsidP="000B572E">
            <w:pPr>
              <w:rPr>
                <w:rFonts w:ascii="Verdana" w:hAnsi="Verdana"/>
                <w:sz w:val="18"/>
                <w:szCs w:val="18"/>
              </w:rPr>
            </w:pPr>
          </w:p>
          <w:p w14:paraId="554287CF" w14:textId="77777777" w:rsidR="00154202" w:rsidRPr="000D53A1" w:rsidRDefault="00154202" w:rsidP="000B572E">
            <w:pPr>
              <w:rPr>
                <w:rFonts w:ascii="Verdana" w:hAnsi="Verdana"/>
                <w:i/>
                <w:sz w:val="18"/>
                <w:szCs w:val="18"/>
              </w:rPr>
            </w:pPr>
            <w:r w:rsidRPr="000D53A1">
              <w:rPr>
                <w:rFonts w:ascii="Verdana" w:hAnsi="Verdana"/>
                <w:i/>
                <w:sz w:val="18"/>
                <w:szCs w:val="18"/>
              </w:rPr>
              <w:t>Explaining</w:t>
            </w:r>
          </w:p>
          <w:p w14:paraId="7460EAEF" w14:textId="77777777" w:rsidR="00154202" w:rsidRDefault="00154202" w:rsidP="000B572E">
            <w:pPr>
              <w:rPr>
                <w:rFonts w:ascii="Verdana" w:hAnsi="Verdana"/>
                <w:sz w:val="18"/>
                <w:szCs w:val="18"/>
              </w:rPr>
            </w:pPr>
            <w:r w:rsidRPr="0024346B">
              <w:rPr>
                <w:rFonts w:ascii="Verdana" w:hAnsi="Verdana"/>
                <w:sz w:val="18"/>
                <w:szCs w:val="18"/>
              </w:rPr>
              <w:t>Show students some examples of fluorescence or phosphorescence, such as glow in the dark paint, security markings on banknotes, or some of the materials suggested in the equipment list. Ask students to work in pairs to write a few sentences to describe what is happening in one or two of the examples shown.</w:t>
            </w:r>
          </w:p>
          <w:p w14:paraId="4521D1C1" w14:textId="77777777" w:rsidR="00154202" w:rsidRDefault="00154202" w:rsidP="000B572E">
            <w:pPr>
              <w:rPr>
                <w:rFonts w:ascii="Verdana" w:hAnsi="Verdana"/>
                <w:sz w:val="18"/>
                <w:szCs w:val="18"/>
              </w:rPr>
            </w:pPr>
          </w:p>
        </w:tc>
        <w:tc>
          <w:tcPr>
            <w:tcW w:w="2693" w:type="dxa"/>
          </w:tcPr>
          <w:p w14:paraId="3D78A790" w14:textId="77777777" w:rsidR="00154202" w:rsidRPr="002C48AE" w:rsidRDefault="00154202" w:rsidP="000B572E">
            <w:pPr>
              <w:rPr>
                <w:rFonts w:ascii="Verdana" w:hAnsi="Verdana"/>
                <w:i/>
                <w:sz w:val="18"/>
                <w:szCs w:val="18"/>
              </w:rPr>
            </w:pPr>
            <w:r w:rsidRPr="002C48AE">
              <w:rPr>
                <w:rFonts w:ascii="Verdana" w:hAnsi="Verdana"/>
                <w:i/>
                <w:sz w:val="18"/>
                <w:szCs w:val="18"/>
              </w:rPr>
              <w:t>Explaining</w:t>
            </w:r>
          </w:p>
          <w:p w14:paraId="58C11FF8" w14:textId="77777777" w:rsidR="00154202" w:rsidRDefault="00154202" w:rsidP="000B572E">
            <w:pPr>
              <w:rPr>
                <w:rFonts w:ascii="Verdana" w:hAnsi="Verdana"/>
                <w:sz w:val="18"/>
                <w:szCs w:val="18"/>
              </w:rPr>
            </w:pPr>
            <w:r>
              <w:rPr>
                <w:rFonts w:ascii="Verdana" w:hAnsi="Verdana"/>
                <w:sz w:val="18"/>
                <w:szCs w:val="18"/>
              </w:rPr>
              <w:t xml:space="preserve">Support: </w:t>
            </w:r>
            <w:r w:rsidRPr="0024346B">
              <w:rPr>
                <w:rFonts w:ascii="Verdana" w:hAnsi="Verdana"/>
                <w:sz w:val="18"/>
                <w:szCs w:val="18"/>
              </w:rPr>
              <w:t>Help students to write their sentences by using questioning</w:t>
            </w:r>
            <w:r>
              <w:rPr>
                <w:rFonts w:ascii="Verdana" w:hAnsi="Verdana"/>
                <w:sz w:val="18"/>
                <w:szCs w:val="18"/>
              </w:rPr>
              <w:t>.</w:t>
            </w:r>
          </w:p>
          <w:p w14:paraId="03F45313" w14:textId="77777777" w:rsidR="00154202" w:rsidRDefault="00154202" w:rsidP="000B572E">
            <w:pPr>
              <w:rPr>
                <w:rFonts w:ascii="Verdana" w:hAnsi="Verdana"/>
                <w:sz w:val="18"/>
                <w:szCs w:val="18"/>
              </w:rPr>
            </w:pPr>
            <w:r>
              <w:rPr>
                <w:rFonts w:ascii="Verdana" w:hAnsi="Verdana"/>
                <w:sz w:val="18"/>
                <w:szCs w:val="18"/>
              </w:rPr>
              <w:t xml:space="preserve">Stretch: </w:t>
            </w:r>
            <w:r w:rsidRPr="0024346B">
              <w:rPr>
                <w:rFonts w:ascii="Verdana" w:hAnsi="Verdana"/>
                <w:sz w:val="18"/>
                <w:szCs w:val="18"/>
              </w:rPr>
              <w:t>Ask students to find out about three examples of fluorescence in nature, and write a couple of sentences about each one.</w:t>
            </w:r>
          </w:p>
        </w:tc>
        <w:tc>
          <w:tcPr>
            <w:tcW w:w="2410" w:type="dxa"/>
          </w:tcPr>
          <w:p w14:paraId="4F23BB8B" w14:textId="77777777" w:rsidR="00154202" w:rsidRPr="001844D7" w:rsidRDefault="00154202" w:rsidP="00154202">
            <w:pPr>
              <w:pStyle w:val="ListParagraph"/>
              <w:numPr>
                <w:ilvl w:val="0"/>
                <w:numId w:val="13"/>
              </w:numPr>
              <w:spacing w:after="0" w:line="240" w:lineRule="auto"/>
              <w:ind w:left="171" w:hanging="171"/>
              <w:rPr>
                <w:rFonts w:ascii="Verdana" w:hAnsi="Verdana"/>
                <w:sz w:val="18"/>
                <w:szCs w:val="18"/>
              </w:rPr>
            </w:pPr>
            <w:r w:rsidRPr="002C48AE">
              <w:rPr>
                <w:rFonts w:ascii="Verdana" w:eastAsia="Times New Roman" w:hAnsi="Verdana" w:cs="Arial"/>
                <w:color w:val="000000"/>
                <w:sz w:val="18"/>
                <w:szCs w:val="18"/>
              </w:rPr>
              <w:t>Visualise and represent 2D and 3D forms including two dimensional representations of 3D objects</w:t>
            </w:r>
          </w:p>
        </w:tc>
        <w:tc>
          <w:tcPr>
            <w:tcW w:w="1841" w:type="dxa"/>
          </w:tcPr>
          <w:p w14:paraId="28DEB3D1" w14:textId="77777777" w:rsidR="00154202" w:rsidRPr="00CF716E" w:rsidRDefault="00154202" w:rsidP="000B572E">
            <w:pPr>
              <w:rPr>
                <w:rFonts w:ascii="Verdana" w:hAnsi="Verdana"/>
                <w:sz w:val="18"/>
                <w:szCs w:val="18"/>
              </w:rPr>
            </w:pPr>
            <w:r>
              <w:rPr>
                <w:rFonts w:ascii="Verdana" w:hAnsi="Verdana"/>
                <w:sz w:val="18"/>
                <w:szCs w:val="18"/>
              </w:rPr>
              <w:t>n/a</w:t>
            </w:r>
          </w:p>
        </w:tc>
      </w:tr>
    </w:tbl>
    <w:p w14:paraId="1274AA99" w14:textId="77777777" w:rsidR="00154202" w:rsidRDefault="00154202" w:rsidP="00154202"/>
    <w:p w14:paraId="399CD59C" w14:textId="103D4D04" w:rsidR="00154202" w:rsidRDefault="00154202" w:rsidP="00154202">
      <w:r>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4394"/>
        <w:gridCol w:w="3544"/>
        <w:gridCol w:w="1559"/>
        <w:gridCol w:w="1700"/>
      </w:tblGrid>
      <w:tr w:rsidR="00154202" w14:paraId="49D6706A" w14:textId="77777777" w:rsidTr="000B572E">
        <w:tc>
          <w:tcPr>
            <w:tcW w:w="14175" w:type="dxa"/>
            <w:gridSpan w:val="5"/>
          </w:tcPr>
          <w:p w14:paraId="50BBA5DA" w14:textId="77777777" w:rsidR="00154202" w:rsidRDefault="00154202" w:rsidP="000B572E">
            <w:r>
              <w:rPr>
                <w:rFonts w:ascii="Verdana" w:eastAsia="Verdana" w:hAnsi="Verdana" w:cs="Verdana"/>
                <w:b/>
                <w:sz w:val="18"/>
                <w:szCs w:val="18"/>
              </w:rPr>
              <w:lastRenderedPageBreak/>
              <w:t>Lesson SP6d: Background radiation (1 hour)</w:t>
            </w:r>
          </w:p>
        </w:tc>
      </w:tr>
      <w:tr w:rsidR="00154202" w14:paraId="1144938B" w14:textId="77777777" w:rsidTr="000B572E">
        <w:tc>
          <w:tcPr>
            <w:tcW w:w="2978" w:type="dxa"/>
          </w:tcPr>
          <w:p w14:paraId="42A372A4" w14:textId="77777777" w:rsidR="00154202" w:rsidRPr="007228DA" w:rsidRDefault="00154202" w:rsidP="000B572E">
            <w:pPr>
              <w:rPr>
                <w:rFonts w:ascii="Verdana" w:hAnsi="Verdana"/>
                <w:b/>
                <w:sz w:val="18"/>
                <w:szCs w:val="18"/>
              </w:rPr>
            </w:pPr>
            <w:r>
              <w:rPr>
                <w:rFonts w:ascii="Verdana" w:hAnsi="Verdana"/>
                <w:b/>
                <w:sz w:val="18"/>
                <w:szCs w:val="18"/>
              </w:rPr>
              <w:t>Specification points</w:t>
            </w:r>
          </w:p>
        </w:tc>
        <w:tc>
          <w:tcPr>
            <w:tcW w:w="4394" w:type="dxa"/>
          </w:tcPr>
          <w:p w14:paraId="1371D925" w14:textId="77777777" w:rsidR="00154202" w:rsidRDefault="00154202" w:rsidP="000B572E">
            <w:pPr>
              <w:rPr>
                <w:rFonts w:ascii="Verdana" w:hAnsi="Verdana"/>
                <w:b/>
                <w:sz w:val="18"/>
                <w:szCs w:val="18"/>
              </w:rPr>
            </w:pPr>
            <w:r w:rsidRPr="001844D7">
              <w:rPr>
                <w:rFonts w:ascii="Verdana" w:hAnsi="Verdana"/>
                <w:b/>
                <w:sz w:val="18"/>
                <w:szCs w:val="18"/>
              </w:rPr>
              <w:t>Exemplar teaching activities</w:t>
            </w:r>
          </w:p>
        </w:tc>
        <w:tc>
          <w:tcPr>
            <w:tcW w:w="3544" w:type="dxa"/>
          </w:tcPr>
          <w:p w14:paraId="11A41292" w14:textId="77777777" w:rsidR="00154202" w:rsidRDefault="00154202" w:rsidP="000B572E">
            <w:pPr>
              <w:rPr>
                <w:rFonts w:ascii="Verdana" w:hAnsi="Verdana"/>
                <w:b/>
                <w:sz w:val="18"/>
                <w:szCs w:val="18"/>
              </w:rPr>
            </w:pPr>
            <w:r w:rsidRPr="001844D7">
              <w:rPr>
                <w:rFonts w:ascii="Verdana" w:hAnsi="Verdana"/>
                <w:b/>
                <w:sz w:val="18"/>
                <w:szCs w:val="18"/>
              </w:rPr>
              <w:t>Differentiation</w:t>
            </w:r>
          </w:p>
        </w:tc>
        <w:tc>
          <w:tcPr>
            <w:tcW w:w="1559" w:type="dxa"/>
          </w:tcPr>
          <w:p w14:paraId="5E69325F" w14:textId="77777777" w:rsidR="00154202" w:rsidRPr="001844D7" w:rsidRDefault="00154202" w:rsidP="000B572E">
            <w:pPr>
              <w:rPr>
                <w:rFonts w:ascii="Verdana" w:hAnsi="Verdana"/>
                <w:b/>
                <w:sz w:val="18"/>
                <w:szCs w:val="18"/>
              </w:rPr>
            </w:pPr>
            <w:r>
              <w:rPr>
                <w:rFonts w:ascii="Verdana" w:hAnsi="Verdana"/>
                <w:b/>
                <w:sz w:val="18"/>
                <w:szCs w:val="18"/>
              </w:rPr>
              <w:t>Maths skills</w:t>
            </w:r>
          </w:p>
        </w:tc>
        <w:tc>
          <w:tcPr>
            <w:tcW w:w="1700" w:type="dxa"/>
          </w:tcPr>
          <w:p w14:paraId="04BE3D5C" w14:textId="77777777" w:rsidR="00154202" w:rsidRPr="007228DA" w:rsidRDefault="00154202" w:rsidP="000B572E">
            <w:pPr>
              <w:rPr>
                <w:rFonts w:ascii="Verdana" w:hAnsi="Verdana"/>
                <w:b/>
                <w:sz w:val="18"/>
                <w:szCs w:val="18"/>
              </w:rPr>
            </w:pPr>
            <w:r>
              <w:rPr>
                <w:rFonts w:ascii="Verdana" w:hAnsi="Verdana"/>
                <w:b/>
                <w:sz w:val="18"/>
                <w:szCs w:val="18"/>
              </w:rPr>
              <w:t>Practicals</w:t>
            </w:r>
          </w:p>
        </w:tc>
      </w:tr>
      <w:tr w:rsidR="00154202" w14:paraId="33424B7C" w14:textId="77777777" w:rsidTr="000B572E">
        <w:tc>
          <w:tcPr>
            <w:tcW w:w="2978" w:type="dxa"/>
          </w:tcPr>
          <w:p w14:paraId="0EDCF9EA" w14:textId="77777777" w:rsidR="00154202" w:rsidRPr="00CE1E0E" w:rsidRDefault="00154202" w:rsidP="00154202">
            <w:pPr>
              <w:pStyle w:val="ListParagraph"/>
              <w:numPr>
                <w:ilvl w:val="0"/>
                <w:numId w:val="13"/>
              </w:numPr>
              <w:spacing w:after="0" w:line="240" w:lineRule="auto"/>
              <w:ind w:left="171" w:hanging="171"/>
              <w:rPr>
                <w:rFonts w:ascii="Verdana" w:eastAsia="Times New Roman" w:hAnsi="Verdana" w:cs="Arial"/>
                <w:color w:val="000000"/>
                <w:sz w:val="18"/>
                <w:szCs w:val="18"/>
              </w:rPr>
            </w:pPr>
            <w:r w:rsidRPr="00CE1E0E">
              <w:rPr>
                <w:rFonts w:ascii="Verdana" w:eastAsia="Times New Roman" w:hAnsi="Verdana" w:cs="Arial"/>
                <w:color w:val="000000"/>
                <w:sz w:val="18"/>
                <w:szCs w:val="18"/>
              </w:rPr>
              <w:t>P</w:t>
            </w:r>
            <w:r>
              <w:rPr>
                <w:rFonts w:ascii="Verdana" w:eastAsia="Times New Roman" w:hAnsi="Verdana" w:cs="Arial"/>
                <w:color w:val="000000"/>
                <w:sz w:val="18"/>
                <w:szCs w:val="18"/>
              </w:rPr>
              <w:t>6</w:t>
            </w:r>
            <w:r w:rsidRPr="00CE1E0E">
              <w:rPr>
                <w:rFonts w:ascii="Verdana" w:eastAsia="Times New Roman" w:hAnsi="Verdana" w:cs="Arial"/>
                <w:color w:val="000000"/>
                <w:sz w:val="18"/>
                <w:szCs w:val="18"/>
              </w:rPr>
              <w:t xml:space="preserve">.12: </w:t>
            </w:r>
            <w:r w:rsidRPr="00CE1E0E">
              <w:rPr>
                <w:rFonts w:ascii="Verdana" w:hAnsi="Verdana"/>
                <w:sz w:val="18"/>
                <w:szCs w:val="18"/>
              </w:rPr>
              <w:t>Explain what is meant by background radiation</w:t>
            </w:r>
          </w:p>
          <w:p w14:paraId="4E6C453F" w14:textId="77777777" w:rsidR="00154202" w:rsidRPr="00CE1E0E" w:rsidRDefault="00154202" w:rsidP="00154202">
            <w:pPr>
              <w:pStyle w:val="ListParagraph"/>
              <w:numPr>
                <w:ilvl w:val="0"/>
                <w:numId w:val="13"/>
              </w:numPr>
              <w:spacing w:after="0" w:line="240" w:lineRule="auto"/>
              <w:ind w:left="171" w:hanging="171"/>
              <w:rPr>
                <w:rFonts w:ascii="Verdana" w:eastAsia="Times New Roman" w:hAnsi="Verdana" w:cs="Arial"/>
                <w:color w:val="000000"/>
                <w:sz w:val="18"/>
                <w:szCs w:val="18"/>
              </w:rPr>
            </w:pPr>
            <w:r w:rsidRPr="00CE1E0E">
              <w:rPr>
                <w:rFonts w:ascii="Verdana" w:eastAsia="Times New Roman" w:hAnsi="Verdana" w:cs="Arial"/>
                <w:color w:val="000000"/>
                <w:sz w:val="18"/>
                <w:szCs w:val="18"/>
              </w:rPr>
              <w:t>P</w:t>
            </w:r>
            <w:r>
              <w:rPr>
                <w:rFonts w:ascii="Verdana" w:eastAsia="Times New Roman" w:hAnsi="Verdana" w:cs="Arial"/>
                <w:color w:val="000000"/>
                <w:sz w:val="18"/>
                <w:szCs w:val="18"/>
              </w:rPr>
              <w:t>6</w:t>
            </w:r>
            <w:r w:rsidRPr="00CE1E0E">
              <w:rPr>
                <w:rFonts w:ascii="Verdana" w:eastAsia="Times New Roman" w:hAnsi="Verdana" w:cs="Arial"/>
                <w:color w:val="000000"/>
                <w:sz w:val="18"/>
                <w:szCs w:val="18"/>
              </w:rPr>
              <w:t xml:space="preserve">.13: </w:t>
            </w:r>
            <w:r w:rsidRPr="00CE1E0E">
              <w:rPr>
                <w:rFonts w:ascii="Verdana" w:hAnsi="Verdana"/>
                <w:sz w:val="18"/>
                <w:szCs w:val="18"/>
              </w:rPr>
              <w:t>Describe the origins of background radiation from Earth and space</w:t>
            </w:r>
          </w:p>
          <w:p w14:paraId="2AA9676B" w14:textId="77777777" w:rsidR="00154202" w:rsidRPr="007228DA" w:rsidRDefault="00154202" w:rsidP="00154202">
            <w:pPr>
              <w:pStyle w:val="ListParagraph"/>
              <w:numPr>
                <w:ilvl w:val="0"/>
                <w:numId w:val="13"/>
              </w:numPr>
              <w:spacing w:after="0" w:line="240" w:lineRule="auto"/>
              <w:ind w:left="171" w:hanging="171"/>
              <w:rPr>
                <w:rFonts w:ascii="Verdana" w:eastAsia="Times New Roman" w:hAnsi="Verdana" w:cs="Arial"/>
                <w:color w:val="000000"/>
                <w:sz w:val="18"/>
                <w:szCs w:val="18"/>
              </w:rPr>
            </w:pPr>
            <w:r w:rsidRPr="00CE1E0E">
              <w:rPr>
                <w:rFonts w:ascii="Verdana" w:eastAsia="Times New Roman" w:hAnsi="Verdana" w:cs="Arial"/>
                <w:color w:val="000000"/>
                <w:sz w:val="18"/>
                <w:szCs w:val="18"/>
              </w:rPr>
              <w:t>P</w:t>
            </w:r>
            <w:r>
              <w:rPr>
                <w:rFonts w:ascii="Verdana" w:eastAsia="Times New Roman" w:hAnsi="Verdana" w:cs="Arial"/>
                <w:color w:val="000000"/>
                <w:sz w:val="18"/>
                <w:szCs w:val="18"/>
              </w:rPr>
              <w:t>6</w:t>
            </w:r>
            <w:r w:rsidRPr="00CE1E0E">
              <w:rPr>
                <w:rFonts w:ascii="Verdana" w:eastAsia="Times New Roman" w:hAnsi="Verdana" w:cs="Arial"/>
                <w:color w:val="000000"/>
                <w:sz w:val="18"/>
                <w:szCs w:val="18"/>
              </w:rPr>
              <w:t xml:space="preserve">.14: </w:t>
            </w:r>
            <w:r w:rsidRPr="00CE1E0E">
              <w:rPr>
                <w:rFonts w:ascii="Verdana" w:hAnsi="Verdana"/>
                <w:sz w:val="18"/>
                <w:szCs w:val="18"/>
              </w:rPr>
              <w:t>Describe methods for measuring and detecting radioactivity limited to photographic film and a Geiger–Müller tube</w:t>
            </w:r>
          </w:p>
        </w:tc>
        <w:tc>
          <w:tcPr>
            <w:tcW w:w="4394" w:type="dxa"/>
          </w:tcPr>
          <w:p w14:paraId="3FF12C11" w14:textId="77777777" w:rsidR="00154202" w:rsidRPr="006E19D0" w:rsidRDefault="00154202" w:rsidP="000B572E">
            <w:pPr>
              <w:rPr>
                <w:rFonts w:ascii="Verdana" w:hAnsi="Verdana"/>
                <w:i/>
                <w:sz w:val="18"/>
                <w:szCs w:val="18"/>
              </w:rPr>
            </w:pPr>
            <w:r w:rsidRPr="006E19D0">
              <w:rPr>
                <w:rFonts w:ascii="Verdana" w:hAnsi="Verdana"/>
                <w:i/>
                <w:sz w:val="18"/>
                <w:szCs w:val="18"/>
              </w:rPr>
              <w:t xml:space="preserve">Starter </w:t>
            </w:r>
          </w:p>
          <w:p w14:paraId="22346ADC" w14:textId="77777777" w:rsidR="00154202" w:rsidRDefault="00154202" w:rsidP="000B572E">
            <w:pPr>
              <w:rPr>
                <w:rFonts w:ascii="Verdana" w:hAnsi="Verdana"/>
                <w:sz w:val="18"/>
                <w:szCs w:val="18"/>
              </w:rPr>
            </w:pPr>
            <w:r>
              <w:rPr>
                <w:rFonts w:ascii="Verdana" w:hAnsi="Verdana"/>
                <w:sz w:val="18"/>
                <w:szCs w:val="18"/>
              </w:rPr>
              <w:t xml:space="preserve">Show students before and after videos of </w:t>
            </w:r>
            <w:r w:rsidRPr="006E19D0">
              <w:rPr>
                <w:rFonts w:ascii="Verdana" w:hAnsi="Verdana"/>
                <w:sz w:val="18"/>
                <w:szCs w:val="18"/>
              </w:rPr>
              <w:t xml:space="preserve">background noise </w:t>
            </w:r>
            <w:r>
              <w:rPr>
                <w:rFonts w:ascii="Verdana" w:hAnsi="Verdana"/>
                <w:sz w:val="18"/>
                <w:szCs w:val="18"/>
              </w:rPr>
              <w:t>from the Prelinger Archives. Ask students</w:t>
            </w:r>
            <w:r w:rsidRPr="006E19D0">
              <w:rPr>
                <w:rFonts w:ascii="Verdana" w:hAnsi="Verdana"/>
                <w:sz w:val="18"/>
                <w:szCs w:val="18"/>
              </w:rPr>
              <w:t xml:space="preserve"> what differences there are.</w:t>
            </w:r>
          </w:p>
          <w:p w14:paraId="4FF435DD" w14:textId="77777777" w:rsidR="00154202" w:rsidRDefault="00154202" w:rsidP="000B572E">
            <w:pPr>
              <w:rPr>
                <w:rFonts w:ascii="Verdana" w:hAnsi="Verdana"/>
                <w:sz w:val="18"/>
                <w:szCs w:val="18"/>
              </w:rPr>
            </w:pPr>
          </w:p>
          <w:p w14:paraId="66C3451C" w14:textId="77777777" w:rsidR="00154202" w:rsidRPr="006E19D0" w:rsidRDefault="00154202" w:rsidP="000B572E">
            <w:pPr>
              <w:rPr>
                <w:rFonts w:ascii="Verdana" w:hAnsi="Verdana"/>
                <w:i/>
                <w:sz w:val="18"/>
                <w:szCs w:val="18"/>
              </w:rPr>
            </w:pPr>
            <w:r w:rsidRPr="006E19D0">
              <w:rPr>
                <w:rFonts w:ascii="Verdana" w:hAnsi="Verdana"/>
                <w:i/>
                <w:sz w:val="18"/>
                <w:szCs w:val="18"/>
              </w:rPr>
              <w:t>Exploring</w:t>
            </w:r>
          </w:p>
          <w:p w14:paraId="6C3F3D9A" w14:textId="77777777" w:rsidR="00154202" w:rsidRDefault="00154202" w:rsidP="000B572E">
            <w:pPr>
              <w:rPr>
                <w:rFonts w:ascii="Verdana" w:hAnsi="Verdana"/>
                <w:sz w:val="18"/>
                <w:szCs w:val="18"/>
              </w:rPr>
            </w:pPr>
            <w:r>
              <w:rPr>
                <w:rFonts w:ascii="Verdana" w:hAnsi="Verdana"/>
                <w:sz w:val="18"/>
                <w:szCs w:val="18"/>
              </w:rPr>
              <w:t xml:space="preserve">Provide students with </w:t>
            </w:r>
            <w:r w:rsidRPr="00A64B69">
              <w:rPr>
                <w:rFonts w:ascii="Verdana" w:hAnsi="Verdana"/>
                <w:sz w:val="18"/>
                <w:szCs w:val="18"/>
              </w:rPr>
              <w:t>a diagram of a GM tube and a set of labels and statements for students to sort and sequence to explain how it works.</w:t>
            </w:r>
          </w:p>
          <w:p w14:paraId="512B3581" w14:textId="77777777" w:rsidR="00154202" w:rsidRDefault="00154202" w:rsidP="000B572E">
            <w:pPr>
              <w:rPr>
                <w:rFonts w:ascii="Verdana" w:hAnsi="Verdana"/>
                <w:sz w:val="18"/>
                <w:szCs w:val="18"/>
              </w:rPr>
            </w:pPr>
          </w:p>
          <w:p w14:paraId="01B079BF" w14:textId="77777777" w:rsidR="00154202" w:rsidRPr="00B7750D" w:rsidRDefault="00154202" w:rsidP="000B572E">
            <w:pPr>
              <w:rPr>
                <w:rFonts w:ascii="Verdana" w:hAnsi="Verdana"/>
                <w:i/>
                <w:sz w:val="18"/>
                <w:szCs w:val="18"/>
              </w:rPr>
            </w:pPr>
            <w:r w:rsidRPr="00B7750D">
              <w:rPr>
                <w:rFonts w:ascii="Verdana" w:hAnsi="Verdana"/>
                <w:i/>
                <w:sz w:val="18"/>
                <w:szCs w:val="18"/>
              </w:rPr>
              <w:t>Explaining</w:t>
            </w:r>
          </w:p>
          <w:p w14:paraId="6A3B4CBB" w14:textId="77777777" w:rsidR="00154202" w:rsidRDefault="00154202" w:rsidP="000B572E">
            <w:pPr>
              <w:rPr>
                <w:rFonts w:ascii="Verdana" w:hAnsi="Verdana"/>
                <w:sz w:val="18"/>
                <w:szCs w:val="18"/>
              </w:rPr>
            </w:pPr>
            <w:r>
              <w:rPr>
                <w:rFonts w:ascii="Verdana" w:hAnsi="Verdana"/>
                <w:sz w:val="18"/>
                <w:szCs w:val="18"/>
              </w:rPr>
              <w:t>Demonstrate an analogy for a GM tube, e.g. using a</w:t>
            </w:r>
            <w:r w:rsidRPr="006E19D0">
              <w:rPr>
                <w:rFonts w:ascii="Verdana" w:hAnsi="Verdana"/>
                <w:sz w:val="18"/>
                <w:szCs w:val="18"/>
              </w:rPr>
              <w:t xml:space="preserve"> beaker full of distilled water with two electrodes, a lamp and power supply. Demonstrate that the bulb does not light up when the electrodes are in distilled water. Add a spatula of salt to the water and show that the bulb lights.</w:t>
            </w:r>
          </w:p>
          <w:p w14:paraId="7FFB928D" w14:textId="77777777" w:rsidR="00154202" w:rsidRPr="006E19D0" w:rsidRDefault="00154202" w:rsidP="000B572E">
            <w:pPr>
              <w:rPr>
                <w:rFonts w:ascii="Verdana" w:hAnsi="Verdana"/>
                <w:sz w:val="18"/>
                <w:szCs w:val="18"/>
              </w:rPr>
            </w:pPr>
          </w:p>
        </w:tc>
        <w:tc>
          <w:tcPr>
            <w:tcW w:w="3544" w:type="dxa"/>
          </w:tcPr>
          <w:p w14:paraId="71321C49" w14:textId="77777777" w:rsidR="00154202" w:rsidRPr="006E19D0" w:rsidRDefault="00154202" w:rsidP="000B572E">
            <w:pPr>
              <w:rPr>
                <w:rFonts w:ascii="Verdana" w:hAnsi="Verdana"/>
                <w:i/>
                <w:sz w:val="18"/>
                <w:szCs w:val="18"/>
              </w:rPr>
            </w:pPr>
            <w:r w:rsidRPr="006E19D0">
              <w:rPr>
                <w:rFonts w:ascii="Verdana" w:hAnsi="Verdana"/>
                <w:i/>
                <w:sz w:val="18"/>
                <w:szCs w:val="18"/>
              </w:rPr>
              <w:t>Exploring</w:t>
            </w:r>
          </w:p>
          <w:p w14:paraId="2A742078" w14:textId="77777777" w:rsidR="00154202" w:rsidRDefault="00154202" w:rsidP="000B572E">
            <w:pPr>
              <w:rPr>
                <w:rFonts w:ascii="Verdana" w:hAnsi="Verdana"/>
                <w:sz w:val="18"/>
                <w:szCs w:val="18"/>
              </w:rPr>
            </w:pPr>
            <w:r>
              <w:rPr>
                <w:rFonts w:ascii="Verdana" w:hAnsi="Verdana"/>
                <w:sz w:val="18"/>
                <w:szCs w:val="18"/>
              </w:rPr>
              <w:t xml:space="preserve">Support: </w:t>
            </w:r>
            <w:r w:rsidRPr="006E19D0">
              <w:rPr>
                <w:rFonts w:ascii="Verdana" w:hAnsi="Verdana"/>
                <w:sz w:val="18"/>
                <w:szCs w:val="18"/>
              </w:rPr>
              <w:t>Remind students of the units (counts per minute) and emphasise that even with an ‘object’ there is still a background count.</w:t>
            </w:r>
          </w:p>
          <w:p w14:paraId="440E707D" w14:textId="77777777" w:rsidR="00154202" w:rsidRDefault="00154202" w:rsidP="000B572E">
            <w:pPr>
              <w:rPr>
                <w:rFonts w:ascii="Verdana" w:hAnsi="Verdana"/>
                <w:sz w:val="18"/>
                <w:szCs w:val="18"/>
              </w:rPr>
            </w:pPr>
            <w:r>
              <w:rPr>
                <w:rFonts w:ascii="Verdana" w:hAnsi="Verdana"/>
                <w:sz w:val="18"/>
                <w:szCs w:val="18"/>
              </w:rPr>
              <w:t xml:space="preserve">Stretch: </w:t>
            </w:r>
            <w:r w:rsidRPr="006E19D0">
              <w:rPr>
                <w:rFonts w:ascii="Verdana" w:hAnsi="Verdana"/>
                <w:sz w:val="18"/>
                <w:szCs w:val="18"/>
              </w:rPr>
              <w:t>Ask students what the advantage of taking an average is and why it is best to measure counts over as long a time period as possible</w:t>
            </w:r>
            <w:r>
              <w:rPr>
                <w:rFonts w:ascii="Verdana" w:hAnsi="Verdana"/>
                <w:sz w:val="18"/>
                <w:szCs w:val="18"/>
              </w:rPr>
              <w:t>.</w:t>
            </w:r>
          </w:p>
          <w:p w14:paraId="78FE3D87" w14:textId="77777777" w:rsidR="00154202" w:rsidRDefault="00154202" w:rsidP="000B572E">
            <w:pPr>
              <w:rPr>
                <w:rFonts w:ascii="Verdana" w:hAnsi="Verdana"/>
                <w:sz w:val="18"/>
                <w:szCs w:val="18"/>
              </w:rPr>
            </w:pPr>
          </w:p>
          <w:p w14:paraId="4C8B673E" w14:textId="77777777" w:rsidR="00154202" w:rsidRPr="006E19D0" w:rsidRDefault="00154202" w:rsidP="000B572E">
            <w:pPr>
              <w:rPr>
                <w:rFonts w:ascii="Verdana" w:hAnsi="Verdana"/>
                <w:i/>
                <w:sz w:val="18"/>
                <w:szCs w:val="18"/>
              </w:rPr>
            </w:pPr>
            <w:r w:rsidRPr="006E19D0">
              <w:rPr>
                <w:rFonts w:ascii="Verdana" w:hAnsi="Verdana"/>
                <w:i/>
                <w:sz w:val="18"/>
                <w:szCs w:val="18"/>
              </w:rPr>
              <w:t>Explaining</w:t>
            </w:r>
          </w:p>
          <w:p w14:paraId="1B049177" w14:textId="77777777" w:rsidR="00154202" w:rsidRDefault="00154202" w:rsidP="000B572E">
            <w:pPr>
              <w:rPr>
                <w:rFonts w:ascii="Verdana" w:hAnsi="Verdana"/>
                <w:sz w:val="18"/>
                <w:szCs w:val="18"/>
              </w:rPr>
            </w:pPr>
            <w:r>
              <w:rPr>
                <w:rFonts w:ascii="Verdana" w:hAnsi="Verdana"/>
                <w:sz w:val="18"/>
                <w:szCs w:val="18"/>
              </w:rPr>
              <w:t xml:space="preserve">Support: </w:t>
            </w:r>
            <w:r w:rsidRPr="006E19D0">
              <w:rPr>
                <w:rFonts w:ascii="Verdana" w:hAnsi="Verdana"/>
                <w:sz w:val="18"/>
                <w:szCs w:val="18"/>
              </w:rPr>
              <w:t>Rein</w:t>
            </w:r>
            <w:r>
              <w:rPr>
                <w:rFonts w:ascii="Verdana" w:hAnsi="Verdana"/>
                <w:sz w:val="18"/>
                <w:szCs w:val="18"/>
              </w:rPr>
              <w:t>force the idea that adding salt</w:t>
            </w:r>
            <w:r w:rsidRPr="006E19D0">
              <w:rPr>
                <w:rFonts w:ascii="Verdana" w:hAnsi="Verdana"/>
                <w:sz w:val="18"/>
                <w:szCs w:val="18"/>
              </w:rPr>
              <w:t xml:space="preserve"> produced ions which allowed a current to flow.</w:t>
            </w:r>
          </w:p>
          <w:p w14:paraId="194D30D7" w14:textId="77777777" w:rsidR="00154202" w:rsidRDefault="00154202" w:rsidP="000B572E">
            <w:pPr>
              <w:rPr>
                <w:rFonts w:ascii="Verdana" w:hAnsi="Verdana"/>
                <w:sz w:val="18"/>
                <w:szCs w:val="18"/>
              </w:rPr>
            </w:pPr>
            <w:r>
              <w:rPr>
                <w:rFonts w:ascii="Verdana" w:hAnsi="Verdana"/>
                <w:sz w:val="18"/>
                <w:szCs w:val="18"/>
              </w:rPr>
              <w:t xml:space="preserve">Stretch: </w:t>
            </w:r>
            <w:r w:rsidRPr="00180075">
              <w:rPr>
                <w:rFonts w:ascii="Verdana" w:hAnsi="Verdana"/>
                <w:sz w:val="18"/>
                <w:szCs w:val="18"/>
              </w:rPr>
              <w:t xml:space="preserve">Ask students to write a short paragraph evaluating the </w:t>
            </w:r>
            <w:r>
              <w:rPr>
                <w:rFonts w:ascii="Verdana" w:hAnsi="Verdana"/>
                <w:sz w:val="18"/>
                <w:szCs w:val="18"/>
              </w:rPr>
              <w:t>demonstration</w:t>
            </w:r>
            <w:r w:rsidRPr="00180075">
              <w:rPr>
                <w:rFonts w:ascii="Verdana" w:hAnsi="Verdana"/>
                <w:sz w:val="18"/>
                <w:szCs w:val="18"/>
              </w:rPr>
              <w:t xml:space="preserve"> as </w:t>
            </w:r>
            <w:r>
              <w:rPr>
                <w:rFonts w:ascii="Verdana" w:hAnsi="Verdana"/>
                <w:sz w:val="18"/>
                <w:szCs w:val="18"/>
              </w:rPr>
              <w:t>a model</w:t>
            </w:r>
            <w:r w:rsidRPr="00180075">
              <w:rPr>
                <w:rFonts w:ascii="Verdana" w:hAnsi="Verdana"/>
                <w:sz w:val="18"/>
                <w:szCs w:val="18"/>
              </w:rPr>
              <w:t xml:space="preserve"> of how a GM tube works.</w:t>
            </w:r>
          </w:p>
          <w:p w14:paraId="41575AD5" w14:textId="77777777" w:rsidR="00154202" w:rsidRDefault="00154202" w:rsidP="000B572E">
            <w:pPr>
              <w:rPr>
                <w:rFonts w:ascii="Verdana" w:hAnsi="Verdana"/>
                <w:sz w:val="18"/>
                <w:szCs w:val="18"/>
              </w:rPr>
            </w:pPr>
          </w:p>
        </w:tc>
        <w:tc>
          <w:tcPr>
            <w:tcW w:w="1559" w:type="dxa"/>
          </w:tcPr>
          <w:p w14:paraId="4F447618" w14:textId="77777777" w:rsidR="00154202" w:rsidRPr="001844D7" w:rsidRDefault="00154202" w:rsidP="000B572E">
            <w:pPr>
              <w:rPr>
                <w:rFonts w:ascii="Verdana" w:hAnsi="Verdana"/>
                <w:sz w:val="18"/>
                <w:szCs w:val="18"/>
              </w:rPr>
            </w:pPr>
            <w:r>
              <w:rPr>
                <w:rFonts w:ascii="Verdana" w:hAnsi="Verdana"/>
                <w:sz w:val="18"/>
                <w:szCs w:val="18"/>
              </w:rPr>
              <w:t>n/a</w:t>
            </w:r>
          </w:p>
        </w:tc>
        <w:tc>
          <w:tcPr>
            <w:tcW w:w="1700" w:type="dxa"/>
          </w:tcPr>
          <w:p w14:paraId="107352F5" w14:textId="77777777" w:rsidR="00154202" w:rsidRPr="00CF716E" w:rsidRDefault="00154202" w:rsidP="000B572E">
            <w:pPr>
              <w:rPr>
                <w:rFonts w:ascii="Verdana" w:hAnsi="Verdana"/>
                <w:sz w:val="18"/>
                <w:szCs w:val="18"/>
              </w:rPr>
            </w:pPr>
            <w:r>
              <w:rPr>
                <w:rFonts w:ascii="Verdana" w:hAnsi="Verdana"/>
                <w:sz w:val="18"/>
                <w:szCs w:val="18"/>
              </w:rPr>
              <w:t xml:space="preserve">Demonstrate how a GM tube works via an analogous set-up. (See </w:t>
            </w:r>
            <w:r w:rsidRPr="006E19D0">
              <w:rPr>
                <w:rFonts w:ascii="Verdana" w:hAnsi="Verdana"/>
                <w:i/>
                <w:sz w:val="18"/>
                <w:szCs w:val="18"/>
              </w:rPr>
              <w:t>Explaining</w:t>
            </w:r>
            <w:r>
              <w:rPr>
                <w:rFonts w:ascii="Verdana" w:hAnsi="Verdana"/>
                <w:sz w:val="18"/>
                <w:szCs w:val="18"/>
              </w:rPr>
              <w:t>.)</w:t>
            </w:r>
          </w:p>
        </w:tc>
      </w:tr>
    </w:tbl>
    <w:p w14:paraId="11569CA8" w14:textId="77777777" w:rsidR="00154202" w:rsidRDefault="00154202" w:rsidP="00154202"/>
    <w:p w14:paraId="095D8841" w14:textId="493E5AE0" w:rsidR="00154202" w:rsidRDefault="00154202" w:rsidP="00154202">
      <w:r>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5"/>
        <w:gridCol w:w="3827"/>
        <w:gridCol w:w="3402"/>
        <w:gridCol w:w="1560"/>
        <w:gridCol w:w="1841"/>
      </w:tblGrid>
      <w:tr w:rsidR="00154202" w14:paraId="296D1B28" w14:textId="77777777" w:rsidTr="000B572E">
        <w:tc>
          <w:tcPr>
            <w:tcW w:w="14175" w:type="dxa"/>
            <w:gridSpan w:val="5"/>
          </w:tcPr>
          <w:p w14:paraId="6440EA65" w14:textId="77777777" w:rsidR="00154202" w:rsidRDefault="00154202" w:rsidP="000B572E">
            <w:r>
              <w:rPr>
                <w:rFonts w:ascii="Verdana" w:eastAsia="Verdana" w:hAnsi="Verdana" w:cs="Verdana"/>
                <w:b/>
                <w:sz w:val="18"/>
                <w:szCs w:val="18"/>
              </w:rPr>
              <w:lastRenderedPageBreak/>
              <w:t>Lesson SP6e: Types of radiation (2 hours)</w:t>
            </w:r>
          </w:p>
        </w:tc>
      </w:tr>
      <w:tr w:rsidR="00154202" w14:paraId="6871F24F" w14:textId="77777777" w:rsidTr="000B572E">
        <w:tc>
          <w:tcPr>
            <w:tcW w:w="3545" w:type="dxa"/>
          </w:tcPr>
          <w:p w14:paraId="59B787AD" w14:textId="77777777" w:rsidR="00154202" w:rsidRPr="007228DA" w:rsidRDefault="00154202" w:rsidP="000B572E">
            <w:pPr>
              <w:rPr>
                <w:rFonts w:ascii="Verdana" w:hAnsi="Verdana"/>
                <w:b/>
                <w:sz w:val="18"/>
                <w:szCs w:val="18"/>
              </w:rPr>
            </w:pPr>
            <w:r>
              <w:rPr>
                <w:rFonts w:ascii="Verdana" w:hAnsi="Verdana"/>
                <w:b/>
                <w:sz w:val="18"/>
                <w:szCs w:val="18"/>
              </w:rPr>
              <w:t>Specification points</w:t>
            </w:r>
          </w:p>
        </w:tc>
        <w:tc>
          <w:tcPr>
            <w:tcW w:w="3827" w:type="dxa"/>
          </w:tcPr>
          <w:p w14:paraId="70DCCFE3" w14:textId="77777777" w:rsidR="00154202" w:rsidRDefault="00154202" w:rsidP="000B572E">
            <w:pPr>
              <w:rPr>
                <w:rFonts w:ascii="Verdana" w:hAnsi="Verdana"/>
                <w:b/>
                <w:sz w:val="18"/>
                <w:szCs w:val="18"/>
              </w:rPr>
            </w:pPr>
            <w:r w:rsidRPr="001844D7">
              <w:rPr>
                <w:rFonts w:ascii="Verdana" w:hAnsi="Verdana"/>
                <w:b/>
                <w:sz w:val="18"/>
                <w:szCs w:val="18"/>
              </w:rPr>
              <w:t>Exemplar teaching activities</w:t>
            </w:r>
          </w:p>
        </w:tc>
        <w:tc>
          <w:tcPr>
            <w:tcW w:w="3402" w:type="dxa"/>
          </w:tcPr>
          <w:p w14:paraId="622021B6" w14:textId="77777777" w:rsidR="00154202" w:rsidRDefault="00154202" w:rsidP="000B572E">
            <w:pPr>
              <w:rPr>
                <w:rFonts w:ascii="Verdana" w:hAnsi="Verdana"/>
                <w:b/>
                <w:sz w:val="18"/>
                <w:szCs w:val="18"/>
              </w:rPr>
            </w:pPr>
            <w:r w:rsidRPr="001844D7">
              <w:rPr>
                <w:rFonts w:ascii="Verdana" w:hAnsi="Verdana"/>
                <w:b/>
                <w:sz w:val="18"/>
                <w:szCs w:val="18"/>
              </w:rPr>
              <w:t>Differentiation</w:t>
            </w:r>
          </w:p>
        </w:tc>
        <w:tc>
          <w:tcPr>
            <w:tcW w:w="1560" w:type="dxa"/>
          </w:tcPr>
          <w:p w14:paraId="05BA32D7" w14:textId="77777777" w:rsidR="00154202" w:rsidRPr="001844D7" w:rsidRDefault="00154202" w:rsidP="000B572E">
            <w:pPr>
              <w:rPr>
                <w:rFonts w:ascii="Verdana" w:hAnsi="Verdana"/>
                <w:b/>
                <w:sz w:val="18"/>
                <w:szCs w:val="18"/>
              </w:rPr>
            </w:pPr>
            <w:r>
              <w:rPr>
                <w:rFonts w:ascii="Verdana" w:hAnsi="Verdana"/>
                <w:b/>
                <w:sz w:val="18"/>
                <w:szCs w:val="18"/>
              </w:rPr>
              <w:t>Maths skills</w:t>
            </w:r>
          </w:p>
        </w:tc>
        <w:tc>
          <w:tcPr>
            <w:tcW w:w="1841" w:type="dxa"/>
          </w:tcPr>
          <w:p w14:paraId="533D0EE9" w14:textId="77777777" w:rsidR="00154202" w:rsidRPr="007228DA" w:rsidRDefault="00154202" w:rsidP="000B572E">
            <w:pPr>
              <w:rPr>
                <w:rFonts w:ascii="Verdana" w:hAnsi="Verdana"/>
                <w:b/>
                <w:sz w:val="18"/>
                <w:szCs w:val="18"/>
              </w:rPr>
            </w:pPr>
            <w:r>
              <w:rPr>
                <w:rFonts w:ascii="Verdana" w:hAnsi="Verdana"/>
                <w:b/>
                <w:sz w:val="18"/>
                <w:szCs w:val="18"/>
              </w:rPr>
              <w:t>Practicals</w:t>
            </w:r>
          </w:p>
        </w:tc>
      </w:tr>
      <w:tr w:rsidR="00154202" w14:paraId="2A57BEDB" w14:textId="77777777" w:rsidTr="000B572E">
        <w:tc>
          <w:tcPr>
            <w:tcW w:w="3545" w:type="dxa"/>
          </w:tcPr>
          <w:p w14:paraId="7669AF97" w14:textId="77777777" w:rsidR="00154202" w:rsidRDefault="00154202" w:rsidP="0015420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P6.5: </w:t>
            </w:r>
            <w:r w:rsidRPr="0043738F">
              <w:rPr>
                <w:rFonts w:ascii="Verdana" w:hAnsi="Verdana"/>
                <w:sz w:val="18"/>
                <w:szCs w:val="18"/>
              </w:rPr>
              <w:t>Recall the relative masses and relative electric charges of protons, neutrons, electrons and positrons</w:t>
            </w:r>
          </w:p>
          <w:p w14:paraId="4F822D77" w14:textId="77777777" w:rsidR="00154202" w:rsidRDefault="00154202" w:rsidP="0015420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P6.15: </w:t>
            </w:r>
            <w:r w:rsidRPr="00795D1C">
              <w:rPr>
                <w:rFonts w:ascii="Verdana" w:eastAsia="Times New Roman" w:hAnsi="Verdana" w:cs="Arial"/>
                <w:color w:val="000000"/>
                <w:sz w:val="18"/>
                <w:szCs w:val="18"/>
              </w:rPr>
              <w:t xml:space="preserve">Recall that an alpha particle is equivalent to a helium nucleus, a beta particle is an electron emitted from the nucleus and </w:t>
            </w:r>
            <w:r>
              <w:rPr>
                <w:rFonts w:ascii="Verdana" w:eastAsia="Times New Roman" w:hAnsi="Verdana" w:cs="Arial"/>
                <w:color w:val="000000"/>
                <w:sz w:val="18"/>
                <w:szCs w:val="18"/>
              </w:rPr>
              <w:t>a gamma ray is electromagnetic r</w:t>
            </w:r>
            <w:r w:rsidRPr="00795D1C">
              <w:rPr>
                <w:rFonts w:ascii="Verdana" w:eastAsia="Times New Roman" w:hAnsi="Verdana" w:cs="Arial"/>
                <w:color w:val="000000"/>
                <w:sz w:val="18"/>
                <w:szCs w:val="18"/>
              </w:rPr>
              <w:t>adiation</w:t>
            </w:r>
          </w:p>
          <w:p w14:paraId="50170093" w14:textId="77777777" w:rsidR="00154202" w:rsidRDefault="00154202" w:rsidP="0015420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P6.16: </w:t>
            </w:r>
            <w:r w:rsidRPr="00795D1C">
              <w:rPr>
                <w:rFonts w:ascii="Verdana" w:eastAsia="Times New Roman" w:hAnsi="Verdana" w:cs="Arial"/>
                <w:color w:val="000000"/>
                <w:sz w:val="18"/>
                <w:szCs w:val="18"/>
              </w:rPr>
              <w:t>Compare alpha, beta and gamma radiations in terms of their abilities to penetrate and ionise</w:t>
            </w:r>
          </w:p>
          <w:p w14:paraId="1D7DF925" w14:textId="77777777" w:rsidR="00154202" w:rsidRPr="0043738F" w:rsidRDefault="00154202" w:rsidP="0015420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P6.10: </w:t>
            </w:r>
            <w:r w:rsidRPr="0043738F">
              <w:rPr>
                <w:rFonts w:ascii="Verdana" w:hAnsi="Verdana"/>
                <w:sz w:val="18"/>
                <w:szCs w:val="18"/>
              </w:rPr>
              <w:t>Recall that alpha, β– (beta minus), β+ (positron), gamma rays and neutron radiation are emitted from unstable nuclei in a random process</w:t>
            </w:r>
          </w:p>
          <w:p w14:paraId="04CBCFF2" w14:textId="77777777" w:rsidR="00154202" w:rsidRPr="007228DA" w:rsidRDefault="00154202" w:rsidP="0015420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P6.11: </w:t>
            </w:r>
            <w:r w:rsidRPr="0043738F">
              <w:rPr>
                <w:rFonts w:ascii="Verdana" w:hAnsi="Verdana"/>
                <w:sz w:val="18"/>
                <w:szCs w:val="18"/>
              </w:rPr>
              <w:t>Recall that alpha, β– (beta minus), β+ (positron) and gamma rays are ionising radiations</w:t>
            </w:r>
          </w:p>
        </w:tc>
        <w:tc>
          <w:tcPr>
            <w:tcW w:w="3827" w:type="dxa"/>
          </w:tcPr>
          <w:p w14:paraId="19F51FAD" w14:textId="77777777" w:rsidR="00154202" w:rsidRPr="009349D8" w:rsidRDefault="00154202" w:rsidP="000B572E">
            <w:pPr>
              <w:rPr>
                <w:rFonts w:ascii="Verdana" w:hAnsi="Verdana"/>
                <w:i/>
                <w:sz w:val="18"/>
                <w:szCs w:val="18"/>
              </w:rPr>
            </w:pPr>
            <w:r w:rsidRPr="009349D8">
              <w:rPr>
                <w:rFonts w:ascii="Verdana" w:hAnsi="Verdana"/>
                <w:i/>
                <w:sz w:val="18"/>
                <w:szCs w:val="18"/>
              </w:rPr>
              <w:t>Starter</w:t>
            </w:r>
          </w:p>
          <w:p w14:paraId="6BCD027E" w14:textId="77777777" w:rsidR="00154202" w:rsidRDefault="00154202" w:rsidP="000B572E">
            <w:pPr>
              <w:rPr>
                <w:rFonts w:ascii="Verdana" w:hAnsi="Verdana"/>
                <w:sz w:val="18"/>
                <w:szCs w:val="18"/>
              </w:rPr>
            </w:pPr>
            <w:r w:rsidRPr="009349D8">
              <w:rPr>
                <w:rFonts w:ascii="Verdana" w:hAnsi="Verdana"/>
                <w:sz w:val="18"/>
                <w:szCs w:val="18"/>
              </w:rPr>
              <w:t>Revise the nature of protons, neutrons and electrons by asking students to work in pairs to write down three facts about each of these three particles.</w:t>
            </w:r>
          </w:p>
          <w:p w14:paraId="32E58307" w14:textId="77777777" w:rsidR="00154202" w:rsidRDefault="00154202" w:rsidP="000B572E">
            <w:pPr>
              <w:rPr>
                <w:rFonts w:ascii="Verdana" w:hAnsi="Verdana"/>
                <w:sz w:val="18"/>
                <w:szCs w:val="18"/>
              </w:rPr>
            </w:pPr>
          </w:p>
          <w:p w14:paraId="29E062B6" w14:textId="77777777" w:rsidR="00154202" w:rsidRPr="009349D8" w:rsidRDefault="00154202" w:rsidP="000B572E">
            <w:pPr>
              <w:rPr>
                <w:rFonts w:ascii="Verdana" w:hAnsi="Verdana"/>
                <w:i/>
                <w:sz w:val="18"/>
                <w:szCs w:val="18"/>
              </w:rPr>
            </w:pPr>
            <w:r w:rsidRPr="009349D8">
              <w:rPr>
                <w:rFonts w:ascii="Verdana" w:hAnsi="Verdana"/>
                <w:i/>
                <w:sz w:val="18"/>
                <w:szCs w:val="18"/>
              </w:rPr>
              <w:t>Exploring</w:t>
            </w:r>
          </w:p>
          <w:p w14:paraId="20379851" w14:textId="77777777" w:rsidR="00154202" w:rsidRDefault="00154202" w:rsidP="000B572E">
            <w:pPr>
              <w:rPr>
                <w:rFonts w:ascii="Verdana" w:hAnsi="Verdana"/>
                <w:sz w:val="18"/>
                <w:szCs w:val="18"/>
              </w:rPr>
            </w:pPr>
            <w:r>
              <w:rPr>
                <w:rFonts w:ascii="Verdana" w:hAnsi="Verdana"/>
                <w:sz w:val="18"/>
                <w:szCs w:val="18"/>
              </w:rPr>
              <w:t xml:space="preserve">Students should research how a radiation badge works. They should </w:t>
            </w:r>
            <w:r w:rsidRPr="009349D8">
              <w:rPr>
                <w:rFonts w:ascii="Verdana" w:hAnsi="Verdana"/>
                <w:sz w:val="18"/>
                <w:szCs w:val="18"/>
              </w:rPr>
              <w:t>make an A4</w:t>
            </w:r>
            <w:r>
              <w:rPr>
                <w:rFonts w:ascii="Verdana" w:hAnsi="Verdana"/>
                <w:sz w:val="18"/>
                <w:szCs w:val="18"/>
              </w:rPr>
              <w:t xml:space="preserve"> poster summarising their findings</w:t>
            </w:r>
            <w:r w:rsidRPr="009349D8">
              <w:rPr>
                <w:rFonts w:ascii="Verdana" w:hAnsi="Verdana"/>
                <w:sz w:val="18"/>
                <w:szCs w:val="18"/>
              </w:rPr>
              <w:t>, with an emphasis on the penetration properties of the three types of radiation.</w:t>
            </w:r>
          </w:p>
          <w:p w14:paraId="0FDB17BF" w14:textId="77777777" w:rsidR="00154202" w:rsidRDefault="00154202" w:rsidP="000B572E">
            <w:pPr>
              <w:rPr>
                <w:rFonts w:ascii="Verdana" w:hAnsi="Verdana"/>
                <w:sz w:val="18"/>
                <w:szCs w:val="18"/>
              </w:rPr>
            </w:pPr>
          </w:p>
          <w:p w14:paraId="632AB654" w14:textId="77777777" w:rsidR="00154202" w:rsidRPr="009349D8" w:rsidRDefault="00154202" w:rsidP="000B572E">
            <w:pPr>
              <w:rPr>
                <w:rFonts w:ascii="Verdana" w:hAnsi="Verdana"/>
                <w:i/>
                <w:sz w:val="18"/>
                <w:szCs w:val="18"/>
              </w:rPr>
            </w:pPr>
            <w:r w:rsidRPr="009349D8">
              <w:rPr>
                <w:rFonts w:ascii="Verdana" w:hAnsi="Verdana"/>
                <w:i/>
                <w:sz w:val="18"/>
                <w:szCs w:val="18"/>
              </w:rPr>
              <w:t>Explaining</w:t>
            </w:r>
          </w:p>
          <w:p w14:paraId="78A19A57" w14:textId="77777777" w:rsidR="00154202" w:rsidRDefault="00154202" w:rsidP="000B572E">
            <w:pPr>
              <w:rPr>
                <w:rFonts w:ascii="Verdana" w:hAnsi="Verdana"/>
                <w:sz w:val="18"/>
                <w:szCs w:val="18"/>
              </w:rPr>
            </w:pPr>
            <w:r w:rsidRPr="009349D8">
              <w:rPr>
                <w:rFonts w:ascii="Verdana" w:hAnsi="Verdana"/>
                <w:sz w:val="18"/>
                <w:szCs w:val="18"/>
              </w:rPr>
              <w:t>Use a Geiger–Müller tube and alpha, beta and gamma sources to demonstrate how they can be blocked by different materials. Alternatively, you can show students a video clip that explores what materials the three types of radiation are blocked by</w:t>
            </w:r>
            <w:r>
              <w:rPr>
                <w:rFonts w:ascii="Verdana" w:hAnsi="Verdana"/>
                <w:sz w:val="18"/>
                <w:szCs w:val="18"/>
              </w:rPr>
              <w:t>.</w:t>
            </w:r>
          </w:p>
          <w:p w14:paraId="6AAAF609" w14:textId="77777777" w:rsidR="00154202" w:rsidRPr="009349D8" w:rsidRDefault="00154202" w:rsidP="000B572E">
            <w:pPr>
              <w:rPr>
                <w:rFonts w:ascii="Verdana" w:hAnsi="Verdana"/>
                <w:sz w:val="18"/>
                <w:szCs w:val="18"/>
              </w:rPr>
            </w:pPr>
          </w:p>
        </w:tc>
        <w:tc>
          <w:tcPr>
            <w:tcW w:w="3402" w:type="dxa"/>
          </w:tcPr>
          <w:p w14:paraId="3BADAFFB" w14:textId="77777777" w:rsidR="00154202" w:rsidRPr="009349D8" w:rsidRDefault="00154202" w:rsidP="000B572E">
            <w:pPr>
              <w:rPr>
                <w:rFonts w:ascii="Verdana" w:hAnsi="Verdana"/>
                <w:i/>
                <w:sz w:val="18"/>
                <w:szCs w:val="18"/>
              </w:rPr>
            </w:pPr>
            <w:r w:rsidRPr="009349D8">
              <w:rPr>
                <w:rFonts w:ascii="Verdana" w:hAnsi="Verdana"/>
                <w:i/>
                <w:sz w:val="18"/>
                <w:szCs w:val="18"/>
              </w:rPr>
              <w:t>Exploring</w:t>
            </w:r>
          </w:p>
          <w:p w14:paraId="1144FB91" w14:textId="77777777" w:rsidR="00154202" w:rsidRDefault="00154202" w:rsidP="000B572E">
            <w:pPr>
              <w:rPr>
                <w:rFonts w:ascii="Verdana" w:hAnsi="Verdana"/>
                <w:sz w:val="18"/>
                <w:szCs w:val="18"/>
              </w:rPr>
            </w:pPr>
            <w:r>
              <w:rPr>
                <w:rFonts w:ascii="Verdana" w:hAnsi="Verdana"/>
                <w:sz w:val="18"/>
                <w:szCs w:val="18"/>
              </w:rPr>
              <w:t xml:space="preserve">Support: </w:t>
            </w:r>
            <w:r w:rsidRPr="009349D8">
              <w:rPr>
                <w:rFonts w:ascii="Verdana" w:hAnsi="Verdana"/>
                <w:sz w:val="18"/>
                <w:szCs w:val="18"/>
              </w:rPr>
              <w:t>Provide students with three pieces of plastic of different thicknesses and ask them to suggest how these would affect the amount of radiation penetrating each one to reach a detector</w:t>
            </w:r>
            <w:r>
              <w:rPr>
                <w:rFonts w:ascii="Verdana" w:hAnsi="Verdana"/>
                <w:sz w:val="18"/>
                <w:szCs w:val="18"/>
              </w:rPr>
              <w:t>.</w:t>
            </w:r>
          </w:p>
          <w:p w14:paraId="1E7392D0" w14:textId="77777777" w:rsidR="00154202" w:rsidRDefault="00154202" w:rsidP="000B572E">
            <w:pPr>
              <w:rPr>
                <w:rFonts w:ascii="Verdana" w:hAnsi="Verdana"/>
                <w:sz w:val="18"/>
                <w:szCs w:val="18"/>
              </w:rPr>
            </w:pPr>
            <w:r>
              <w:rPr>
                <w:rFonts w:ascii="Verdana" w:hAnsi="Verdana"/>
                <w:sz w:val="18"/>
                <w:szCs w:val="18"/>
              </w:rPr>
              <w:t xml:space="preserve">Stretch: </w:t>
            </w:r>
            <w:r w:rsidRPr="009349D8">
              <w:rPr>
                <w:rFonts w:ascii="Verdana" w:hAnsi="Verdana"/>
                <w:sz w:val="18"/>
                <w:szCs w:val="18"/>
              </w:rPr>
              <w:t>Ask students to list the potential advantages of an electronic dosimeter where data could be recorded on a memory card.</w:t>
            </w:r>
          </w:p>
          <w:p w14:paraId="52D404B0" w14:textId="77777777" w:rsidR="00154202" w:rsidRDefault="00154202" w:rsidP="000B572E">
            <w:pPr>
              <w:rPr>
                <w:rFonts w:ascii="Verdana" w:hAnsi="Verdana"/>
                <w:sz w:val="18"/>
                <w:szCs w:val="18"/>
              </w:rPr>
            </w:pPr>
          </w:p>
          <w:p w14:paraId="2AC4A696" w14:textId="77777777" w:rsidR="00154202" w:rsidRPr="009349D8" w:rsidRDefault="00154202" w:rsidP="000B572E">
            <w:pPr>
              <w:rPr>
                <w:rFonts w:ascii="Verdana" w:hAnsi="Verdana"/>
                <w:i/>
                <w:sz w:val="18"/>
                <w:szCs w:val="18"/>
              </w:rPr>
            </w:pPr>
            <w:r w:rsidRPr="009349D8">
              <w:rPr>
                <w:rFonts w:ascii="Verdana" w:hAnsi="Verdana"/>
                <w:i/>
                <w:sz w:val="18"/>
                <w:szCs w:val="18"/>
              </w:rPr>
              <w:t>Explaining</w:t>
            </w:r>
          </w:p>
          <w:p w14:paraId="55378961" w14:textId="77777777" w:rsidR="00154202" w:rsidRDefault="00154202" w:rsidP="000B572E">
            <w:pPr>
              <w:rPr>
                <w:rFonts w:ascii="Verdana" w:hAnsi="Verdana"/>
                <w:sz w:val="18"/>
                <w:szCs w:val="18"/>
              </w:rPr>
            </w:pPr>
            <w:r>
              <w:rPr>
                <w:rFonts w:ascii="Verdana" w:hAnsi="Verdana"/>
                <w:sz w:val="18"/>
                <w:szCs w:val="18"/>
              </w:rPr>
              <w:t xml:space="preserve">Support: </w:t>
            </w:r>
            <w:r w:rsidRPr="009349D8">
              <w:rPr>
                <w:rFonts w:ascii="Verdana" w:hAnsi="Verdana"/>
                <w:sz w:val="18"/>
                <w:szCs w:val="18"/>
              </w:rPr>
              <w:t>Ask students to identify the material that is the ‘most useful’ for stopping radiation and to justify their answer using evidence from the demonstration</w:t>
            </w:r>
            <w:r>
              <w:rPr>
                <w:rFonts w:ascii="Verdana" w:hAnsi="Verdana"/>
                <w:sz w:val="18"/>
                <w:szCs w:val="18"/>
              </w:rPr>
              <w:t>.</w:t>
            </w:r>
          </w:p>
          <w:p w14:paraId="4E9E339E" w14:textId="77777777" w:rsidR="00154202" w:rsidRDefault="00154202" w:rsidP="000B572E">
            <w:pPr>
              <w:rPr>
                <w:rFonts w:ascii="Verdana" w:hAnsi="Verdana"/>
                <w:sz w:val="18"/>
                <w:szCs w:val="18"/>
              </w:rPr>
            </w:pPr>
            <w:r>
              <w:rPr>
                <w:rFonts w:ascii="Verdana" w:hAnsi="Verdana"/>
                <w:sz w:val="18"/>
                <w:szCs w:val="18"/>
              </w:rPr>
              <w:t xml:space="preserve">Stretch: </w:t>
            </w:r>
            <w:r w:rsidRPr="009349D8">
              <w:rPr>
                <w:rFonts w:ascii="Verdana" w:hAnsi="Verdana"/>
                <w:sz w:val="18"/>
                <w:szCs w:val="18"/>
              </w:rPr>
              <w:t xml:space="preserve">Ask students why the clicks they can hear from </w:t>
            </w:r>
            <w:r>
              <w:rPr>
                <w:rFonts w:ascii="Verdana" w:hAnsi="Verdana"/>
                <w:sz w:val="18"/>
                <w:szCs w:val="18"/>
              </w:rPr>
              <w:t>the count rate are not ‘smooth’.</w:t>
            </w:r>
          </w:p>
          <w:p w14:paraId="262F0506" w14:textId="77777777" w:rsidR="00154202" w:rsidRDefault="00154202" w:rsidP="000B572E">
            <w:pPr>
              <w:rPr>
                <w:rFonts w:ascii="Verdana" w:hAnsi="Verdana"/>
                <w:sz w:val="18"/>
                <w:szCs w:val="18"/>
              </w:rPr>
            </w:pPr>
          </w:p>
          <w:p w14:paraId="74E07BBC" w14:textId="77777777" w:rsidR="00154202" w:rsidRDefault="00154202" w:rsidP="000B572E">
            <w:pPr>
              <w:rPr>
                <w:rFonts w:ascii="Verdana" w:hAnsi="Verdana"/>
                <w:sz w:val="18"/>
                <w:szCs w:val="18"/>
              </w:rPr>
            </w:pPr>
          </w:p>
        </w:tc>
        <w:tc>
          <w:tcPr>
            <w:tcW w:w="1560" w:type="dxa"/>
          </w:tcPr>
          <w:p w14:paraId="62F7E337" w14:textId="77777777" w:rsidR="00154202" w:rsidRPr="001844D7" w:rsidRDefault="00154202" w:rsidP="000B572E">
            <w:pPr>
              <w:rPr>
                <w:rFonts w:ascii="Verdana" w:hAnsi="Verdana"/>
                <w:sz w:val="18"/>
                <w:szCs w:val="18"/>
              </w:rPr>
            </w:pPr>
            <w:r>
              <w:rPr>
                <w:rFonts w:ascii="Verdana" w:hAnsi="Verdana"/>
                <w:sz w:val="18"/>
                <w:szCs w:val="18"/>
              </w:rPr>
              <w:t>n/a</w:t>
            </w:r>
          </w:p>
        </w:tc>
        <w:tc>
          <w:tcPr>
            <w:tcW w:w="1841" w:type="dxa"/>
          </w:tcPr>
          <w:p w14:paraId="5AD4A200" w14:textId="77777777" w:rsidR="00154202" w:rsidRPr="00CF716E" w:rsidRDefault="00154202" w:rsidP="000B572E">
            <w:pPr>
              <w:rPr>
                <w:rFonts w:ascii="Verdana" w:hAnsi="Verdana"/>
                <w:sz w:val="18"/>
                <w:szCs w:val="18"/>
              </w:rPr>
            </w:pPr>
            <w:r>
              <w:rPr>
                <w:rFonts w:ascii="Verdana" w:hAnsi="Verdana"/>
                <w:sz w:val="18"/>
                <w:szCs w:val="18"/>
              </w:rPr>
              <w:t xml:space="preserve">Demonstrate how </w:t>
            </w:r>
            <w:r w:rsidRPr="009349D8">
              <w:rPr>
                <w:rFonts w:ascii="Verdana" w:hAnsi="Verdana"/>
                <w:sz w:val="18"/>
                <w:szCs w:val="18"/>
              </w:rPr>
              <w:t>alpha, beta and gamma</w:t>
            </w:r>
            <w:r>
              <w:rPr>
                <w:rFonts w:ascii="Verdana" w:hAnsi="Verdana"/>
                <w:sz w:val="18"/>
                <w:szCs w:val="18"/>
              </w:rPr>
              <w:t xml:space="preserve"> radiation</w:t>
            </w:r>
            <w:r w:rsidRPr="009349D8">
              <w:rPr>
                <w:rFonts w:ascii="Verdana" w:hAnsi="Verdana"/>
                <w:sz w:val="18"/>
                <w:szCs w:val="18"/>
              </w:rPr>
              <w:t xml:space="preserve"> can be blocked by different materials</w:t>
            </w:r>
            <w:r>
              <w:rPr>
                <w:rFonts w:ascii="Verdana" w:hAnsi="Verdana"/>
                <w:sz w:val="18"/>
                <w:szCs w:val="18"/>
              </w:rPr>
              <w:t xml:space="preserve">. (See </w:t>
            </w:r>
            <w:r w:rsidRPr="009349D8">
              <w:rPr>
                <w:rFonts w:ascii="Verdana" w:hAnsi="Verdana"/>
                <w:i/>
                <w:sz w:val="18"/>
                <w:szCs w:val="18"/>
              </w:rPr>
              <w:t>Explaining</w:t>
            </w:r>
            <w:r>
              <w:rPr>
                <w:rFonts w:ascii="Verdana" w:hAnsi="Verdana"/>
                <w:sz w:val="18"/>
                <w:szCs w:val="18"/>
              </w:rPr>
              <w:t>.)</w:t>
            </w:r>
          </w:p>
        </w:tc>
      </w:tr>
    </w:tbl>
    <w:p w14:paraId="03419DC5" w14:textId="77777777" w:rsidR="00154202" w:rsidRDefault="00154202" w:rsidP="00154202"/>
    <w:p w14:paraId="616AC49B" w14:textId="5A30C027" w:rsidR="00154202" w:rsidRDefault="00154202" w:rsidP="00154202">
      <w:r>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2"/>
        <w:gridCol w:w="3402"/>
        <w:gridCol w:w="2693"/>
        <w:gridCol w:w="2268"/>
        <w:gridCol w:w="1700"/>
      </w:tblGrid>
      <w:tr w:rsidR="00154202" w14:paraId="61EBDE94" w14:textId="77777777" w:rsidTr="000B572E">
        <w:tc>
          <w:tcPr>
            <w:tcW w:w="14175" w:type="dxa"/>
            <w:gridSpan w:val="5"/>
          </w:tcPr>
          <w:p w14:paraId="58056476" w14:textId="77777777" w:rsidR="00154202" w:rsidRDefault="00154202" w:rsidP="000B572E">
            <w:r>
              <w:rPr>
                <w:rFonts w:ascii="Verdana" w:eastAsia="Verdana" w:hAnsi="Verdana" w:cs="Verdana"/>
                <w:b/>
                <w:sz w:val="18"/>
                <w:szCs w:val="18"/>
              </w:rPr>
              <w:lastRenderedPageBreak/>
              <w:t>Lesson SP6f: Radioactive decay (2 hours)</w:t>
            </w:r>
          </w:p>
        </w:tc>
      </w:tr>
      <w:tr w:rsidR="00154202" w14:paraId="4A3E69C8" w14:textId="77777777" w:rsidTr="000B572E">
        <w:tc>
          <w:tcPr>
            <w:tcW w:w="4112" w:type="dxa"/>
          </w:tcPr>
          <w:p w14:paraId="30C6BA32" w14:textId="77777777" w:rsidR="00154202" w:rsidRPr="007228DA" w:rsidRDefault="00154202" w:rsidP="000B572E">
            <w:pPr>
              <w:rPr>
                <w:rFonts w:ascii="Verdana" w:hAnsi="Verdana"/>
                <w:b/>
                <w:sz w:val="18"/>
                <w:szCs w:val="18"/>
              </w:rPr>
            </w:pPr>
            <w:r>
              <w:rPr>
                <w:rFonts w:ascii="Verdana" w:hAnsi="Verdana"/>
                <w:b/>
                <w:sz w:val="18"/>
                <w:szCs w:val="18"/>
              </w:rPr>
              <w:t>Specification points</w:t>
            </w:r>
          </w:p>
        </w:tc>
        <w:tc>
          <w:tcPr>
            <w:tcW w:w="3402" w:type="dxa"/>
          </w:tcPr>
          <w:p w14:paraId="52E1CF41" w14:textId="77777777" w:rsidR="00154202" w:rsidRDefault="00154202" w:rsidP="000B572E">
            <w:pPr>
              <w:rPr>
                <w:rFonts w:ascii="Verdana" w:hAnsi="Verdana"/>
                <w:b/>
                <w:sz w:val="18"/>
                <w:szCs w:val="18"/>
              </w:rPr>
            </w:pPr>
            <w:r w:rsidRPr="001844D7">
              <w:rPr>
                <w:rFonts w:ascii="Verdana" w:hAnsi="Verdana"/>
                <w:b/>
                <w:sz w:val="18"/>
                <w:szCs w:val="18"/>
              </w:rPr>
              <w:t>Exemplar teaching activities</w:t>
            </w:r>
          </w:p>
        </w:tc>
        <w:tc>
          <w:tcPr>
            <w:tcW w:w="2693" w:type="dxa"/>
          </w:tcPr>
          <w:p w14:paraId="3BD8C834" w14:textId="77777777" w:rsidR="00154202" w:rsidRDefault="00154202" w:rsidP="000B572E">
            <w:pPr>
              <w:rPr>
                <w:rFonts w:ascii="Verdana" w:hAnsi="Verdana"/>
                <w:b/>
                <w:sz w:val="18"/>
                <w:szCs w:val="18"/>
              </w:rPr>
            </w:pPr>
            <w:r w:rsidRPr="001844D7">
              <w:rPr>
                <w:rFonts w:ascii="Verdana" w:hAnsi="Verdana"/>
                <w:b/>
                <w:sz w:val="18"/>
                <w:szCs w:val="18"/>
              </w:rPr>
              <w:t>Differentiation</w:t>
            </w:r>
          </w:p>
        </w:tc>
        <w:tc>
          <w:tcPr>
            <w:tcW w:w="2268" w:type="dxa"/>
          </w:tcPr>
          <w:p w14:paraId="068559B2" w14:textId="77777777" w:rsidR="00154202" w:rsidRPr="001844D7" w:rsidRDefault="00154202" w:rsidP="000B572E">
            <w:pPr>
              <w:rPr>
                <w:rFonts w:ascii="Verdana" w:hAnsi="Verdana"/>
                <w:b/>
                <w:sz w:val="18"/>
                <w:szCs w:val="18"/>
              </w:rPr>
            </w:pPr>
            <w:r>
              <w:rPr>
                <w:rFonts w:ascii="Verdana" w:hAnsi="Verdana"/>
                <w:b/>
                <w:sz w:val="18"/>
                <w:szCs w:val="18"/>
              </w:rPr>
              <w:t>Maths skills</w:t>
            </w:r>
          </w:p>
        </w:tc>
        <w:tc>
          <w:tcPr>
            <w:tcW w:w="1700" w:type="dxa"/>
          </w:tcPr>
          <w:p w14:paraId="44CEBD3B" w14:textId="77777777" w:rsidR="00154202" w:rsidRPr="007228DA" w:rsidRDefault="00154202" w:rsidP="000B572E">
            <w:pPr>
              <w:rPr>
                <w:rFonts w:ascii="Verdana" w:hAnsi="Verdana"/>
                <w:b/>
                <w:sz w:val="18"/>
                <w:szCs w:val="18"/>
              </w:rPr>
            </w:pPr>
            <w:r>
              <w:rPr>
                <w:rFonts w:ascii="Verdana" w:hAnsi="Verdana"/>
                <w:b/>
                <w:sz w:val="18"/>
                <w:szCs w:val="18"/>
              </w:rPr>
              <w:t>Practicals</w:t>
            </w:r>
          </w:p>
        </w:tc>
      </w:tr>
      <w:tr w:rsidR="00154202" w14:paraId="72C89E37" w14:textId="77777777" w:rsidTr="000B572E">
        <w:tc>
          <w:tcPr>
            <w:tcW w:w="4112" w:type="dxa"/>
          </w:tcPr>
          <w:p w14:paraId="576D0654" w14:textId="77777777" w:rsidR="00154202" w:rsidRDefault="00154202" w:rsidP="0015420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P6.18: </w:t>
            </w:r>
            <w:r w:rsidRPr="00795D1C">
              <w:rPr>
                <w:rFonts w:ascii="Verdana" w:eastAsia="Times New Roman" w:hAnsi="Verdana" w:cs="Arial"/>
                <w:color w:val="000000"/>
                <w:sz w:val="18"/>
                <w:szCs w:val="18"/>
              </w:rPr>
              <w:t>Describe the process of β</w:t>
            </w:r>
            <w:r w:rsidRPr="00ED5773">
              <w:rPr>
                <w:rFonts w:ascii="Verdana" w:eastAsia="Times New Roman" w:hAnsi="Verdana" w:cs="Arial"/>
                <w:color w:val="000000"/>
                <w:sz w:val="18"/>
                <w:szCs w:val="18"/>
                <w:vertAlign w:val="superscript"/>
              </w:rPr>
              <w:t>–</w:t>
            </w:r>
            <w:r w:rsidRPr="00795D1C">
              <w:rPr>
                <w:rFonts w:ascii="Verdana" w:eastAsia="Times New Roman" w:hAnsi="Verdana" w:cs="Arial"/>
                <w:color w:val="000000"/>
                <w:sz w:val="18"/>
                <w:szCs w:val="18"/>
              </w:rPr>
              <w:t xml:space="preserve"> decay (a neutron becomes a proton plus an electron)  </w:t>
            </w:r>
          </w:p>
          <w:p w14:paraId="0C98BB35" w14:textId="77777777" w:rsidR="00154202" w:rsidRDefault="00154202" w:rsidP="0015420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P6.19: </w:t>
            </w:r>
            <w:r w:rsidRPr="00795D1C">
              <w:rPr>
                <w:rFonts w:ascii="Verdana" w:eastAsia="Times New Roman" w:hAnsi="Verdana" w:cs="Arial"/>
                <w:color w:val="000000"/>
                <w:sz w:val="18"/>
                <w:szCs w:val="18"/>
              </w:rPr>
              <w:t>Describe the process of β</w:t>
            </w:r>
            <w:r w:rsidRPr="00ED5773">
              <w:rPr>
                <w:rFonts w:ascii="Verdana" w:eastAsia="Times New Roman" w:hAnsi="Verdana" w:cs="Arial"/>
                <w:color w:val="000000"/>
                <w:sz w:val="18"/>
                <w:szCs w:val="18"/>
                <w:vertAlign w:val="superscript"/>
              </w:rPr>
              <w:t>+</w:t>
            </w:r>
            <w:r w:rsidRPr="00795D1C">
              <w:rPr>
                <w:rFonts w:ascii="Verdana" w:eastAsia="Times New Roman" w:hAnsi="Verdana" w:cs="Arial"/>
                <w:color w:val="000000"/>
                <w:sz w:val="18"/>
                <w:szCs w:val="18"/>
              </w:rPr>
              <w:t xml:space="preserve"> decay (a proton becomes a neutron plus a positron)  </w:t>
            </w:r>
          </w:p>
          <w:p w14:paraId="5A5288F0" w14:textId="77777777" w:rsidR="00154202" w:rsidRPr="00795D1C" w:rsidRDefault="00154202" w:rsidP="0015420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P6.20: </w:t>
            </w:r>
            <w:r w:rsidRPr="00795D1C">
              <w:rPr>
                <w:rFonts w:ascii="Verdana" w:eastAsia="Times New Roman" w:hAnsi="Verdana" w:cs="Arial"/>
                <w:color w:val="000000"/>
                <w:sz w:val="18"/>
                <w:szCs w:val="18"/>
              </w:rPr>
              <w:t>Explain the effects on the atomic (proton) number and mass (nucleon) number of radioactive decays (α, β, γ and neutron emission)</w:t>
            </w:r>
          </w:p>
          <w:p w14:paraId="2B5C513B" w14:textId="77777777" w:rsidR="00154202" w:rsidRPr="00795D1C" w:rsidRDefault="00154202" w:rsidP="0015420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P6.21: </w:t>
            </w:r>
            <w:r w:rsidRPr="00795D1C">
              <w:rPr>
                <w:rFonts w:ascii="Verdana" w:eastAsia="Times New Roman" w:hAnsi="Verdana" w:cs="Arial"/>
                <w:color w:val="000000"/>
                <w:sz w:val="18"/>
                <w:szCs w:val="18"/>
              </w:rPr>
              <w:t>Recall that nuclei that have undergone radioactive decay often undergo nuclear rearrangement with a loss of energy as gamma radiation</w:t>
            </w:r>
          </w:p>
          <w:p w14:paraId="0FA50972" w14:textId="77777777" w:rsidR="00154202" w:rsidRPr="007228DA" w:rsidRDefault="00154202" w:rsidP="0015420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P6.22: </w:t>
            </w:r>
            <w:r w:rsidRPr="00795D1C">
              <w:rPr>
                <w:rFonts w:ascii="Verdana" w:eastAsia="Times New Roman" w:hAnsi="Verdana" w:cs="Arial"/>
                <w:color w:val="000000"/>
                <w:sz w:val="18"/>
                <w:szCs w:val="18"/>
              </w:rPr>
              <w:t>Use given data to balance nuclear equations in terms of mass and charge</w:t>
            </w:r>
          </w:p>
        </w:tc>
        <w:tc>
          <w:tcPr>
            <w:tcW w:w="3402" w:type="dxa"/>
          </w:tcPr>
          <w:p w14:paraId="4968190E" w14:textId="77777777" w:rsidR="00154202" w:rsidRPr="00466F17" w:rsidRDefault="00154202" w:rsidP="000B572E">
            <w:pPr>
              <w:rPr>
                <w:rFonts w:ascii="Verdana" w:hAnsi="Verdana"/>
                <w:i/>
                <w:sz w:val="18"/>
                <w:szCs w:val="18"/>
              </w:rPr>
            </w:pPr>
            <w:r w:rsidRPr="00466F17">
              <w:rPr>
                <w:rFonts w:ascii="Verdana" w:hAnsi="Verdana"/>
                <w:i/>
                <w:sz w:val="18"/>
                <w:szCs w:val="18"/>
              </w:rPr>
              <w:t>Starter</w:t>
            </w:r>
          </w:p>
          <w:p w14:paraId="3996023B" w14:textId="77777777" w:rsidR="00154202" w:rsidRDefault="00154202" w:rsidP="000B572E">
            <w:pPr>
              <w:rPr>
                <w:rFonts w:ascii="Verdana" w:hAnsi="Verdana"/>
                <w:sz w:val="18"/>
                <w:szCs w:val="18"/>
              </w:rPr>
            </w:pPr>
            <w:r>
              <w:rPr>
                <w:rFonts w:ascii="Verdana" w:hAnsi="Verdana"/>
                <w:sz w:val="18"/>
                <w:szCs w:val="18"/>
              </w:rPr>
              <w:t>Hold</w:t>
            </w:r>
            <w:r w:rsidRPr="00466F17">
              <w:rPr>
                <w:rFonts w:ascii="Verdana" w:hAnsi="Verdana"/>
                <w:sz w:val="18"/>
                <w:szCs w:val="18"/>
              </w:rPr>
              <w:t xml:space="preserve"> a quick-fire question session naming a property </w:t>
            </w:r>
            <w:r>
              <w:rPr>
                <w:rFonts w:ascii="Verdana" w:hAnsi="Verdana"/>
                <w:sz w:val="18"/>
                <w:szCs w:val="18"/>
              </w:rPr>
              <w:t xml:space="preserve">of alpha or beta particles, </w:t>
            </w:r>
            <w:r w:rsidRPr="00466F17">
              <w:rPr>
                <w:rFonts w:ascii="Verdana" w:hAnsi="Verdana"/>
                <w:sz w:val="18"/>
                <w:szCs w:val="18"/>
              </w:rPr>
              <w:t xml:space="preserve">and </w:t>
            </w:r>
            <w:r>
              <w:rPr>
                <w:rFonts w:ascii="Verdana" w:hAnsi="Verdana"/>
                <w:sz w:val="18"/>
                <w:szCs w:val="18"/>
              </w:rPr>
              <w:t xml:space="preserve">have </w:t>
            </w:r>
            <w:r w:rsidRPr="00466F17">
              <w:rPr>
                <w:rFonts w:ascii="Verdana" w:hAnsi="Verdana"/>
                <w:sz w:val="18"/>
                <w:szCs w:val="18"/>
              </w:rPr>
              <w:t>students say which particle(s) it applies to.</w:t>
            </w:r>
          </w:p>
          <w:p w14:paraId="4AE06A99" w14:textId="77777777" w:rsidR="00154202" w:rsidRDefault="00154202" w:rsidP="000B572E">
            <w:pPr>
              <w:rPr>
                <w:rFonts w:ascii="Verdana" w:hAnsi="Verdana"/>
                <w:sz w:val="18"/>
                <w:szCs w:val="18"/>
              </w:rPr>
            </w:pPr>
          </w:p>
          <w:p w14:paraId="1E664F45" w14:textId="77777777" w:rsidR="00154202" w:rsidRPr="00775C89" w:rsidRDefault="00154202" w:rsidP="000B572E">
            <w:pPr>
              <w:rPr>
                <w:rFonts w:ascii="Verdana" w:hAnsi="Verdana"/>
                <w:i/>
                <w:sz w:val="18"/>
                <w:szCs w:val="18"/>
              </w:rPr>
            </w:pPr>
            <w:r w:rsidRPr="00775C89">
              <w:rPr>
                <w:rFonts w:ascii="Verdana" w:hAnsi="Verdana"/>
                <w:i/>
                <w:sz w:val="18"/>
                <w:szCs w:val="18"/>
              </w:rPr>
              <w:t>Exploring</w:t>
            </w:r>
          </w:p>
          <w:p w14:paraId="55FBBBD1" w14:textId="77777777" w:rsidR="00154202" w:rsidRDefault="00154202" w:rsidP="000B572E">
            <w:pPr>
              <w:rPr>
                <w:rFonts w:ascii="Verdana" w:hAnsi="Verdana"/>
                <w:sz w:val="18"/>
                <w:szCs w:val="18"/>
              </w:rPr>
            </w:pPr>
            <w:r w:rsidRPr="00466F17">
              <w:rPr>
                <w:rFonts w:ascii="Verdana" w:hAnsi="Verdana"/>
                <w:sz w:val="18"/>
                <w:szCs w:val="18"/>
              </w:rPr>
              <w:t>Tell students that there is a radioactive form of carbon (carbon-14) that is used to date old artefacts that include organic matter. Ask them to make a series of models to illustrate the beta-decay of carbon-13, or to draw a cartoon showing what happens.</w:t>
            </w:r>
            <w:r>
              <w:rPr>
                <w:rFonts w:ascii="Verdana" w:hAnsi="Verdana"/>
                <w:sz w:val="18"/>
                <w:szCs w:val="18"/>
              </w:rPr>
              <w:t xml:space="preserve"> </w:t>
            </w:r>
            <w:r w:rsidRPr="00775C89">
              <w:rPr>
                <w:rFonts w:ascii="Verdana" w:hAnsi="Verdana"/>
                <w:sz w:val="18"/>
                <w:szCs w:val="18"/>
              </w:rPr>
              <w:t>Students could also be asked to model alpha decay in a similar way.</w:t>
            </w:r>
          </w:p>
          <w:p w14:paraId="35613225" w14:textId="77777777" w:rsidR="00154202" w:rsidRDefault="00154202" w:rsidP="000B572E">
            <w:pPr>
              <w:rPr>
                <w:rFonts w:ascii="Verdana" w:hAnsi="Verdana"/>
                <w:sz w:val="18"/>
                <w:szCs w:val="18"/>
              </w:rPr>
            </w:pPr>
          </w:p>
          <w:p w14:paraId="6CCD7A86" w14:textId="77777777" w:rsidR="00154202" w:rsidRPr="00775C89" w:rsidRDefault="00154202" w:rsidP="000B572E">
            <w:pPr>
              <w:rPr>
                <w:rFonts w:ascii="Verdana" w:hAnsi="Verdana"/>
                <w:i/>
                <w:sz w:val="18"/>
                <w:szCs w:val="18"/>
              </w:rPr>
            </w:pPr>
            <w:r w:rsidRPr="00775C89">
              <w:rPr>
                <w:rFonts w:ascii="Verdana" w:hAnsi="Verdana"/>
                <w:i/>
                <w:sz w:val="18"/>
                <w:szCs w:val="18"/>
              </w:rPr>
              <w:t>Explaining</w:t>
            </w:r>
          </w:p>
          <w:p w14:paraId="21E252A7" w14:textId="77777777" w:rsidR="00154202" w:rsidRDefault="00154202" w:rsidP="000B572E">
            <w:pPr>
              <w:rPr>
                <w:rFonts w:ascii="Verdana" w:hAnsi="Verdana"/>
                <w:sz w:val="18"/>
                <w:szCs w:val="18"/>
              </w:rPr>
            </w:pPr>
            <w:r>
              <w:rPr>
                <w:rFonts w:ascii="Verdana" w:hAnsi="Verdana"/>
                <w:sz w:val="18"/>
                <w:szCs w:val="18"/>
              </w:rPr>
              <w:t>Show students</w:t>
            </w:r>
            <w:r w:rsidRPr="00775C89">
              <w:rPr>
                <w:rFonts w:ascii="Verdana" w:hAnsi="Verdana"/>
                <w:sz w:val="18"/>
                <w:szCs w:val="18"/>
              </w:rPr>
              <w:t xml:space="preserve"> the symbols used in nuclear eq</w:t>
            </w:r>
            <w:r>
              <w:rPr>
                <w:rFonts w:ascii="Verdana" w:hAnsi="Verdana"/>
                <w:sz w:val="18"/>
                <w:szCs w:val="18"/>
              </w:rPr>
              <w:t>uations and how to balance them. W</w:t>
            </w:r>
            <w:r w:rsidRPr="00775C89">
              <w:rPr>
                <w:rFonts w:ascii="Verdana" w:hAnsi="Verdana"/>
                <w:sz w:val="18"/>
                <w:szCs w:val="18"/>
              </w:rPr>
              <w:t xml:space="preserve">orked </w:t>
            </w:r>
            <w:r>
              <w:rPr>
                <w:rFonts w:ascii="Verdana" w:hAnsi="Verdana"/>
                <w:sz w:val="18"/>
                <w:szCs w:val="18"/>
              </w:rPr>
              <w:t xml:space="preserve">through some </w:t>
            </w:r>
            <w:r w:rsidRPr="00775C89">
              <w:rPr>
                <w:rFonts w:ascii="Verdana" w:hAnsi="Verdana"/>
                <w:sz w:val="18"/>
                <w:szCs w:val="18"/>
              </w:rPr>
              <w:t>examples</w:t>
            </w:r>
            <w:r>
              <w:rPr>
                <w:rFonts w:ascii="Verdana" w:hAnsi="Verdana"/>
                <w:sz w:val="18"/>
                <w:szCs w:val="18"/>
              </w:rPr>
              <w:t xml:space="preserve"> to model the process of balancing equations.</w:t>
            </w:r>
          </w:p>
          <w:p w14:paraId="0289A0C5" w14:textId="77777777" w:rsidR="00154202" w:rsidRPr="00466F17" w:rsidRDefault="00154202" w:rsidP="000B572E">
            <w:pPr>
              <w:rPr>
                <w:rFonts w:ascii="Verdana" w:hAnsi="Verdana"/>
                <w:sz w:val="18"/>
                <w:szCs w:val="18"/>
              </w:rPr>
            </w:pPr>
          </w:p>
        </w:tc>
        <w:tc>
          <w:tcPr>
            <w:tcW w:w="2693" w:type="dxa"/>
          </w:tcPr>
          <w:p w14:paraId="74E95FB5" w14:textId="77777777" w:rsidR="00154202" w:rsidRPr="00466F17" w:rsidRDefault="00154202" w:rsidP="000B572E">
            <w:pPr>
              <w:ind w:left="43"/>
              <w:rPr>
                <w:rFonts w:ascii="Verdana" w:hAnsi="Verdana"/>
                <w:i/>
                <w:sz w:val="18"/>
                <w:szCs w:val="18"/>
              </w:rPr>
            </w:pPr>
            <w:r w:rsidRPr="00466F17">
              <w:rPr>
                <w:rFonts w:ascii="Verdana" w:hAnsi="Verdana"/>
                <w:i/>
                <w:sz w:val="18"/>
                <w:szCs w:val="18"/>
              </w:rPr>
              <w:t>Explaining</w:t>
            </w:r>
          </w:p>
          <w:p w14:paraId="3809A129" w14:textId="77777777" w:rsidR="00154202" w:rsidRPr="008C24E9" w:rsidRDefault="00154202" w:rsidP="000B572E">
            <w:pPr>
              <w:ind w:left="43"/>
              <w:rPr>
                <w:rFonts w:ascii="Verdana" w:hAnsi="Verdana"/>
                <w:sz w:val="18"/>
                <w:szCs w:val="18"/>
              </w:rPr>
            </w:pPr>
            <w:r>
              <w:rPr>
                <w:rFonts w:ascii="Verdana" w:hAnsi="Verdana"/>
                <w:sz w:val="18"/>
                <w:szCs w:val="18"/>
              </w:rPr>
              <w:t xml:space="preserve">Stretch: </w:t>
            </w:r>
            <w:r w:rsidRPr="00775C89">
              <w:rPr>
                <w:rFonts w:ascii="Verdana" w:hAnsi="Verdana"/>
                <w:sz w:val="18"/>
                <w:szCs w:val="18"/>
              </w:rPr>
              <w:t>Tell students that naturally occurring uranium-235 is the beginning of a 'decay' chain, where the product of a decay is itself radioactive and decays to form yet another element.</w:t>
            </w:r>
            <w:r>
              <w:rPr>
                <w:rFonts w:ascii="Verdana" w:hAnsi="Verdana"/>
                <w:sz w:val="18"/>
                <w:szCs w:val="18"/>
              </w:rPr>
              <w:t xml:space="preserve"> T</w:t>
            </w:r>
            <w:r w:rsidRPr="00775C89">
              <w:rPr>
                <w:rFonts w:ascii="Verdana" w:hAnsi="Verdana"/>
                <w:sz w:val="18"/>
                <w:szCs w:val="18"/>
              </w:rPr>
              <w:t>ell them that the first five decays are: α, β</w:t>
            </w:r>
            <w:r w:rsidRPr="00775C89">
              <w:rPr>
                <w:rFonts w:ascii="Verdana" w:hAnsi="Verdana"/>
                <w:sz w:val="18"/>
                <w:szCs w:val="18"/>
                <w:vertAlign w:val="superscript"/>
              </w:rPr>
              <w:t>-</w:t>
            </w:r>
            <w:r w:rsidRPr="00775C89">
              <w:rPr>
                <w:rFonts w:ascii="Verdana" w:hAnsi="Verdana"/>
                <w:sz w:val="18"/>
                <w:szCs w:val="18"/>
              </w:rPr>
              <w:t>, α, β</w:t>
            </w:r>
            <w:r w:rsidRPr="00775C89">
              <w:rPr>
                <w:rFonts w:ascii="Verdana" w:hAnsi="Verdana"/>
                <w:sz w:val="18"/>
                <w:szCs w:val="18"/>
                <w:vertAlign w:val="superscript"/>
              </w:rPr>
              <w:t>-</w:t>
            </w:r>
            <w:r w:rsidRPr="00775C89">
              <w:rPr>
                <w:rFonts w:ascii="Verdana" w:hAnsi="Verdana"/>
                <w:sz w:val="18"/>
                <w:szCs w:val="18"/>
                <w:vertAlign w:val="superscript"/>
              </w:rPr>
              <w:noBreakHyphen/>
            </w:r>
            <w:r w:rsidRPr="00775C89">
              <w:rPr>
                <w:rFonts w:ascii="Verdana" w:hAnsi="Verdana"/>
                <w:sz w:val="18"/>
                <w:szCs w:val="18"/>
              </w:rPr>
              <w:t>, α. Ask them to write nuclear equations for each of these decays, using the periodic table on the skills sheet to work out what the subsequent elements are.</w:t>
            </w:r>
          </w:p>
        </w:tc>
        <w:tc>
          <w:tcPr>
            <w:tcW w:w="2268" w:type="dxa"/>
          </w:tcPr>
          <w:p w14:paraId="64787CC8" w14:textId="77777777" w:rsidR="00154202" w:rsidRPr="00CC6FCD" w:rsidRDefault="00154202" w:rsidP="00154202">
            <w:pPr>
              <w:pStyle w:val="ListParagraph"/>
              <w:numPr>
                <w:ilvl w:val="0"/>
                <w:numId w:val="13"/>
              </w:numPr>
              <w:ind w:left="289" w:hanging="246"/>
              <w:rPr>
                <w:rFonts w:ascii="Verdana" w:hAnsi="Verdana"/>
                <w:sz w:val="18"/>
                <w:szCs w:val="18"/>
              </w:rPr>
            </w:pPr>
            <w:r w:rsidRPr="00CC6FCD">
              <w:rPr>
                <w:rFonts w:ascii="Verdana" w:hAnsi="Verdana"/>
                <w:sz w:val="18"/>
                <w:szCs w:val="18"/>
              </w:rPr>
              <w:t>Recognise and use expressions in standard form</w:t>
            </w:r>
          </w:p>
          <w:p w14:paraId="7D57EB28" w14:textId="77777777" w:rsidR="00154202" w:rsidRPr="00CC6FCD" w:rsidRDefault="00154202" w:rsidP="00154202">
            <w:pPr>
              <w:pStyle w:val="ListParagraph"/>
              <w:numPr>
                <w:ilvl w:val="0"/>
                <w:numId w:val="13"/>
              </w:numPr>
              <w:ind w:left="289" w:hanging="246"/>
              <w:rPr>
                <w:rFonts w:ascii="Verdana" w:hAnsi="Verdana"/>
                <w:sz w:val="18"/>
                <w:szCs w:val="18"/>
              </w:rPr>
            </w:pPr>
            <w:r w:rsidRPr="00CC6FCD">
              <w:rPr>
                <w:rFonts w:ascii="Verdana" w:hAnsi="Verdana"/>
                <w:sz w:val="18"/>
                <w:szCs w:val="18"/>
              </w:rPr>
              <w:t>Use ratios, fractions and percentages</w:t>
            </w:r>
          </w:p>
          <w:p w14:paraId="30E549F4" w14:textId="77777777" w:rsidR="00154202" w:rsidRPr="00CC6FCD" w:rsidRDefault="00154202" w:rsidP="00154202">
            <w:pPr>
              <w:pStyle w:val="ListParagraph"/>
              <w:numPr>
                <w:ilvl w:val="0"/>
                <w:numId w:val="13"/>
              </w:numPr>
              <w:ind w:left="289" w:hanging="246"/>
              <w:rPr>
                <w:rFonts w:ascii="Verdana" w:hAnsi="Verdana"/>
                <w:sz w:val="18"/>
                <w:szCs w:val="18"/>
              </w:rPr>
            </w:pPr>
            <w:r w:rsidRPr="00CC6FCD">
              <w:rPr>
                <w:rFonts w:ascii="Verdana" w:hAnsi="Verdana"/>
                <w:sz w:val="18"/>
                <w:szCs w:val="18"/>
              </w:rPr>
              <w:t>Substitute numerical values into algebraic equations using appropriate units for physical quantities</w:t>
            </w:r>
          </w:p>
        </w:tc>
        <w:tc>
          <w:tcPr>
            <w:tcW w:w="1700" w:type="dxa"/>
          </w:tcPr>
          <w:p w14:paraId="6752E92F" w14:textId="77777777" w:rsidR="00154202" w:rsidRPr="00CF716E" w:rsidRDefault="00154202" w:rsidP="000B572E">
            <w:pPr>
              <w:rPr>
                <w:rFonts w:ascii="Verdana" w:hAnsi="Verdana"/>
                <w:sz w:val="18"/>
                <w:szCs w:val="18"/>
              </w:rPr>
            </w:pPr>
            <w:r>
              <w:rPr>
                <w:rFonts w:ascii="Verdana" w:hAnsi="Verdana"/>
                <w:sz w:val="18"/>
                <w:szCs w:val="18"/>
              </w:rPr>
              <w:t>n/a</w:t>
            </w:r>
          </w:p>
        </w:tc>
      </w:tr>
    </w:tbl>
    <w:p w14:paraId="156AA4A3" w14:textId="77777777" w:rsidR="00154202" w:rsidRDefault="00154202" w:rsidP="00154202"/>
    <w:p w14:paraId="618083FD" w14:textId="4238D9B9" w:rsidR="00154202" w:rsidRDefault="00154202" w:rsidP="00154202">
      <w:r>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62"/>
        <w:gridCol w:w="3260"/>
        <w:gridCol w:w="3083"/>
        <w:gridCol w:w="2261"/>
        <w:gridCol w:w="2309"/>
      </w:tblGrid>
      <w:tr w:rsidR="00154202" w14:paraId="34E49E7D" w14:textId="77777777" w:rsidTr="000B572E">
        <w:tc>
          <w:tcPr>
            <w:tcW w:w="14175" w:type="dxa"/>
            <w:gridSpan w:val="5"/>
          </w:tcPr>
          <w:p w14:paraId="1A5473A1" w14:textId="77777777" w:rsidR="00154202" w:rsidRDefault="00154202" w:rsidP="000B572E">
            <w:r>
              <w:rPr>
                <w:rFonts w:ascii="Verdana" w:eastAsia="Verdana" w:hAnsi="Verdana" w:cs="Verdana"/>
                <w:b/>
                <w:sz w:val="18"/>
                <w:szCs w:val="18"/>
              </w:rPr>
              <w:lastRenderedPageBreak/>
              <w:t>Lesson SP6g: Half-life (2 hours)</w:t>
            </w:r>
          </w:p>
        </w:tc>
      </w:tr>
      <w:tr w:rsidR="00154202" w14:paraId="033121A2" w14:textId="77777777" w:rsidTr="000B572E">
        <w:tc>
          <w:tcPr>
            <w:tcW w:w="3262" w:type="dxa"/>
          </w:tcPr>
          <w:p w14:paraId="41A0E153" w14:textId="77777777" w:rsidR="00154202" w:rsidRPr="007228DA" w:rsidRDefault="00154202" w:rsidP="000B572E">
            <w:pPr>
              <w:rPr>
                <w:rFonts w:ascii="Verdana" w:hAnsi="Verdana"/>
                <w:b/>
                <w:sz w:val="18"/>
                <w:szCs w:val="18"/>
              </w:rPr>
            </w:pPr>
            <w:r>
              <w:rPr>
                <w:rFonts w:ascii="Verdana" w:hAnsi="Verdana"/>
                <w:b/>
                <w:sz w:val="18"/>
                <w:szCs w:val="18"/>
              </w:rPr>
              <w:t>Specification points</w:t>
            </w:r>
          </w:p>
        </w:tc>
        <w:tc>
          <w:tcPr>
            <w:tcW w:w="3260" w:type="dxa"/>
          </w:tcPr>
          <w:p w14:paraId="53F104AB" w14:textId="77777777" w:rsidR="00154202" w:rsidRDefault="00154202" w:rsidP="000B572E">
            <w:pPr>
              <w:rPr>
                <w:rFonts w:ascii="Verdana" w:hAnsi="Verdana"/>
                <w:b/>
                <w:sz w:val="18"/>
                <w:szCs w:val="18"/>
              </w:rPr>
            </w:pPr>
            <w:r w:rsidRPr="001844D7">
              <w:rPr>
                <w:rFonts w:ascii="Verdana" w:hAnsi="Verdana"/>
                <w:b/>
                <w:sz w:val="18"/>
                <w:szCs w:val="18"/>
              </w:rPr>
              <w:t>Exemplar teaching activities</w:t>
            </w:r>
          </w:p>
        </w:tc>
        <w:tc>
          <w:tcPr>
            <w:tcW w:w="3083" w:type="dxa"/>
          </w:tcPr>
          <w:p w14:paraId="604CF3F4" w14:textId="77777777" w:rsidR="00154202" w:rsidRDefault="00154202" w:rsidP="000B572E">
            <w:pPr>
              <w:rPr>
                <w:rFonts w:ascii="Verdana" w:hAnsi="Verdana"/>
                <w:b/>
                <w:sz w:val="18"/>
                <w:szCs w:val="18"/>
              </w:rPr>
            </w:pPr>
            <w:r w:rsidRPr="001844D7">
              <w:rPr>
                <w:rFonts w:ascii="Verdana" w:hAnsi="Verdana"/>
                <w:b/>
                <w:sz w:val="18"/>
                <w:szCs w:val="18"/>
              </w:rPr>
              <w:t>Differentiation</w:t>
            </w:r>
          </w:p>
        </w:tc>
        <w:tc>
          <w:tcPr>
            <w:tcW w:w="2261" w:type="dxa"/>
          </w:tcPr>
          <w:p w14:paraId="0337BDB2" w14:textId="77777777" w:rsidR="00154202" w:rsidRPr="001844D7" w:rsidRDefault="00154202" w:rsidP="000B572E">
            <w:pPr>
              <w:rPr>
                <w:rFonts w:ascii="Verdana" w:hAnsi="Verdana"/>
                <w:b/>
                <w:sz w:val="18"/>
                <w:szCs w:val="18"/>
              </w:rPr>
            </w:pPr>
            <w:r>
              <w:rPr>
                <w:rFonts w:ascii="Verdana" w:hAnsi="Verdana"/>
                <w:b/>
                <w:sz w:val="18"/>
                <w:szCs w:val="18"/>
              </w:rPr>
              <w:t>Maths skills</w:t>
            </w:r>
          </w:p>
        </w:tc>
        <w:tc>
          <w:tcPr>
            <w:tcW w:w="2309" w:type="dxa"/>
          </w:tcPr>
          <w:p w14:paraId="0C751847" w14:textId="77777777" w:rsidR="00154202" w:rsidRPr="007228DA" w:rsidRDefault="00154202" w:rsidP="000B572E">
            <w:pPr>
              <w:rPr>
                <w:rFonts w:ascii="Verdana" w:hAnsi="Verdana"/>
                <w:b/>
                <w:sz w:val="18"/>
                <w:szCs w:val="18"/>
              </w:rPr>
            </w:pPr>
            <w:r>
              <w:rPr>
                <w:rFonts w:ascii="Verdana" w:hAnsi="Verdana"/>
                <w:b/>
                <w:sz w:val="18"/>
                <w:szCs w:val="18"/>
              </w:rPr>
              <w:t>Practicals</w:t>
            </w:r>
          </w:p>
        </w:tc>
      </w:tr>
      <w:tr w:rsidR="00154202" w14:paraId="31FE9994" w14:textId="77777777" w:rsidTr="000B572E">
        <w:tc>
          <w:tcPr>
            <w:tcW w:w="3262" w:type="dxa"/>
          </w:tcPr>
          <w:p w14:paraId="0EE3F30D" w14:textId="77777777" w:rsidR="00154202" w:rsidRDefault="00154202" w:rsidP="0015420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P6.23: </w:t>
            </w:r>
            <w:r w:rsidRPr="00795D1C">
              <w:rPr>
                <w:rFonts w:ascii="Verdana" w:eastAsia="Times New Roman" w:hAnsi="Verdana" w:cs="Arial"/>
                <w:color w:val="000000"/>
                <w:sz w:val="18"/>
                <w:szCs w:val="18"/>
              </w:rPr>
              <w:t>Describe how the activity of a radioactive source decreases over a period of time</w:t>
            </w:r>
          </w:p>
          <w:p w14:paraId="59EFEE94" w14:textId="77777777" w:rsidR="00154202" w:rsidRDefault="00154202" w:rsidP="0015420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P6.24: </w:t>
            </w:r>
            <w:r w:rsidRPr="00795D1C">
              <w:rPr>
                <w:rFonts w:ascii="Verdana" w:eastAsia="Times New Roman" w:hAnsi="Verdana" w:cs="Arial"/>
                <w:color w:val="000000"/>
                <w:sz w:val="18"/>
                <w:szCs w:val="18"/>
              </w:rPr>
              <w:t>Recall that the unit of activity of a radioactive isotope is the Becquerel, Bq</w:t>
            </w:r>
          </w:p>
          <w:p w14:paraId="64A077D1" w14:textId="77777777" w:rsidR="00154202" w:rsidRDefault="00154202" w:rsidP="0015420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P6.25: Explain</w:t>
            </w:r>
            <w:r w:rsidRPr="00795D1C">
              <w:rPr>
                <w:rFonts w:ascii="Verdana" w:eastAsia="Times New Roman" w:hAnsi="Verdana" w:cs="Arial"/>
                <w:color w:val="000000"/>
                <w:sz w:val="18"/>
                <w:szCs w:val="18"/>
              </w:rPr>
              <w:t xml:space="preserve"> that the half-life of a radioactive isotope is the time taken for half the undecayed nuclei to decay or the activity of a source to decay by half</w:t>
            </w:r>
          </w:p>
          <w:p w14:paraId="7B2166FC" w14:textId="77777777" w:rsidR="00154202" w:rsidRPr="00624CBB" w:rsidRDefault="00154202" w:rsidP="0015420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Pr="00624CBB">
              <w:rPr>
                <w:rFonts w:ascii="Verdana" w:hAnsi="Verdana" w:cs="Verdana"/>
                <w:sz w:val="18"/>
                <w:szCs w:val="18"/>
                <w:lang w:eastAsia="en-GB"/>
              </w:rPr>
              <w:t>6.26</w:t>
            </w:r>
            <w:r>
              <w:rPr>
                <w:rFonts w:ascii="Verdana" w:hAnsi="Verdana" w:cs="Verdana"/>
                <w:sz w:val="18"/>
                <w:szCs w:val="18"/>
                <w:lang w:eastAsia="en-GB"/>
              </w:rPr>
              <w:t>:</w:t>
            </w:r>
            <w:r w:rsidRPr="00624CBB">
              <w:rPr>
                <w:rFonts w:ascii="Verdana" w:hAnsi="Verdana" w:cs="Verdana"/>
                <w:sz w:val="18"/>
                <w:szCs w:val="18"/>
                <w:lang w:eastAsia="en-GB"/>
              </w:rPr>
              <w:t xml:space="preserve"> Explain that it cannot be predicted when a particular nucleus will</w:t>
            </w:r>
            <w:r>
              <w:rPr>
                <w:rFonts w:ascii="Verdana" w:hAnsi="Verdana" w:cs="Verdana"/>
                <w:sz w:val="18"/>
                <w:szCs w:val="18"/>
                <w:lang w:eastAsia="en-GB"/>
              </w:rPr>
              <w:t xml:space="preserve"> </w:t>
            </w:r>
            <w:r w:rsidRPr="00624CBB">
              <w:rPr>
                <w:rFonts w:ascii="Verdana" w:hAnsi="Verdana" w:cs="Verdana"/>
                <w:sz w:val="18"/>
                <w:szCs w:val="18"/>
                <w:lang w:eastAsia="en-GB"/>
              </w:rPr>
              <w:t>decay but half-life enables the activity of a very large number of</w:t>
            </w:r>
            <w:r>
              <w:rPr>
                <w:rFonts w:ascii="Verdana" w:hAnsi="Verdana" w:cs="Verdana"/>
                <w:sz w:val="18"/>
                <w:szCs w:val="18"/>
                <w:lang w:eastAsia="en-GB"/>
              </w:rPr>
              <w:t xml:space="preserve"> </w:t>
            </w:r>
            <w:r w:rsidRPr="00624CBB">
              <w:rPr>
                <w:rFonts w:ascii="Verdana" w:hAnsi="Verdana" w:cs="Verdana"/>
                <w:sz w:val="18"/>
                <w:szCs w:val="18"/>
                <w:lang w:eastAsia="en-GB"/>
              </w:rPr>
              <w:t>nuclei to be predicted during the decay process</w:t>
            </w:r>
          </w:p>
          <w:p w14:paraId="4B78DE7D" w14:textId="77777777" w:rsidR="00154202" w:rsidRPr="003773F5" w:rsidRDefault="00154202" w:rsidP="0015420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P6.27: </w:t>
            </w:r>
            <w:r w:rsidRPr="00795D1C">
              <w:rPr>
                <w:rFonts w:ascii="Verdana" w:eastAsia="Times New Roman" w:hAnsi="Verdana" w:cs="Arial"/>
                <w:color w:val="000000"/>
                <w:sz w:val="18"/>
                <w:szCs w:val="18"/>
              </w:rPr>
              <w:t>Use the concept of half-life to carry out simple calculations on the decay of a radioactive isotope, including graphical representations</w:t>
            </w:r>
          </w:p>
        </w:tc>
        <w:tc>
          <w:tcPr>
            <w:tcW w:w="3260" w:type="dxa"/>
          </w:tcPr>
          <w:p w14:paraId="76FC2E82" w14:textId="77777777" w:rsidR="00154202" w:rsidRPr="00B51E73" w:rsidRDefault="00154202" w:rsidP="000B572E">
            <w:pPr>
              <w:pStyle w:val="Default"/>
              <w:rPr>
                <w:rFonts w:ascii="Verdana" w:hAnsi="Verdana"/>
                <w:i/>
                <w:sz w:val="18"/>
                <w:szCs w:val="18"/>
              </w:rPr>
            </w:pPr>
            <w:r w:rsidRPr="00B51E73">
              <w:rPr>
                <w:rFonts w:ascii="Verdana" w:hAnsi="Verdana"/>
                <w:i/>
                <w:sz w:val="18"/>
                <w:szCs w:val="18"/>
              </w:rPr>
              <w:t>Starter</w:t>
            </w:r>
          </w:p>
          <w:p w14:paraId="43912DE8" w14:textId="77777777" w:rsidR="00154202" w:rsidRDefault="00154202" w:rsidP="000B572E">
            <w:pPr>
              <w:pStyle w:val="Default"/>
              <w:rPr>
                <w:rFonts w:ascii="Verdana" w:hAnsi="Verdana"/>
                <w:sz w:val="18"/>
                <w:szCs w:val="18"/>
              </w:rPr>
            </w:pPr>
            <w:r w:rsidRPr="00B51E73">
              <w:rPr>
                <w:rFonts w:ascii="Verdana" w:hAnsi="Verdana"/>
                <w:sz w:val="18"/>
                <w:szCs w:val="18"/>
              </w:rPr>
              <w:t xml:space="preserve">Ask all students to stand up. Then ask a series of questions that is likely to apply to only half those </w:t>
            </w:r>
            <w:r>
              <w:rPr>
                <w:rFonts w:ascii="Verdana" w:hAnsi="Verdana"/>
                <w:sz w:val="18"/>
                <w:szCs w:val="18"/>
              </w:rPr>
              <w:t>standing. O</w:t>
            </w:r>
            <w:r w:rsidRPr="00B51E73">
              <w:rPr>
                <w:rFonts w:ascii="Verdana" w:hAnsi="Verdana"/>
                <w:sz w:val="18"/>
                <w:szCs w:val="18"/>
              </w:rPr>
              <w:t xml:space="preserve">nly the students who the question applies to remain standing. </w:t>
            </w:r>
            <w:r>
              <w:rPr>
                <w:rFonts w:ascii="Verdana" w:hAnsi="Verdana"/>
                <w:sz w:val="18"/>
                <w:szCs w:val="18"/>
              </w:rPr>
              <w:t>P</w:t>
            </w:r>
            <w:r w:rsidRPr="00B51E73">
              <w:rPr>
                <w:rFonts w:ascii="Verdana" w:hAnsi="Verdana"/>
                <w:sz w:val="18"/>
                <w:szCs w:val="18"/>
              </w:rPr>
              <w:t>lot the number of students standing at the beginning and then after each question on a graph. Explain to students that this is a model for radioactive decay.</w:t>
            </w:r>
            <w:r>
              <w:rPr>
                <w:rFonts w:ascii="Verdana" w:hAnsi="Verdana"/>
                <w:sz w:val="18"/>
                <w:szCs w:val="18"/>
              </w:rPr>
              <w:t xml:space="preserve"> (</w:t>
            </w:r>
            <w:r w:rsidRPr="00B51E73">
              <w:rPr>
                <w:rFonts w:ascii="Verdana" w:hAnsi="Verdana"/>
                <w:i/>
                <w:sz w:val="18"/>
                <w:szCs w:val="18"/>
              </w:rPr>
              <w:t>Suggested practical</w:t>
            </w:r>
            <w:r>
              <w:rPr>
                <w:rFonts w:ascii="Verdana" w:hAnsi="Verdana"/>
                <w:sz w:val="18"/>
                <w:szCs w:val="18"/>
              </w:rPr>
              <w:t>.)</w:t>
            </w:r>
          </w:p>
          <w:p w14:paraId="339B00B6" w14:textId="77777777" w:rsidR="00154202" w:rsidRDefault="00154202" w:rsidP="000B572E">
            <w:pPr>
              <w:pStyle w:val="Default"/>
              <w:rPr>
                <w:rFonts w:ascii="Verdana" w:hAnsi="Verdana"/>
                <w:sz w:val="18"/>
                <w:szCs w:val="18"/>
              </w:rPr>
            </w:pPr>
          </w:p>
          <w:p w14:paraId="5C772161" w14:textId="77777777" w:rsidR="00154202" w:rsidRDefault="00154202" w:rsidP="000B572E">
            <w:pPr>
              <w:pStyle w:val="Default"/>
              <w:rPr>
                <w:rFonts w:ascii="Verdana" w:hAnsi="Verdana"/>
                <w:sz w:val="18"/>
                <w:szCs w:val="18"/>
              </w:rPr>
            </w:pPr>
            <w:r>
              <w:rPr>
                <w:rFonts w:ascii="Verdana" w:hAnsi="Verdana"/>
                <w:sz w:val="18"/>
                <w:szCs w:val="18"/>
              </w:rPr>
              <w:t>Exploring</w:t>
            </w:r>
          </w:p>
          <w:p w14:paraId="61486938" w14:textId="77777777" w:rsidR="00154202" w:rsidRDefault="00154202" w:rsidP="000B572E">
            <w:pPr>
              <w:pStyle w:val="Default"/>
              <w:rPr>
                <w:rFonts w:ascii="Verdana" w:hAnsi="Verdana"/>
                <w:sz w:val="18"/>
                <w:szCs w:val="18"/>
              </w:rPr>
            </w:pPr>
            <w:r>
              <w:rPr>
                <w:rFonts w:ascii="Verdana" w:hAnsi="Verdana"/>
                <w:sz w:val="18"/>
                <w:szCs w:val="18"/>
              </w:rPr>
              <w:t>Model radioactive decay using sets of cubes with 3 marked sides. Roll</w:t>
            </w:r>
            <w:r w:rsidRPr="00B51E73">
              <w:rPr>
                <w:rFonts w:ascii="Verdana" w:hAnsi="Verdana"/>
                <w:sz w:val="18"/>
                <w:szCs w:val="18"/>
              </w:rPr>
              <w:t xml:space="preserve"> 50 cubes repeatedly, each time removing ones with the marked face uppermost, until they have no cubes left. Students repeat this, and then repeat it with 100 cubes.</w:t>
            </w:r>
            <w:r>
              <w:rPr>
                <w:rFonts w:ascii="Verdana" w:hAnsi="Verdana"/>
                <w:sz w:val="18"/>
                <w:szCs w:val="18"/>
              </w:rPr>
              <w:t xml:space="preserve"> (</w:t>
            </w:r>
            <w:r w:rsidRPr="00B51E73">
              <w:rPr>
                <w:rFonts w:ascii="Verdana" w:hAnsi="Verdana"/>
                <w:i/>
                <w:sz w:val="18"/>
                <w:szCs w:val="18"/>
              </w:rPr>
              <w:t>Suggested practical</w:t>
            </w:r>
            <w:r>
              <w:rPr>
                <w:rFonts w:ascii="Verdana" w:hAnsi="Verdana"/>
                <w:sz w:val="18"/>
                <w:szCs w:val="18"/>
              </w:rPr>
              <w:t>.)</w:t>
            </w:r>
          </w:p>
          <w:p w14:paraId="31F96129" w14:textId="77777777" w:rsidR="00154202" w:rsidRDefault="00154202" w:rsidP="000B572E">
            <w:pPr>
              <w:pStyle w:val="Default"/>
              <w:rPr>
                <w:rFonts w:ascii="Verdana" w:hAnsi="Verdana"/>
                <w:sz w:val="18"/>
                <w:szCs w:val="18"/>
              </w:rPr>
            </w:pPr>
          </w:p>
          <w:p w14:paraId="4711373D" w14:textId="77777777" w:rsidR="00154202" w:rsidRPr="006B6D81" w:rsidRDefault="00154202" w:rsidP="000B572E">
            <w:pPr>
              <w:pStyle w:val="Default"/>
              <w:rPr>
                <w:rFonts w:ascii="Verdana" w:hAnsi="Verdana"/>
                <w:i/>
                <w:sz w:val="18"/>
                <w:szCs w:val="18"/>
              </w:rPr>
            </w:pPr>
            <w:r w:rsidRPr="006B6D81">
              <w:rPr>
                <w:rFonts w:ascii="Verdana" w:hAnsi="Verdana"/>
                <w:i/>
                <w:sz w:val="18"/>
                <w:szCs w:val="18"/>
              </w:rPr>
              <w:t>Explaining</w:t>
            </w:r>
          </w:p>
          <w:p w14:paraId="7A80F4BA" w14:textId="77777777" w:rsidR="00154202" w:rsidRDefault="00154202" w:rsidP="000B572E">
            <w:pPr>
              <w:pStyle w:val="Default"/>
              <w:rPr>
                <w:rFonts w:ascii="Verdana" w:hAnsi="Verdana"/>
                <w:sz w:val="18"/>
                <w:szCs w:val="18"/>
              </w:rPr>
            </w:pPr>
            <w:r>
              <w:rPr>
                <w:rFonts w:ascii="Verdana" w:hAnsi="Verdana"/>
                <w:sz w:val="18"/>
                <w:szCs w:val="18"/>
              </w:rPr>
              <w:t>Demonstrate</w:t>
            </w:r>
            <w:r w:rsidRPr="00B51E73">
              <w:rPr>
                <w:rFonts w:ascii="Verdana" w:hAnsi="Verdana"/>
                <w:sz w:val="18"/>
                <w:szCs w:val="18"/>
              </w:rPr>
              <w:t xml:space="preserve"> radioactive decay using a commercially available protactinium generator.</w:t>
            </w:r>
            <w:r>
              <w:rPr>
                <w:rFonts w:ascii="Verdana" w:hAnsi="Verdana"/>
                <w:sz w:val="18"/>
                <w:szCs w:val="18"/>
              </w:rPr>
              <w:t xml:space="preserve"> T</w:t>
            </w:r>
            <w:r w:rsidRPr="00B51E73">
              <w:rPr>
                <w:rFonts w:ascii="Verdana" w:hAnsi="Verdana"/>
                <w:sz w:val="18"/>
                <w:szCs w:val="18"/>
              </w:rPr>
              <w:t>he GM tube should be connected to a datalogger, as otherwise taking enough readings to calculate half-life from a graph requires some planning.</w:t>
            </w:r>
          </w:p>
          <w:p w14:paraId="40396E0B" w14:textId="77777777" w:rsidR="00154202" w:rsidRPr="0036498C" w:rsidRDefault="00154202" w:rsidP="000B572E">
            <w:pPr>
              <w:pStyle w:val="Default"/>
              <w:rPr>
                <w:rFonts w:ascii="Verdana" w:hAnsi="Verdana"/>
                <w:sz w:val="18"/>
                <w:szCs w:val="18"/>
              </w:rPr>
            </w:pPr>
          </w:p>
        </w:tc>
        <w:tc>
          <w:tcPr>
            <w:tcW w:w="3083" w:type="dxa"/>
          </w:tcPr>
          <w:p w14:paraId="763F7A2E" w14:textId="77777777" w:rsidR="00154202" w:rsidRPr="00B51E73" w:rsidRDefault="00154202" w:rsidP="000B572E">
            <w:pPr>
              <w:pStyle w:val="Default"/>
              <w:rPr>
                <w:rFonts w:ascii="Verdana" w:hAnsi="Verdana"/>
                <w:i/>
                <w:sz w:val="18"/>
                <w:szCs w:val="18"/>
              </w:rPr>
            </w:pPr>
            <w:r w:rsidRPr="00B51E73">
              <w:rPr>
                <w:rFonts w:ascii="Verdana" w:hAnsi="Verdana"/>
                <w:i/>
                <w:sz w:val="18"/>
                <w:szCs w:val="18"/>
              </w:rPr>
              <w:t>Exploring</w:t>
            </w:r>
          </w:p>
          <w:p w14:paraId="7C3F1CE9" w14:textId="77777777" w:rsidR="00154202" w:rsidRDefault="00154202" w:rsidP="000B572E">
            <w:pPr>
              <w:pStyle w:val="Default"/>
              <w:rPr>
                <w:rFonts w:ascii="Verdana" w:hAnsi="Verdana"/>
                <w:sz w:val="18"/>
                <w:szCs w:val="18"/>
              </w:rPr>
            </w:pPr>
            <w:r>
              <w:rPr>
                <w:rFonts w:ascii="Verdana" w:hAnsi="Verdana"/>
                <w:sz w:val="18"/>
                <w:szCs w:val="18"/>
              </w:rPr>
              <w:t xml:space="preserve">Support: </w:t>
            </w:r>
            <w:r w:rsidRPr="00B51E73">
              <w:rPr>
                <w:rFonts w:ascii="Verdana" w:hAnsi="Verdana"/>
                <w:sz w:val="18"/>
                <w:szCs w:val="18"/>
              </w:rPr>
              <w:t>Help students to plot their graphs and work out the fraction of cubes remaining</w:t>
            </w:r>
            <w:r>
              <w:rPr>
                <w:rFonts w:ascii="Verdana" w:hAnsi="Verdana"/>
                <w:sz w:val="18"/>
                <w:szCs w:val="18"/>
              </w:rPr>
              <w:t>.</w:t>
            </w:r>
          </w:p>
          <w:p w14:paraId="1C450D8F" w14:textId="77777777" w:rsidR="00154202" w:rsidRDefault="00154202" w:rsidP="000B572E">
            <w:pPr>
              <w:pStyle w:val="Default"/>
              <w:rPr>
                <w:rFonts w:ascii="Verdana" w:hAnsi="Verdana"/>
                <w:sz w:val="18"/>
                <w:szCs w:val="18"/>
              </w:rPr>
            </w:pPr>
            <w:r>
              <w:rPr>
                <w:rFonts w:ascii="Verdana" w:hAnsi="Verdana"/>
                <w:sz w:val="18"/>
                <w:szCs w:val="18"/>
              </w:rPr>
              <w:t xml:space="preserve">Stretch: </w:t>
            </w:r>
            <w:r w:rsidRPr="00B51E73">
              <w:rPr>
                <w:rFonts w:ascii="Verdana" w:hAnsi="Verdana"/>
                <w:sz w:val="18"/>
                <w:szCs w:val="18"/>
              </w:rPr>
              <w:t>Ask students to suggest what would be different about their results if each cube had two marked faces, and what this change to the model would represent in real life.</w:t>
            </w:r>
          </w:p>
          <w:p w14:paraId="2025E49E" w14:textId="77777777" w:rsidR="00154202" w:rsidRDefault="00154202" w:rsidP="000B572E">
            <w:pPr>
              <w:pStyle w:val="Default"/>
              <w:rPr>
                <w:rFonts w:ascii="Verdana" w:hAnsi="Verdana"/>
                <w:sz w:val="18"/>
                <w:szCs w:val="18"/>
              </w:rPr>
            </w:pPr>
          </w:p>
          <w:p w14:paraId="68C047AE" w14:textId="77777777" w:rsidR="00154202" w:rsidRPr="006B6D81" w:rsidRDefault="00154202" w:rsidP="000B572E">
            <w:pPr>
              <w:pStyle w:val="Default"/>
              <w:rPr>
                <w:rFonts w:ascii="Verdana" w:hAnsi="Verdana"/>
                <w:i/>
                <w:sz w:val="18"/>
                <w:szCs w:val="18"/>
              </w:rPr>
            </w:pPr>
            <w:r w:rsidRPr="006B6D81">
              <w:rPr>
                <w:rFonts w:ascii="Verdana" w:hAnsi="Verdana"/>
                <w:i/>
                <w:sz w:val="18"/>
                <w:szCs w:val="18"/>
              </w:rPr>
              <w:t>Explaining</w:t>
            </w:r>
          </w:p>
          <w:p w14:paraId="338AC696" w14:textId="77777777" w:rsidR="00154202" w:rsidRDefault="00154202" w:rsidP="000B572E">
            <w:pPr>
              <w:pStyle w:val="Default"/>
              <w:rPr>
                <w:rFonts w:ascii="Verdana" w:hAnsi="Verdana"/>
                <w:sz w:val="18"/>
                <w:szCs w:val="18"/>
              </w:rPr>
            </w:pPr>
            <w:r>
              <w:rPr>
                <w:rFonts w:ascii="Verdana" w:hAnsi="Verdana"/>
                <w:sz w:val="18"/>
                <w:szCs w:val="18"/>
              </w:rPr>
              <w:t xml:space="preserve">Support: </w:t>
            </w:r>
            <w:r w:rsidRPr="00B51E73">
              <w:rPr>
                <w:rFonts w:ascii="Verdana" w:hAnsi="Verdana"/>
                <w:sz w:val="18"/>
                <w:szCs w:val="18"/>
              </w:rPr>
              <w:t>Ask students to describe the main features of the decay curve produced from the demonstration – mark off values for the starting count rate and for half of the starting count rate and mark the time taken for the count rate to halve.</w:t>
            </w:r>
          </w:p>
          <w:p w14:paraId="6DF1434E" w14:textId="77777777" w:rsidR="00154202" w:rsidRDefault="00154202" w:rsidP="000B572E">
            <w:pPr>
              <w:pStyle w:val="Default"/>
              <w:rPr>
                <w:rFonts w:ascii="Verdana" w:hAnsi="Verdana"/>
                <w:sz w:val="18"/>
                <w:szCs w:val="18"/>
              </w:rPr>
            </w:pPr>
            <w:r>
              <w:rPr>
                <w:rFonts w:ascii="Verdana" w:hAnsi="Verdana"/>
                <w:sz w:val="18"/>
                <w:szCs w:val="18"/>
              </w:rPr>
              <w:t xml:space="preserve">Stretch: Ask students </w:t>
            </w:r>
            <w:r w:rsidRPr="006B6D81">
              <w:rPr>
                <w:rFonts w:ascii="Verdana" w:hAnsi="Verdana"/>
                <w:sz w:val="18"/>
                <w:szCs w:val="18"/>
              </w:rPr>
              <w:t>why the graph produced by a d</w:t>
            </w:r>
            <w:r>
              <w:rPr>
                <w:rFonts w:ascii="Verdana" w:hAnsi="Verdana"/>
                <w:sz w:val="18"/>
                <w:szCs w:val="18"/>
              </w:rPr>
              <w:t xml:space="preserve">atalogger is not a smooth curve, and </w:t>
            </w:r>
            <w:r w:rsidRPr="006B6D81">
              <w:rPr>
                <w:rFonts w:ascii="Verdana" w:hAnsi="Verdana"/>
                <w:sz w:val="18"/>
                <w:szCs w:val="18"/>
              </w:rPr>
              <w:t>how you could make the calculations of half-life more reproducible</w:t>
            </w:r>
            <w:r>
              <w:rPr>
                <w:rFonts w:ascii="Verdana" w:hAnsi="Verdana"/>
                <w:sz w:val="18"/>
                <w:szCs w:val="18"/>
              </w:rPr>
              <w:t>.</w:t>
            </w:r>
          </w:p>
          <w:p w14:paraId="5BAFE6DE" w14:textId="77777777" w:rsidR="00154202" w:rsidRDefault="00154202" w:rsidP="000B572E">
            <w:pPr>
              <w:pStyle w:val="Default"/>
              <w:rPr>
                <w:rFonts w:ascii="Verdana" w:hAnsi="Verdana"/>
                <w:sz w:val="18"/>
                <w:szCs w:val="18"/>
              </w:rPr>
            </w:pPr>
          </w:p>
          <w:p w14:paraId="0638C345" w14:textId="77777777" w:rsidR="00154202" w:rsidRPr="0036498C" w:rsidRDefault="00154202" w:rsidP="000B572E">
            <w:pPr>
              <w:pStyle w:val="Default"/>
              <w:rPr>
                <w:rFonts w:ascii="Verdana" w:hAnsi="Verdana"/>
                <w:sz w:val="18"/>
                <w:szCs w:val="18"/>
              </w:rPr>
            </w:pPr>
          </w:p>
        </w:tc>
        <w:tc>
          <w:tcPr>
            <w:tcW w:w="2261" w:type="dxa"/>
          </w:tcPr>
          <w:p w14:paraId="4AA7E1C4" w14:textId="77777777" w:rsidR="00154202" w:rsidRPr="0036498C" w:rsidRDefault="00154202" w:rsidP="00154202">
            <w:pPr>
              <w:pStyle w:val="Default"/>
              <w:numPr>
                <w:ilvl w:val="0"/>
                <w:numId w:val="32"/>
              </w:numPr>
              <w:ind w:left="170" w:hanging="170"/>
              <w:rPr>
                <w:rFonts w:ascii="Verdana" w:hAnsi="Verdana"/>
                <w:sz w:val="18"/>
                <w:szCs w:val="18"/>
              </w:rPr>
            </w:pPr>
            <w:r w:rsidRPr="0036498C">
              <w:rPr>
                <w:rFonts w:ascii="Verdana" w:hAnsi="Verdana"/>
                <w:sz w:val="18"/>
                <w:szCs w:val="18"/>
              </w:rPr>
              <w:t xml:space="preserve">Use ratios, fractions and percentages </w:t>
            </w:r>
          </w:p>
          <w:p w14:paraId="258D02C8" w14:textId="77777777" w:rsidR="00154202" w:rsidRPr="0036498C" w:rsidRDefault="00154202" w:rsidP="00154202">
            <w:pPr>
              <w:pStyle w:val="Default"/>
              <w:numPr>
                <w:ilvl w:val="0"/>
                <w:numId w:val="32"/>
              </w:numPr>
              <w:ind w:left="170" w:hanging="170"/>
              <w:rPr>
                <w:rFonts w:ascii="Verdana" w:hAnsi="Verdana"/>
                <w:sz w:val="18"/>
                <w:szCs w:val="18"/>
              </w:rPr>
            </w:pPr>
            <w:r w:rsidRPr="0036498C">
              <w:rPr>
                <w:rFonts w:ascii="Verdana" w:hAnsi="Verdana"/>
                <w:sz w:val="18"/>
                <w:szCs w:val="18"/>
              </w:rPr>
              <w:t xml:space="preserve">Make estimates of the results of simple calculations </w:t>
            </w:r>
          </w:p>
          <w:p w14:paraId="2DB07FAF" w14:textId="77777777" w:rsidR="00154202" w:rsidRPr="0036498C" w:rsidRDefault="00154202" w:rsidP="00154202">
            <w:pPr>
              <w:pStyle w:val="Default"/>
              <w:numPr>
                <w:ilvl w:val="0"/>
                <w:numId w:val="32"/>
              </w:numPr>
              <w:ind w:left="170" w:hanging="170"/>
              <w:rPr>
                <w:rFonts w:ascii="Verdana" w:hAnsi="Verdana"/>
                <w:sz w:val="18"/>
                <w:szCs w:val="18"/>
              </w:rPr>
            </w:pPr>
            <w:r w:rsidRPr="0036498C">
              <w:rPr>
                <w:rFonts w:ascii="Verdana" w:hAnsi="Verdana"/>
                <w:sz w:val="18"/>
                <w:szCs w:val="18"/>
              </w:rPr>
              <w:t xml:space="preserve">Use a scatter diagram to identify a correlation between two variables </w:t>
            </w:r>
          </w:p>
          <w:p w14:paraId="671F2BEC" w14:textId="77777777" w:rsidR="00154202" w:rsidRPr="00C41CC8" w:rsidRDefault="00154202" w:rsidP="000B572E">
            <w:pPr>
              <w:pStyle w:val="Default"/>
              <w:rPr>
                <w:sz w:val="18"/>
                <w:szCs w:val="18"/>
              </w:rPr>
            </w:pPr>
            <w:r w:rsidRPr="00C41CC8">
              <w:rPr>
                <w:sz w:val="18"/>
                <w:szCs w:val="18"/>
              </w:rPr>
              <w:t xml:space="preserve"> </w:t>
            </w:r>
          </w:p>
        </w:tc>
        <w:tc>
          <w:tcPr>
            <w:tcW w:w="2309" w:type="dxa"/>
          </w:tcPr>
          <w:p w14:paraId="31E4E449" w14:textId="77777777" w:rsidR="00154202" w:rsidRDefault="00154202" w:rsidP="000B572E">
            <w:pPr>
              <w:rPr>
                <w:rFonts w:ascii="Verdana" w:hAnsi="Verdana"/>
                <w:sz w:val="18"/>
                <w:szCs w:val="18"/>
              </w:rPr>
            </w:pPr>
            <w:r w:rsidRPr="003773F5">
              <w:rPr>
                <w:rFonts w:ascii="Verdana" w:hAnsi="Verdana"/>
                <w:i/>
                <w:sz w:val="18"/>
                <w:szCs w:val="18"/>
              </w:rPr>
              <w:t>Suggested practical:</w:t>
            </w:r>
            <w:r>
              <w:rPr>
                <w:rFonts w:ascii="Verdana" w:hAnsi="Verdana"/>
                <w:i/>
                <w:sz w:val="18"/>
                <w:szCs w:val="18"/>
              </w:rPr>
              <w:t xml:space="preserve"> </w:t>
            </w:r>
            <w:r w:rsidRPr="00C41CC8">
              <w:rPr>
                <w:rFonts w:ascii="Verdana" w:hAnsi="Verdana"/>
                <w:sz w:val="18"/>
                <w:szCs w:val="18"/>
              </w:rPr>
              <w:t>Investigate models which simulate radioactive decay.</w:t>
            </w:r>
            <w:r>
              <w:rPr>
                <w:rFonts w:ascii="Verdana" w:hAnsi="Verdana"/>
                <w:sz w:val="18"/>
                <w:szCs w:val="18"/>
              </w:rPr>
              <w:t xml:space="preserve"> (See </w:t>
            </w:r>
            <w:r w:rsidRPr="00B51E73">
              <w:rPr>
                <w:rFonts w:ascii="Verdana" w:hAnsi="Verdana"/>
                <w:i/>
                <w:sz w:val="18"/>
                <w:szCs w:val="18"/>
              </w:rPr>
              <w:t>Starter</w:t>
            </w:r>
            <w:r>
              <w:rPr>
                <w:rFonts w:ascii="Verdana" w:hAnsi="Verdana"/>
                <w:sz w:val="18"/>
                <w:szCs w:val="18"/>
              </w:rPr>
              <w:t xml:space="preserve"> and </w:t>
            </w:r>
            <w:r w:rsidRPr="00B51E73">
              <w:rPr>
                <w:rFonts w:ascii="Verdana" w:hAnsi="Verdana"/>
                <w:i/>
                <w:sz w:val="18"/>
                <w:szCs w:val="18"/>
              </w:rPr>
              <w:t>Exploring</w:t>
            </w:r>
            <w:r>
              <w:rPr>
                <w:rFonts w:ascii="Verdana" w:hAnsi="Verdana"/>
                <w:sz w:val="18"/>
                <w:szCs w:val="18"/>
              </w:rPr>
              <w:t>.)</w:t>
            </w:r>
          </w:p>
          <w:p w14:paraId="35169F69" w14:textId="77777777" w:rsidR="00154202" w:rsidRDefault="00154202" w:rsidP="000B572E">
            <w:pPr>
              <w:rPr>
                <w:rFonts w:ascii="Verdana" w:hAnsi="Verdana"/>
                <w:sz w:val="18"/>
                <w:szCs w:val="18"/>
              </w:rPr>
            </w:pPr>
          </w:p>
          <w:p w14:paraId="3FEE3F49" w14:textId="77777777" w:rsidR="00154202" w:rsidRPr="00CF716E" w:rsidRDefault="00154202" w:rsidP="000B572E">
            <w:pPr>
              <w:rPr>
                <w:rFonts w:ascii="Verdana" w:hAnsi="Verdana"/>
                <w:sz w:val="18"/>
                <w:szCs w:val="18"/>
              </w:rPr>
            </w:pPr>
            <w:r>
              <w:rPr>
                <w:rFonts w:ascii="Verdana" w:hAnsi="Verdana"/>
                <w:sz w:val="18"/>
                <w:szCs w:val="18"/>
              </w:rPr>
              <w:t>Demonstrate</w:t>
            </w:r>
            <w:r w:rsidRPr="00B51E73">
              <w:rPr>
                <w:rFonts w:ascii="Verdana" w:hAnsi="Verdana"/>
                <w:sz w:val="18"/>
                <w:szCs w:val="18"/>
              </w:rPr>
              <w:t xml:space="preserve"> radioactive decay using a protactinium generator</w:t>
            </w:r>
            <w:r>
              <w:rPr>
                <w:rFonts w:ascii="Verdana" w:hAnsi="Verdana"/>
                <w:sz w:val="18"/>
                <w:szCs w:val="18"/>
              </w:rPr>
              <w:t xml:space="preserve">. (See </w:t>
            </w:r>
            <w:r w:rsidRPr="00B51E73">
              <w:rPr>
                <w:rFonts w:ascii="Verdana" w:hAnsi="Verdana"/>
                <w:i/>
                <w:sz w:val="18"/>
                <w:szCs w:val="18"/>
              </w:rPr>
              <w:t>Explaining</w:t>
            </w:r>
            <w:r>
              <w:rPr>
                <w:rFonts w:ascii="Verdana" w:hAnsi="Verdana"/>
                <w:sz w:val="18"/>
                <w:szCs w:val="18"/>
              </w:rPr>
              <w:t>.)</w:t>
            </w:r>
          </w:p>
        </w:tc>
      </w:tr>
    </w:tbl>
    <w:p w14:paraId="5E3F60D7" w14:textId="350365DC" w:rsidR="00154202" w:rsidRDefault="00154202" w:rsidP="00154202">
      <w:r>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4111"/>
        <w:gridCol w:w="4253"/>
        <w:gridCol w:w="1559"/>
        <w:gridCol w:w="1416"/>
      </w:tblGrid>
      <w:tr w:rsidR="00154202" w14:paraId="191F6FE5" w14:textId="77777777" w:rsidTr="000B572E">
        <w:tc>
          <w:tcPr>
            <w:tcW w:w="14175" w:type="dxa"/>
            <w:gridSpan w:val="5"/>
          </w:tcPr>
          <w:p w14:paraId="40730F51" w14:textId="77777777" w:rsidR="00154202" w:rsidRDefault="00154202" w:rsidP="000B572E">
            <w:r>
              <w:rPr>
                <w:rFonts w:ascii="Verdana" w:eastAsia="Verdana" w:hAnsi="Verdana" w:cs="Verdana"/>
                <w:b/>
                <w:sz w:val="18"/>
                <w:szCs w:val="18"/>
              </w:rPr>
              <w:lastRenderedPageBreak/>
              <w:t>Lesson SP6i: Dangers of radioactivity (1 hour)</w:t>
            </w:r>
          </w:p>
        </w:tc>
      </w:tr>
      <w:tr w:rsidR="00154202" w14:paraId="47087E1D" w14:textId="77777777" w:rsidTr="000B572E">
        <w:tc>
          <w:tcPr>
            <w:tcW w:w="2836" w:type="dxa"/>
          </w:tcPr>
          <w:p w14:paraId="66145305" w14:textId="77777777" w:rsidR="00154202" w:rsidRPr="007228DA" w:rsidRDefault="00154202" w:rsidP="000B572E">
            <w:pPr>
              <w:rPr>
                <w:rFonts w:ascii="Verdana" w:hAnsi="Verdana"/>
                <w:b/>
                <w:sz w:val="18"/>
                <w:szCs w:val="18"/>
              </w:rPr>
            </w:pPr>
            <w:r>
              <w:rPr>
                <w:rFonts w:ascii="Verdana" w:hAnsi="Verdana"/>
                <w:b/>
                <w:sz w:val="18"/>
                <w:szCs w:val="18"/>
              </w:rPr>
              <w:t>Specification points</w:t>
            </w:r>
          </w:p>
        </w:tc>
        <w:tc>
          <w:tcPr>
            <w:tcW w:w="4111" w:type="dxa"/>
          </w:tcPr>
          <w:p w14:paraId="34C1D4D0" w14:textId="77777777" w:rsidR="00154202" w:rsidRDefault="00154202" w:rsidP="000B572E">
            <w:pPr>
              <w:rPr>
                <w:rFonts w:ascii="Verdana" w:hAnsi="Verdana"/>
                <w:b/>
                <w:sz w:val="18"/>
                <w:szCs w:val="18"/>
              </w:rPr>
            </w:pPr>
            <w:r w:rsidRPr="001844D7">
              <w:rPr>
                <w:rFonts w:ascii="Verdana" w:hAnsi="Verdana"/>
                <w:b/>
                <w:sz w:val="18"/>
                <w:szCs w:val="18"/>
              </w:rPr>
              <w:t>Exemplar teaching activities</w:t>
            </w:r>
          </w:p>
        </w:tc>
        <w:tc>
          <w:tcPr>
            <w:tcW w:w="4253" w:type="dxa"/>
          </w:tcPr>
          <w:p w14:paraId="0B0DFBEB" w14:textId="77777777" w:rsidR="00154202" w:rsidRDefault="00154202" w:rsidP="000B572E">
            <w:pPr>
              <w:rPr>
                <w:rFonts w:ascii="Verdana" w:hAnsi="Verdana"/>
                <w:b/>
                <w:sz w:val="18"/>
                <w:szCs w:val="18"/>
              </w:rPr>
            </w:pPr>
            <w:r w:rsidRPr="001844D7">
              <w:rPr>
                <w:rFonts w:ascii="Verdana" w:hAnsi="Verdana"/>
                <w:b/>
                <w:sz w:val="18"/>
                <w:szCs w:val="18"/>
              </w:rPr>
              <w:t>Differentiation</w:t>
            </w:r>
          </w:p>
        </w:tc>
        <w:tc>
          <w:tcPr>
            <w:tcW w:w="1559" w:type="dxa"/>
          </w:tcPr>
          <w:p w14:paraId="32861D5F" w14:textId="77777777" w:rsidR="00154202" w:rsidRPr="001844D7" w:rsidRDefault="00154202" w:rsidP="000B572E">
            <w:pPr>
              <w:rPr>
                <w:rFonts w:ascii="Verdana" w:hAnsi="Verdana"/>
                <w:b/>
                <w:sz w:val="18"/>
                <w:szCs w:val="18"/>
              </w:rPr>
            </w:pPr>
            <w:r>
              <w:rPr>
                <w:rFonts w:ascii="Verdana" w:hAnsi="Verdana"/>
                <w:b/>
                <w:sz w:val="18"/>
                <w:szCs w:val="18"/>
              </w:rPr>
              <w:t>Maths skills</w:t>
            </w:r>
          </w:p>
        </w:tc>
        <w:tc>
          <w:tcPr>
            <w:tcW w:w="1416" w:type="dxa"/>
          </w:tcPr>
          <w:p w14:paraId="5E21856D" w14:textId="77777777" w:rsidR="00154202" w:rsidRPr="007228DA" w:rsidRDefault="00154202" w:rsidP="000B572E">
            <w:pPr>
              <w:rPr>
                <w:rFonts w:ascii="Verdana" w:hAnsi="Verdana"/>
                <w:b/>
                <w:sz w:val="18"/>
                <w:szCs w:val="18"/>
              </w:rPr>
            </w:pPr>
            <w:r>
              <w:rPr>
                <w:rFonts w:ascii="Verdana" w:hAnsi="Verdana"/>
                <w:b/>
                <w:sz w:val="18"/>
                <w:szCs w:val="18"/>
              </w:rPr>
              <w:t>Practicals</w:t>
            </w:r>
          </w:p>
        </w:tc>
      </w:tr>
      <w:tr w:rsidR="00154202" w14:paraId="08D3721E" w14:textId="77777777" w:rsidTr="000B572E">
        <w:tc>
          <w:tcPr>
            <w:tcW w:w="2836" w:type="dxa"/>
          </w:tcPr>
          <w:p w14:paraId="2BDAFE5F" w14:textId="77777777" w:rsidR="00154202" w:rsidRDefault="00154202" w:rsidP="0015420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P6.29: </w:t>
            </w:r>
            <w:r w:rsidRPr="00795D1C">
              <w:rPr>
                <w:rFonts w:ascii="Verdana" w:eastAsia="Times New Roman" w:hAnsi="Verdana" w:cs="Arial"/>
                <w:color w:val="000000"/>
                <w:sz w:val="18"/>
                <w:szCs w:val="18"/>
              </w:rPr>
              <w:t>Describe the dangers of ionising radiation in terms of tissue damage and possible mutations and relate this to the precautions needed</w:t>
            </w:r>
          </w:p>
          <w:p w14:paraId="0B5D4234" w14:textId="77777777" w:rsidR="00154202" w:rsidRPr="00795D1C" w:rsidRDefault="00154202" w:rsidP="0015420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P6.31: </w:t>
            </w:r>
            <w:r w:rsidRPr="00795D1C">
              <w:rPr>
                <w:rFonts w:ascii="Verdana" w:eastAsia="Times New Roman" w:hAnsi="Verdana" w:cs="Arial"/>
                <w:color w:val="000000"/>
                <w:sz w:val="18"/>
                <w:szCs w:val="18"/>
              </w:rPr>
              <w:t>Explain the precautions taken to ensure the safety of people exposed to radiation, including limiting the dose for patients and the risks to medical personnel</w:t>
            </w:r>
          </w:p>
          <w:p w14:paraId="13C18781" w14:textId="77777777" w:rsidR="00154202" w:rsidRPr="00307228" w:rsidRDefault="00154202" w:rsidP="0015420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P6.32: </w:t>
            </w:r>
            <w:r w:rsidRPr="00795D1C">
              <w:rPr>
                <w:rFonts w:ascii="Verdana" w:eastAsia="Times New Roman" w:hAnsi="Verdana" w:cs="Arial"/>
                <w:color w:val="000000"/>
                <w:sz w:val="18"/>
                <w:szCs w:val="18"/>
              </w:rPr>
              <w:t>Describe the differences between contamination and irradiation effects and compare the ha</w:t>
            </w:r>
            <w:r>
              <w:rPr>
                <w:rFonts w:ascii="Verdana" w:eastAsia="Times New Roman" w:hAnsi="Verdana" w:cs="Arial"/>
                <w:color w:val="000000"/>
                <w:sz w:val="18"/>
                <w:szCs w:val="18"/>
              </w:rPr>
              <w:t>zards associated with these two</w:t>
            </w:r>
          </w:p>
        </w:tc>
        <w:tc>
          <w:tcPr>
            <w:tcW w:w="4111" w:type="dxa"/>
          </w:tcPr>
          <w:p w14:paraId="027825B3" w14:textId="77777777" w:rsidR="00154202" w:rsidRPr="006A7BAD" w:rsidRDefault="00154202" w:rsidP="000B572E">
            <w:pPr>
              <w:rPr>
                <w:rFonts w:ascii="Verdana" w:hAnsi="Verdana"/>
                <w:i/>
                <w:sz w:val="18"/>
                <w:szCs w:val="18"/>
              </w:rPr>
            </w:pPr>
            <w:r w:rsidRPr="006A7BAD">
              <w:rPr>
                <w:rFonts w:ascii="Verdana" w:hAnsi="Verdana"/>
                <w:i/>
                <w:sz w:val="18"/>
                <w:szCs w:val="18"/>
              </w:rPr>
              <w:t>Starter</w:t>
            </w:r>
          </w:p>
          <w:p w14:paraId="564B0297" w14:textId="77777777" w:rsidR="00154202" w:rsidRDefault="00154202" w:rsidP="000B572E">
            <w:pPr>
              <w:rPr>
                <w:rFonts w:ascii="Verdana" w:hAnsi="Verdana"/>
                <w:sz w:val="18"/>
                <w:szCs w:val="18"/>
              </w:rPr>
            </w:pPr>
            <w:r w:rsidRPr="006A7BAD">
              <w:rPr>
                <w:rFonts w:ascii="Verdana" w:hAnsi="Verdana"/>
                <w:sz w:val="18"/>
                <w:szCs w:val="18"/>
              </w:rPr>
              <w:t>Tell students that some people have to work with radioactive sources</w:t>
            </w:r>
            <w:r>
              <w:rPr>
                <w:rFonts w:ascii="Verdana" w:hAnsi="Verdana"/>
                <w:sz w:val="18"/>
                <w:szCs w:val="18"/>
              </w:rPr>
              <w:t xml:space="preserve">. </w:t>
            </w:r>
            <w:r w:rsidRPr="006A7BAD">
              <w:rPr>
                <w:rFonts w:ascii="Verdana" w:hAnsi="Verdana"/>
                <w:sz w:val="18"/>
                <w:szCs w:val="18"/>
              </w:rPr>
              <w:t>Ask half the class to write down one safety precautio</w:t>
            </w:r>
            <w:r>
              <w:rPr>
                <w:rFonts w:ascii="Verdana" w:hAnsi="Verdana"/>
                <w:sz w:val="18"/>
                <w:szCs w:val="18"/>
              </w:rPr>
              <w:t xml:space="preserve">n, and the </w:t>
            </w:r>
            <w:r w:rsidRPr="006A7BAD">
              <w:rPr>
                <w:rFonts w:ascii="Verdana" w:hAnsi="Verdana"/>
                <w:sz w:val="18"/>
                <w:szCs w:val="18"/>
              </w:rPr>
              <w:t>other half of the class to write down one way of stopping ionising radiation reaching someone.</w:t>
            </w:r>
            <w:r>
              <w:rPr>
                <w:rFonts w:ascii="Verdana" w:hAnsi="Verdana"/>
                <w:sz w:val="18"/>
                <w:szCs w:val="18"/>
              </w:rPr>
              <w:t xml:space="preserve"> </w:t>
            </w:r>
            <w:r w:rsidRPr="006A7BAD">
              <w:rPr>
                <w:rFonts w:ascii="Verdana" w:hAnsi="Verdana"/>
                <w:sz w:val="18"/>
                <w:szCs w:val="18"/>
              </w:rPr>
              <w:t>Try to match up at least three precautions with their explanations as to why they would work.</w:t>
            </w:r>
          </w:p>
          <w:p w14:paraId="16AF4E66" w14:textId="77777777" w:rsidR="00154202" w:rsidRDefault="00154202" w:rsidP="000B572E">
            <w:pPr>
              <w:rPr>
                <w:rFonts w:ascii="Verdana" w:hAnsi="Verdana"/>
                <w:sz w:val="18"/>
                <w:szCs w:val="18"/>
              </w:rPr>
            </w:pPr>
          </w:p>
          <w:p w14:paraId="5E5F6CFB" w14:textId="77777777" w:rsidR="00154202" w:rsidRPr="006A7BAD" w:rsidRDefault="00154202" w:rsidP="000B572E">
            <w:pPr>
              <w:rPr>
                <w:rFonts w:ascii="Verdana" w:hAnsi="Verdana"/>
                <w:i/>
                <w:sz w:val="18"/>
                <w:szCs w:val="18"/>
              </w:rPr>
            </w:pPr>
            <w:r w:rsidRPr="006A7BAD">
              <w:rPr>
                <w:rFonts w:ascii="Verdana" w:hAnsi="Verdana"/>
                <w:i/>
                <w:sz w:val="18"/>
                <w:szCs w:val="18"/>
              </w:rPr>
              <w:t>Exploring</w:t>
            </w:r>
          </w:p>
          <w:p w14:paraId="0DE4AF6E" w14:textId="77777777" w:rsidR="00154202" w:rsidRDefault="00154202" w:rsidP="000B572E">
            <w:pPr>
              <w:rPr>
                <w:rFonts w:ascii="Verdana" w:hAnsi="Verdana"/>
                <w:sz w:val="18"/>
                <w:szCs w:val="18"/>
              </w:rPr>
            </w:pPr>
            <w:r>
              <w:rPr>
                <w:rFonts w:ascii="Verdana" w:hAnsi="Verdana"/>
                <w:sz w:val="18"/>
                <w:szCs w:val="18"/>
              </w:rPr>
              <w:t>Create a set of cards which show examples of</w:t>
            </w:r>
            <w:r w:rsidRPr="006A7BAD">
              <w:rPr>
                <w:rFonts w:ascii="Verdana" w:hAnsi="Verdana"/>
                <w:sz w:val="18"/>
                <w:szCs w:val="18"/>
              </w:rPr>
              <w:t xml:space="preserve"> ‘bad’ and ‘good’ practice.</w:t>
            </w:r>
            <w:r>
              <w:rPr>
                <w:rFonts w:ascii="Verdana" w:hAnsi="Verdana"/>
                <w:sz w:val="18"/>
                <w:szCs w:val="18"/>
              </w:rPr>
              <w:t xml:space="preserve"> </w:t>
            </w:r>
            <w:r w:rsidRPr="006A7BAD">
              <w:rPr>
                <w:rFonts w:ascii="Verdana" w:hAnsi="Verdana"/>
                <w:sz w:val="18"/>
                <w:szCs w:val="18"/>
              </w:rPr>
              <w:t>Students match up pairs of cards that show a safe and unsafe way of doing something, then ask them to write their own explanations for the precautions.</w:t>
            </w:r>
          </w:p>
          <w:p w14:paraId="192AC510" w14:textId="77777777" w:rsidR="00154202" w:rsidRDefault="00154202" w:rsidP="000B572E">
            <w:pPr>
              <w:rPr>
                <w:rFonts w:ascii="Verdana" w:hAnsi="Verdana"/>
                <w:sz w:val="18"/>
                <w:szCs w:val="18"/>
              </w:rPr>
            </w:pPr>
          </w:p>
          <w:p w14:paraId="18D6AFD6" w14:textId="77777777" w:rsidR="00154202" w:rsidRDefault="00154202" w:rsidP="000B572E">
            <w:pPr>
              <w:rPr>
                <w:rFonts w:ascii="Verdana" w:hAnsi="Verdana"/>
                <w:sz w:val="18"/>
                <w:szCs w:val="18"/>
              </w:rPr>
            </w:pPr>
            <w:r w:rsidRPr="006A7BAD">
              <w:rPr>
                <w:rFonts w:ascii="Verdana" w:hAnsi="Verdana"/>
                <w:i/>
                <w:sz w:val="18"/>
                <w:szCs w:val="18"/>
              </w:rPr>
              <w:t>Explaining</w:t>
            </w:r>
          </w:p>
          <w:p w14:paraId="7F2460FB" w14:textId="77777777" w:rsidR="00154202" w:rsidRDefault="00154202" w:rsidP="000B572E">
            <w:pPr>
              <w:rPr>
                <w:rFonts w:ascii="Verdana" w:hAnsi="Verdana"/>
                <w:sz w:val="18"/>
                <w:szCs w:val="18"/>
              </w:rPr>
            </w:pPr>
            <w:r>
              <w:rPr>
                <w:rFonts w:ascii="Verdana" w:hAnsi="Verdana"/>
                <w:sz w:val="18"/>
                <w:szCs w:val="18"/>
              </w:rPr>
              <w:t xml:space="preserve">Show a video of </w:t>
            </w:r>
            <w:r w:rsidRPr="006A7BAD">
              <w:rPr>
                <w:rFonts w:ascii="Verdana" w:hAnsi="Verdana"/>
                <w:sz w:val="18"/>
                <w:szCs w:val="18"/>
              </w:rPr>
              <w:t>some of the precautions taken in hospitals to reduce any poten</w:t>
            </w:r>
            <w:r>
              <w:rPr>
                <w:rFonts w:ascii="Verdana" w:hAnsi="Verdana"/>
                <w:sz w:val="18"/>
                <w:szCs w:val="18"/>
              </w:rPr>
              <w:t>tial harm to users and patients from radioactive sources.</w:t>
            </w:r>
          </w:p>
          <w:p w14:paraId="31A97EE3" w14:textId="77777777" w:rsidR="00154202" w:rsidRDefault="00154202" w:rsidP="000B572E">
            <w:pPr>
              <w:rPr>
                <w:rFonts w:ascii="Verdana" w:hAnsi="Verdana"/>
                <w:sz w:val="18"/>
                <w:szCs w:val="18"/>
              </w:rPr>
            </w:pPr>
          </w:p>
        </w:tc>
        <w:tc>
          <w:tcPr>
            <w:tcW w:w="4253" w:type="dxa"/>
          </w:tcPr>
          <w:p w14:paraId="4E758E20" w14:textId="77777777" w:rsidR="00154202" w:rsidRPr="006A7BAD" w:rsidRDefault="00154202" w:rsidP="000B572E">
            <w:pPr>
              <w:rPr>
                <w:rFonts w:ascii="Verdana" w:hAnsi="Verdana"/>
                <w:i/>
                <w:sz w:val="18"/>
                <w:szCs w:val="18"/>
              </w:rPr>
            </w:pPr>
            <w:r w:rsidRPr="006A7BAD">
              <w:rPr>
                <w:rFonts w:ascii="Verdana" w:hAnsi="Verdana"/>
                <w:i/>
                <w:sz w:val="18"/>
                <w:szCs w:val="18"/>
              </w:rPr>
              <w:t>Exploring</w:t>
            </w:r>
          </w:p>
          <w:p w14:paraId="0EDA3C4B" w14:textId="77777777" w:rsidR="00154202" w:rsidRDefault="00154202" w:rsidP="000B572E">
            <w:pPr>
              <w:rPr>
                <w:rFonts w:ascii="Verdana" w:hAnsi="Verdana"/>
                <w:sz w:val="18"/>
                <w:szCs w:val="18"/>
              </w:rPr>
            </w:pPr>
            <w:r>
              <w:rPr>
                <w:rFonts w:ascii="Verdana" w:hAnsi="Verdana"/>
                <w:sz w:val="18"/>
                <w:szCs w:val="18"/>
              </w:rPr>
              <w:t xml:space="preserve">Stretch: </w:t>
            </w:r>
            <w:r w:rsidRPr="006A7BAD">
              <w:rPr>
                <w:rFonts w:ascii="Verdana" w:hAnsi="Verdana"/>
                <w:sz w:val="18"/>
                <w:szCs w:val="18"/>
              </w:rPr>
              <w:t>Ask students to write a set of bullet points to be made into a poster for the wall of a science lab, describing and explaining the precautions that should be taken.</w:t>
            </w:r>
          </w:p>
          <w:p w14:paraId="6547B47A" w14:textId="77777777" w:rsidR="00154202" w:rsidRDefault="00154202" w:rsidP="000B572E">
            <w:pPr>
              <w:rPr>
                <w:rFonts w:ascii="Verdana" w:hAnsi="Verdana"/>
                <w:sz w:val="18"/>
                <w:szCs w:val="18"/>
              </w:rPr>
            </w:pPr>
          </w:p>
          <w:p w14:paraId="0AE3A51C" w14:textId="77777777" w:rsidR="00154202" w:rsidRPr="006A7BAD" w:rsidRDefault="00154202" w:rsidP="000B572E">
            <w:pPr>
              <w:rPr>
                <w:rFonts w:ascii="Verdana" w:hAnsi="Verdana"/>
                <w:i/>
                <w:sz w:val="18"/>
                <w:szCs w:val="18"/>
              </w:rPr>
            </w:pPr>
            <w:r w:rsidRPr="006A7BAD">
              <w:rPr>
                <w:rFonts w:ascii="Verdana" w:hAnsi="Verdana"/>
                <w:i/>
                <w:sz w:val="18"/>
                <w:szCs w:val="18"/>
              </w:rPr>
              <w:t>Explaining</w:t>
            </w:r>
          </w:p>
          <w:p w14:paraId="5A41CF27" w14:textId="77777777" w:rsidR="00154202" w:rsidRDefault="00154202" w:rsidP="000B572E">
            <w:pPr>
              <w:rPr>
                <w:rFonts w:ascii="Verdana" w:hAnsi="Verdana"/>
                <w:sz w:val="18"/>
                <w:szCs w:val="18"/>
              </w:rPr>
            </w:pPr>
            <w:r>
              <w:rPr>
                <w:rFonts w:ascii="Verdana" w:hAnsi="Verdana"/>
                <w:sz w:val="18"/>
                <w:szCs w:val="18"/>
              </w:rPr>
              <w:t xml:space="preserve">Support: </w:t>
            </w:r>
            <w:r w:rsidRPr="006A7BAD">
              <w:rPr>
                <w:rFonts w:ascii="Verdana" w:hAnsi="Verdana"/>
                <w:sz w:val="18"/>
                <w:szCs w:val="18"/>
              </w:rPr>
              <w:t>Summarise the safety precautions as ways of minimising exposure, and check that students understand the difference between irradiation and contamination.</w:t>
            </w:r>
          </w:p>
          <w:p w14:paraId="29B4FCE9" w14:textId="77777777" w:rsidR="00154202" w:rsidRDefault="00154202" w:rsidP="000B572E">
            <w:pPr>
              <w:rPr>
                <w:rFonts w:ascii="Verdana" w:hAnsi="Verdana"/>
                <w:sz w:val="18"/>
                <w:szCs w:val="18"/>
              </w:rPr>
            </w:pPr>
            <w:r>
              <w:rPr>
                <w:rFonts w:ascii="Verdana" w:hAnsi="Verdana"/>
                <w:sz w:val="18"/>
                <w:szCs w:val="18"/>
              </w:rPr>
              <w:t xml:space="preserve">Stretch: </w:t>
            </w:r>
            <w:r w:rsidRPr="006A7BAD">
              <w:rPr>
                <w:rFonts w:ascii="Verdana" w:hAnsi="Verdana"/>
                <w:sz w:val="18"/>
                <w:szCs w:val="18"/>
              </w:rPr>
              <w:t>Ask students to explain why using a GM tube near the surface of soil may not give a reliable indication of whether the soil has been contaminated.</w:t>
            </w:r>
          </w:p>
          <w:p w14:paraId="1F574625" w14:textId="77777777" w:rsidR="00154202" w:rsidRDefault="00154202" w:rsidP="000B572E">
            <w:pPr>
              <w:rPr>
                <w:rFonts w:ascii="Verdana" w:hAnsi="Verdana"/>
                <w:sz w:val="18"/>
                <w:szCs w:val="18"/>
              </w:rPr>
            </w:pPr>
          </w:p>
        </w:tc>
        <w:tc>
          <w:tcPr>
            <w:tcW w:w="1559" w:type="dxa"/>
          </w:tcPr>
          <w:p w14:paraId="722AC890" w14:textId="77777777" w:rsidR="00154202" w:rsidRPr="001844D7" w:rsidRDefault="00154202" w:rsidP="000B572E">
            <w:pPr>
              <w:rPr>
                <w:rFonts w:ascii="Verdana" w:hAnsi="Verdana"/>
                <w:sz w:val="18"/>
                <w:szCs w:val="18"/>
              </w:rPr>
            </w:pPr>
            <w:r>
              <w:rPr>
                <w:rFonts w:ascii="Verdana" w:hAnsi="Verdana"/>
                <w:sz w:val="18"/>
                <w:szCs w:val="18"/>
              </w:rPr>
              <w:t>n/a</w:t>
            </w:r>
          </w:p>
        </w:tc>
        <w:tc>
          <w:tcPr>
            <w:tcW w:w="1416" w:type="dxa"/>
          </w:tcPr>
          <w:p w14:paraId="6E5D3552" w14:textId="77777777" w:rsidR="00154202" w:rsidRPr="00CF716E" w:rsidRDefault="00154202" w:rsidP="000B572E">
            <w:pPr>
              <w:rPr>
                <w:rFonts w:ascii="Verdana" w:hAnsi="Verdana"/>
                <w:sz w:val="18"/>
                <w:szCs w:val="18"/>
              </w:rPr>
            </w:pPr>
            <w:r>
              <w:rPr>
                <w:rFonts w:ascii="Verdana" w:hAnsi="Verdana"/>
                <w:sz w:val="18"/>
                <w:szCs w:val="18"/>
              </w:rPr>
              <w:t>n/a</w:t>
            </w:r>
          </w:p>
        </w:tc>
      </w:tr>
    </w:tbl>
    <w:p w14:paraId="32CDAEF5" w14:textId="77777777" w:rsidR="00154202" w:rsidRDefault="00154202" w:rsidP="00154202"/>
    <w:p w14:paraId="18FA2723" w14:textId="77777777" w:rsidR="00B87814" w:rsidRDefault="00B87814" w:rsidP="00B87814"/>
    <w:p w14:paraId="1F08C3E6" w14:textId="77777777" w:rsidR="00B87814" w:rsidRDefault="00B87814" w:rsidP="00B87814">
      <w:r>
        <w:br w:type="page"/>
      </w:r>
    </w:p>
    <w:tbl>
      <w:tblPr>
        <w:tblStyle w:val="TableGrid"/>
        <w:tblW w:w="0" w:type="auto"/>
        <w:tblLook w:val="04A0" w:firstRow="1" w:lastRow="0" w:firstColumn="1" w:lastColumn="0" w:noHBand="0" w:noVBand="1"/>
      </w:tblPr>
      <w:tblGrid>
        <w:gridCol w:w="5308"/>
        <w:gridCol w:w="4924"/>
        <w:gridCol w:w="3938"/>
      </w:tblGrid>
      <w:tr w:rsidR="00B87814" w:rsidRPr="001844D7" w14:paraId="1A8A33AC" w14:textId="77777777" w:rsidTr="00DE7504">
        <w:tc>
          <w:tcPr>
            <w:tcW w:w="0" w:type="auto"/>
            <w:gridSpan w:val="3"/>
            <w:shd w:val="clear" w:color="auto" w:fill="BDD6EE" w:themeFill="accent1" w:themeFillTint="66"/>
          </w:tcPr>
          <w:p w14:paraId="77FEEC0C" w14:textId="77777777" w:rsidR="009747BD" w:rsidRDefault="00666D64" w:rsidP="00666D64">
            <w:pPr>
              <w:rPr>
                <w:rFonts w:ascii="Verdana" w:hAnsi="Verdana"/>
                <w:b/>
                <w:sz w:val="18"/>
                <w:szCs w:val="18"/>
              </w:rPr>
            </w:pPr>
            <w:r>
              <w:rPr>
                <w:rFonts w:ascii="Verdana" w:hAnsi="Verdana"/>
                <w:b/>
                <w:sz w:val="18"/>
                <w:szCs w:val="18"/>
              </w:rPr>
              <w:lastRenderedPageBreak/>
              <w:t>C</w:t>
            </w:r>
            <w:r w:rsidR="00B87814" w:rsidRPr="007228DA">
              <w:rPr>
                <w:rFonts w:ascii="Verdana" w:hAnsi="Verdana"/>
                <w:b/>
                <w:sz w:val="18"/>
                <w:szCs w:val="18"/>
              </w:rPr>
              <w:t>P</w:t>
            </w:r>
            <w:r>
              <w:rPr>
                <w:rFonts w:ascii="Verdana" w:hAnsi="Verdana"/>
                <w:b/>
                <w:sz w:val="18"/>
                <w:szCs w:val="18"/>
              </w:rPr>
              <w:t>7</w:t>
            </w:r>
            <w:r w:rsidR="00B87814" w:rsidRPr="007228DA">
              <w:rPr>
                <w:rFonts w:ascii="Verdana" w:hAnsi="Verdana"/>
                <w:b/>
                <w:sz w:val="18"/>
                <w:szCs w:val="18"/>
              </w:rPr>
              <w:t xml:space="preserve"> </w:t>
            </w:r>
            <w:r w:rsidR="00B87814">
              <w:rPr>
                <w:rFonts w:ascii="Verdana" w:hAnsi="Verdana"/>
                <w:b/>
                <w:sz w:val="18"/>
                <w:szCs w:val="18"/>
              </w:rPr>
              <w:t>Energy – forces doing work</w:t>
            </w:r>
          </w:p>
          <w:p w14:paraId="57C0CD20" w14:textId="2AED4CB2" w:rsidR="00B87814" w:rsidRPr="009747BD" w:rsidRDefault="009747BD" w:rsidP="00666D64">
            <w:pPr>
              <w:rPr>
                <w:rFonts w:ascii="Verdana" w:hAnsi="Verdana"/>
                <w:sz w:val="18"/>
                <w:szCs w:val="18"/>
              </w:rPr>
            </w:pPr>
            <w:r w:rsidRPr="009747BD">
              <w:rPr>
                <w:rFonts w:ascii="Verdana" w:hAnsi="Verdana"/>
                <w:sz w:val="18"/>
                <w:szCs w:val="18"/>
              </w:rPr>
              <w:t>T</w:t>
            </w:r>
            <w:r w:rsidR="00666D64" w:rsidRPr="009747BD">
              <w:rPr>
                <w:rFonts w:ascii="Verdana" w:hAnsi="Verdana"/>
                <w:sz w:val="18"/>
                <w:szCs w:val="18"/>
              </w:rPr>
              <w:t>here are no Physics-only statements in this unit</w:t>
            </w:r>
          </w:p>
        </w:tc>
      </w:tr>
      <w:tr w:rsidR="00B87814" w:rsidRPr="001844D7" w14:paraId="1A64625E" w14:textId="77777777" w:rsidTr="006214C8">
        <w:tc>
          <w:tcPr>
            <w:tcW w:w="0" w:type="auto"/>
            <w:gridSpan w:val="3"/>
          </w:tcPr>
          <w:p w14:paraId="42ED084E" w14:textId="562C7556" w:rsidR="00B87814" w:rsidRDefault="00666D64" w:rsidP="003F7105">
            <w:pPr>
              <w:rPr>
                <w:rFonts w:ascii="Verdana" w:hAnsi="Verdana"/>
                <w:b/>
                <w:sz w:val="18"/>
                <w:szCs w:val="18"/>
              </w:rPr>
            </w:pPr>
            <w:r>
              <w:rPr>
                <w:rFonts w:ascii="Verdana" w:hAnsi="Verdana"/>
                <w:b/>
                <w:sz w:val="18"/>
                <w:szCs w:val="18"/>
              </w:rPr>
              <w:t>Lesson C</w:t>
            </w:r>
            <w:r w:rsidR="00B87814">
              <w:rPr>
                <w:rFonts w:ascii="Verdana" w:hAnsi="Verdana"/>
                <w:b/>
                <w:sz w:val="18"/>
                <w:szCs w:val="18"/>
              </w:rPr>
              <w:t>P</w:t>
            </w:r>
            <w:r>
              <w:rPr>
                <w:rFonts w:ascii="Verdana" w:hAnsi="Verdana"/>
                <w:b/>
                <w:sz w:val="18"/>
                <w:szCs w:val="18"/>
              </w:rPr>
              <w:t>7</w:t>
            </w:r>
            <w:r w:rsidR="00B87814">
              <w:rPr>
                <w:rFonts w:ascii="Verdana" w:hAnsi="Verdana"/>
                <w:b/>
                <w:sz w:val="18"/>
                <w:szCs w:val="18"/>
              </w:rPr>
              <w:t>a</w:t>
            </w:r>
            <w:r w:rsidR="008A2A77">
              <w:rPr>
                <w:rFonts w:ascii="Verdana" w:hAnsi="Verdana"/>
                <w:b/>
                <w:sz w:val="18"/>
                <w:szCs w:val="18"/>
              </w:rPr>
              <w:t>: Work and power</w:t>
            </w:r>
            <w:r w:rsidR="00DE7504">
              <w:rPr>
                <w:rFonts w:ascii="Verdana" w:hAnsi="Verdana"/>
                <w:b/>
                <w:sz w:val="18"/>
                <w:szCs w:val="18"/>
              </w:rPr>
              <w:t xml:space="preserve"> (2 hours)</w:t>
            </w:r>
          </w:p>
        </w:tc>
      </w:tr>
      <w:tr w:rsidR="006214C8" w:rsidRPr="001844D7" w14:paraId="70FDE778" w14:textId="77777777" w:rsidTr="006214C8">
        <w:tc>
          <w:tcPr>
            <w:tcW w:w="0" w:type="auto"/>
          </w:tcPr>
          <w:p w14:paraId="181E754F" w14:textId="7EB0D524" w:rsidR="006214C8"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6B7F8F67" w14:textId="77777777" w:rsidR="006214C8" w:rsidRPr="001844D7" w:rsidRDefault="006214C8" w:rsidP="005D5FA4">
            <w:pPr>
              <w:rPr>
                <w:rFonts w:ascii="Verdana" w:hAnsi="Verdana"/>
                <w:b/>
                <w:sz w:val="18"/>
                <w:szCs w:val="18"/>
              </w:rPr>
            </w:pPr>
            <w:r>
              <w:rPr>
                <w:rFonts w:ascii="Verdana" w:hAnsi="Verdana"/>
                <w:b/>
                <w:sz w:val="18"/>
                <w:szCs w:val="18"/>
              </w:rPr>
              <w:t>Maths skills</w:t>
            </w:r>
          </w:p>
        </w:tc>
        <w:tc>
          <w:tcPr>
            <w:tcW w:w="0" w:type="auto"/>
          </w:tcPr>
          <w:p w14:paraId="17AD5E0D" w14:textId="0661D747" w:rsidR="006214C8" w:rsidRPr="007228DA" w:rsidRDefault="006B003E" w:rsidP="005D5FA4">
            <w:pPr>
              <w:rPr>
                <w:rFonts w:ascii="Verdana" w:hAnsi="Verdana"/>
                <w:b/>
                <w:sz w:val="18"/>
                <w:szCs w:val="18"/>
              </w:rPr>
            </w:pPr>
            <w:r>
              <w:rPr>
                <w:rFonts w:ascii="Verdana" w:hAnsi="Verdana"/>
                <w:b/>
                <w:sz w:val="18"/>
                <w:szCs w:val="18"/>
              </w:rPr>
              <w:t>Practicals</w:t>
            </w:r>
          </w:p>
        </w:tc>
      </w:tr>
      <w:tr w:rsidR="006214C8" w:rsidRPr="001844D7" w14:paraId="54F4494F" w14:textId="77777777" w:rsidTr="006214C8">
        <w:tc>
          <w:tcPr>
            <w:tcW w:w="0" w:type="auto"/>
          </w:tcPr>
          <w:p w14:paraId="5ACC89C0" w14:textId="7377A415" w:rsidR="00B07E08" w:rsidRPr="00B07E08" w:rsidRDefault="00B07E08"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sidRPr="00B07E08">
              <w:rPr>
                <w:rFonts w:ascii="Verdana" w:eastAsia="Times New Roman" w:hAnsi="Verdana" w:cs="Arial"/>
                <w:color w:val="000000"/>
                <w:sz w:val="18"/>
                <w:szCs w:val="18"/>
              </w:rPr>
              <w:t>P8.1:</w:t>
            </w:r>
            <w:r w:rsidRPr="00B07E08">
              <w:rPr>
                <w:rFonts w:ascii="Verdana" w:hAnsi="Verdana"/>
                <w:sz w:val="18"/>
                <w:szCs w:val="18"/>
              </w:rPr>
              <w:t xml:space="preserve"> Describe the changes involved in the way energy is stored when systems change</w:t>
            </w:r>
          </w:p>
          <w:p w14:paraId="73CD627D" w14:textId="1330FC52" w:rsidR="00B07E08" w:rsidRPr="00B07E08" w:rsidRDefault="00B07E08"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sidRPr="00B07E08">
              <w:rPr>
                <w:rFonts w:ascii="Verdana" w:eastAsia="Times New Roman" w:hAnsi="Verdana" w:cs="Arial"/>
                <w:color w:val="000000"/>
                <w:sz w:val="18"/>
                <w:szCs w:val="18"/>
              </w:rPr>
              <w:t xml:space="preserve">P8.2: </w:t>
            </w:r>
            <w:r w:rsidRPr="00B07E08">
              <w:rPr>
                <w:rFonts w:ascii="Verdana" w:hAnsi="Verdana"/>
                <w:sz w:val="18"/>
                <w:szCs w:val="18"/>
              </w:rPr>
              <w:t>Draw and interpret diagrams to represent energy transfers</w:t>
            </w:r>
          </w:p>
          <w:p w14:paraId="55516DA5" w14:textId="618362FA" w:rsidR="00B07E08" w:rsidRPr="00B07E08" w:rsidRDefault="00B07E08"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sidRPr="00B07E08">
              <w:rPr>
                <w:rFonts w:ascii="Verdana" w:eastAsia="Times New Roman" w:hAnsi="Verdana" w:cs="Arial"/>
                <w:color w:val="000000"/>
                <w:sz w:val="18"/>
                <w:szCs w:val="18"/>
              </w:rPr>
              <w:t xml:space="preserve">P8.3: </w:t>
            </w:r>
            <w:r w:rsidRPr="00B07E08">
              <w:rPr>
                <w:rFonts w:ascii="Verdana" w:hAnsi="Verdana"/>
                <w:sz w:val="18"/>
                <w:szCs w:val="18"/>
              </w:rPr>
              <w:t>Explain that where there are energy transfers in a closed system there is no net change to the total energy in that system</w:t>
            </w:r>
          </w:p>
          <w:p w14:paraId="57A5E320" w14:textId="0FA8193C" w:rsidR="006214C8" w:rsidRPr="00356653" w:rsidRDefault="006214C8"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00F40AB3">
              <w:rPr>
                <w:rFonts w:ascii="Verdana" w:eastAsia="Times New Roman" w:hAnsi="Verdana" w:cs="Arial"/>
                <w:color w:val="000000"/>
                <w:sz w:val="18"/>
                <w:szCs w:val="18"/>
              </w:rPr>
              <w:t>8</w:t>
            </w:r>
            <w:r>
              <w:rPr>
                <w:rFonts w:ascii="Verdana" w:eastAsia="Times New Roman" w:hAnsi="Verdana" w:cs="Arial"/>
                <w:color w:val="000000"/>
                <w:sz w:val="18"/>
                <w:szCs w:val="18"/>
              </w:rPr>
              <w:t>.</w:t>
            </w:r>
            <w:r w:rsidR="00F40AB3">
              <w:rPr>
                <w:rFonts w:ascii="Verdana" w:eastAsia="Times New Roman" w:hAnsi="Verdana" w:cs="Arial"/>
                <w:color w:val="000000"/>
                <w:sz w:val="18"/>
                <w:szCs w:val="18"/>
              </w:rPr>
              <w:t>4</w:t>
            </w:r>
            <w:r>
              <w:rPr>
                <w:rFonts w:ascii="Verdana" w:eastAsia="Times New Roman" w:hAnsi="Verdana" w:cs="Arial"/>
                <w:color w:val="000000"/>
                <w:sz w:val="18"/>
                <w:szCs w:val="18"/>
              </w:rPr>
              <w:t xml:space="preserve">: </w:t>
            </w:r>
            <w:r w:rsidRPr="000B37B3">
              <w:rPr>
                <w:rFonts w:ascii="Verdana" w:eastAsia="Times New Roman" w:hAnsi="Verdana" w:cs="Arial"/>
                <w:color w:val="000000"/>
                <w:sz w:val="18"/>
                <w:szCs w:val="18"/>
              </w:rPr>
              <w:t>Identify the different ways that the en</w:t>
            </w:r>
            <w:r>
              <w:rPr>
                <w:rFonts w:ascii="Verdana" w:eastAsia="Times New Roman" w:hAnsi="Verdana" w:cs="Arial"/>
                <w:color w:val="000000"/>
                <w:sz w:val="18"/>
                <w:szCs w:val="18"/>
              </w:rPr>
              <w:t>ergy of a system can be changed</w:t>
            </w:r>
            <w:r>
              <w:rPr>
                <w:rFonts w:ascii="Verdana" w:eastAsia="Times New Roman" w:hAnsi="Verdana" w:cs="Arial"/>
                <w:color w:val="000000"/>
                <w:sz w:val="18"/>
                <w:szCs w:val="18"/>
              </w:rPr>
              <w:br/>
              <w:t xml:space="preserve">a) </w:t>
            </w:r>
            <w:r w:rsidRPr="00356653">
              <w:rPr>
                <w:rFonts w:ascii="Verdana" w:eastAsia="Times New Roman" w:hAnsi="Verdana" w:cs="Arial"/>
                <w:color w:val="000000"/>
                <w:sz w:val="18"/>
                <w:szCs w:val="18"/>
              </w:rPr>
              <w:t>through work done by forces</w:t>
            </w:r>
            <w:r>
              <w:rPr>
                <w:rFonts w:ascii="Verdana" w:eastAsia="Times New Roman" w:hAnsi="Verdana" w:cs="Arial"/>
                <w:color w:val="000000"/>
                <w:sz w:val="18"/>
                <w:szCs w:val="18"/>
              </w:rPr>
              <w:br/>
              <w:t>b) in electrical equipment</w:t>
            </w:r>
            <w:r>
              <w:rPr>
                <w:rFonts w:ascii="Verdana" w:eastAsia="Times New Roman" w:hAnsi="Verdana" w:cs="Arial"/>
                <w:color w:val="000000"/>
                <w:sz w:val="18"/>
                <w:szCs w:val="18"/>
              </w:rPr>
              <w:br/>
              <w:t>c) in heating</w:t>
            </w:r>
          </w:p>
          <w:p w14:paraId="12071845" w14:textId="29F03EAC" w:rsidR="006214C8" w:rsidRDefault="006214C8"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00F40AB3">
              <w:rPr>
                <w:rFonts w:ascii="Verdana" w:eastAsia="Times New Roman" w:hAnsi="Verdana" w:cs="Arial"/>
                <w:color w:val="000000"/>
                <w:sz w:val="18"/>
                <w:szCs w:val="18"/>
              </w:rPr>
              <w:t>8</w:t>
            </w:r>
            <w:r>
              <w:rPr>
                <w:rFonts w:ascii="Verdana" w:eastAsia="Times New Roman" w:hAnsi="Verdana" w:cs="Arial"/>
                <w:color w:val="000000"/>
                <w:sz w:val="18"/>
                <w:szCs w:val="18"/>
              </w:rPr>
              <w:t>.</w:t>
            </w:r>
            <w:r w:rsidR="00F40AB3">
              <w:rPr>
                <w:rFonts w:ascii="Verdana" w:eastAsia="Times New Roman" w:hAnsi="Verdana" w:cs="Arial"/>
                <w:color w:val="000000"/>
                <w:sz w:val="18"/>
                <w:szCs w:val="18"/>
              </w:rPr>
              <w:t>5</w:t>
            </w:r>
            <w:r>
              <w:rPr>
                <w:rFonts w:ascii="Verdana" w:eastAsia="Times New Roman" w:hAnsi="Verdana" w:cs="Arial"/>
                <w:color w:val="000000"/>
                <w:sz w:val="18"/>
                <w:szCs w:val="18"/>
              </w:rPr>
              <w:t xml:space="preserve">: </w:t>
            </w:r>
            <w:r w:rsidRPr="000B37B3">
              <w:rPr>
                <w:rFonts w:ascii="Verdana" w:eastAsia="Times New Roman" w:hAnsi="Verdana" w:cs="Arial"/>
                <w:color w:val="000000"/>
                <w:sz w:val="18"/>
                <w:szCs w:val="18"/>
              </w:rPr>
              <w:t>Describe how to measure the work done by a force and understand that energy transferred (joule, J) is equal to work done (joule, J)</w:t>
            </w:r>
          </w:p>
          <w:p w14:paraId="353ADA25" w14:textId="0E830579" w:rsidR="006214C8" w:rsidRPr="000B37B3" w:rsidRDefault="00D51AF3"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6214C8">
              <w:rPr>
                <w:rFonts w:ascii="Verdana" w:eastAsia="Times New Roman" w:hAnsi="Verdana" w:cs="Arial"/>
                <w:color w:val="000000"/>
                <w:sz w:val="18"/>
                <w:szCs w:val="18"/>
              </w:rPr>
              <w:t>P</w:t>
            </w:r>
            <w:r w:rsidR="00F40AB3">
              <w:rPr>
                <w:rFonts w:ascii="Verdana" w:eastAsia="Times New Roman" w:hAnsi="Verdana" w:cs="Arial"/>
                <w:color w:val="000000"/>
                <w:sz w:val="18"/>
                <w:szCs w:val="18"/>
              </w:rPr>
              <w:t>8</w:t>
            </w:r>
            <w:r w:rsidR="006214C8">
              <w:rPr>
                <w:rFonts w:ascii="Verdana" w:eastAsia="Times New Roman" w:hAnsi="Verdana" w:cs="Arial"/>
                <w:color w:val="000000"/>
                <w:sz w:val="18"/>
                <w:szCs w:val="18"/>
              </w:rPr>
              <w:t>.</w:t>
            </w:r>
            <w:r w:rsidR="00F40AB3">
              <w:rPr>
                <w:rFonts w:ascii="Verdana" w:eastAsia="Times New Roman" w:hAnsi="Verdana" w:cs="Arial"/>
                <w:color w:val="000000"/>
                <w:sz w:val="18"/>
                <w:szCs w:val="18"/>
              </w:rPr>
              <w:t>6</w:t>
            </w:r>
            <w:r w:rsidR="006214C8">
              <w:rPr>
                <w:rFonts w:ascii="Verdana" w:eastAsia="Times New Roman" w:hAnsi="Verdana" w:cs="Arial"/>
                <w:color w:val="000000"/>
                <w:sz w:val="18"/>
                <w:szCs w:val="18"/>
              </w:rPr>
              <w:t xml:space="preserve">: </w:t>
            </w:r>
            <w:r w:rsidR="006214C8" w:rsidRPr="000B37B3">
              <w:rPr>
                <w:rFonts w:ascii="Verdana" w:eastAsia="Times New Roman" w:hAnsi="Verdana" w:cs="Arial"/>
                <w:color w:val="000000"/>
                <w:sz w:val="18"/>
                <w:szCs w:val="18"/>
              </w:rPr>
              <w:t>Recall and use the equation:</w:t>
            </w:r>
          </w:p>
          <w:p w14:paraId="2DCF976F" w14:textId="77777777" w:rsidR="006214C8" w:rsidRPr="000B37B3" w:rsidRDefault="006214C8" w:rsidP="005D5FA4">
            <w:pPr>
              <w:pStyle w:val="ListParagraph"/>
              <w:ind w:left="171"/>
              <w:rPr>
                <w:rFonts w:ascii="Verdana" w:eastAsia="Times New Roman" w:hAnsi="Verdana" w:cs="Arial"/>
                <w:color w:val="000000"/>
                <w:sz w:val="18"/>
                <w:szCs w:val="18"/>
              </w:rPr>
            </w:pPr>
            <w:r w:rsidRPr="000B37B3">
              <w:rPr>
                <w:rFonts w:ascii="Verdana" w:eastAsia="Times New Roman" w:hAnsi="Verdana" w:cs="Arial"/>
                <w:color w:val="000000"/>
                <w:sz w:val="18"/>
                <w:szCs w:val="18"/>
              </w:rPr>
              <w:t>work done (joule, J) = force (newton, N) × distance moved in the direction of the force (metre, m)</w:t>
            </w:r>
          </w:p>
          <w:p w14:paraId="0FF13693" w14:textId="77777777" w:rsidR="006214C8" w:rsidRDefault="006214C8" w:rsidP="005D5FA4">
            <w:pPr>
              <w:pStyle w:val="ListParagraph"/>
              <w:ind w:left="171"/>
              <w:rPr>
                <w:rFonts w:ascii="Verdana" w:eastAsia="Times New Roman" w:hAnsi="Verdana" w:cs="Arial"/>
                <w:color w:val="000000"/>
                <w:sz w:val="18"/>
                <w:szCs w:val="18"/>
              </w:rPr>
            </w:pPr>
            <w:r w:rsidRPr="00F2548F">
              <w:rPr>
                <w:rFonts w:ascii="Verdana" w:eastAsia="Times New Roman" w:hAnsi="Verdana" w:cs="Arial"/>
                <w:i/>
                <w:color w:val="000000"/>
                <w:sz w:val="18"/>
                <w:szCs w:val="18"/>
              </w:rPr>
              <w:t>E</w:t>
            </w:r>
            <w:r w:rsidRPr="000B37B3">
              <w:rPr>
                <w:rFonts w:ascii="Verdana" w:eastAsia="Times New Roman" w:hAnsi="Verdana" w:cs="Arial"/>
                <w:color w:val="000000"/>
                <w:sz w:val="18"/>
                <w:szCs w:val="18"/>
              </w:rPr>
              <w:t xml:space="preserve"> = </w:t>
            </w:r>
            <w:r w:rsidRPr="00F2548F">
              <w:rPr>
                <w:rFonts w:ascii="Verdana" w:eastAsia="Times New Roman" w:hAnsi="Verdana" w:cs="Arial"/>
                <w:i/>
                <w:color w:val="000000"/>
                <w:sz w:val="18"/>
                <w:szCs w:val="18"/>
              </w:rPr>
              <w:t>F</w:t>
            </w:r>
            <w:r w:rsidRPr="000B37B3">
              <w:rPr>
                <w:rFonts w:ascii="Verdana" w:eastAsia="Times New Roman" w:hAnsi="Verdana" w:cs="Arial"/>
                <w:color w:val="000000"/>
                <w:sz w:val="18"/>
                <w:szCs w:val="18"/>
              </w:rPr>
              <w:t xml:space="preserve"> × </w:t>
            </w:r>
            <w:r w:rsidRPr="00F2548F">
              <w:rPr>
                <w:rFonts w:ascii="Verdana" w:eastAsia="Times New Roman" w:hAnsi="Verdana" w:cs="Arial"/>
                <w:i/>
                <w:color w:val="000000"/>
                <w:sz w:val="18"/>
                <w:szCs w:val="18"/>
              </w:rPr>
              <w:t>d</w:t>
            </w:r>
            <w:r w:rsidRPr="000B37B3">
              <w:rPr>
                <w:rFonts w:ascii="Verdana" w:eastAsia="Times New Roman" w:hAnsi="Verdana" w:cs="Arial"/>
                <w:color w:val="000000"/>
                <w:sz w:val="18"/>
                <w:szCs w:val="18"/>
              </w:rPr>
              <w:t xml:space="preserve"> </w:t>
            </w:r>
          </w:p>
          <w:p w14:paraId="33C75030" w14:textId="0CF7C0B6" w:rsidR="006214C8" w:rsidRDefault="00D51AF3"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6214C8">
              <w:rPr>
                <w:rFonts w:ascii="Verdana" w:eastAsia="Times New Roman" w:hAnsi="Verdana" w:cs="Arial"/>
                <w:color w:val="000000"/>
                <w:sz w:val="18"/>
                <w:szCs w:val="18"/>
              </w:rPr>
              <w:t>P</w:t>
            </w:r>
            <w:r w:rsidR="00F40AB3">
              <w:rPr>
                <w:rFonts w:ascii="Verdana" w:eastAsia="Times New Roman" w:hAnsi="Verdana" w:cs="Arial"/>
                <w:color w:val="000000"/>
                <w:sz w:val="18"/>
                <w:szCs w:val="18"/>
              </w:rPr>
              <w:t>8</w:t>
            </w:r>
            <w:r w:rsidR="006214C8">
              <w:rPr>
                <w:rFonts w:ascii="Verdana" w:eastAsia="Times New Roman" w:hAnsi="Verdana" w:cs="Arial"/>
                <w:color w:val="000000"/>
                <w:sz w:val="18"/>
                <w:szCs w:val="18"/>
              </w:rPr>
              <w:t>.</w:t>
            </w:r>
            <w:r w:rsidR="00F40AB3">
              <w:rPr>
                <w:rFonts w:ascii="Verdana" w:eastAsia="Times New Roman" w:hAnsi="Verdana" w:cs="Arial"/>
                <w:color w:val="000000"/>
                <w:sz w:val="18"/>
                <w:szCs w:val="18"/>
              </w:rPr>
              <w:t>7</w:t>
            </w:r>
            <w:r w:rsidR="006214C8">
              <w:rPr>
                <w:rFonts w:ascii="Verdana" w:eastAsia="Times New Roman" w:hAnsi="Verdana" w:cs="Arial"/>
                <w:color w:val="000000"/>
                <w:sz w:val="18"/>
                <w:szCs w:val="18"/>
              </w:rPr>
              <w:t xml:space="preserve">: </w:t>
            </w:r>
            <w:r w:rsidR="006214C8" w:rsidRPr="000B37B3">
              <w:rPr>
                <w:rFonts w:ascii="Verdana" w:eastAsia="Times New Roman" w:hAnsi="Verdana" w:cs="Arial"/>
                <w:color w:val="000000"/>
                <w:sz w:val="18"/>
                <w:szCs w:val="18"/>
              </w:rPr>
              <w:t>Describe and calculate the changes in energy involved when a system is changed by work done by forces</w:t>
            </w:r>
          </w:p>
          <w:p w14:paraId="005C106B" w14:textId="24310BFD" w:rsidR="006214C8" w:rsidRPr="00F40AB3" w:rsidRDefault="00F40AB3" w:rsidP="00F40AB3">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P8.12</w:t>
            </w:r>
            <w:r w:rsidR="006214C8">
              <w:rPr>
                <w:rFonts w:ascii="Verdana" w:eastAsia="Times New Roman" w:hAnsi="Verdana" w:cs="Arial"/>
                <w:color w:val="000000"/>
                <w:sz w:val="18"/>
                <w:szCs w:val="18"/>
              </w:rPr>
              <w:t xml:space="preserve">: </w:t>
            </w:r>
            <w:r w:rsidRPr="00F40AB3">
              <w:rPr>
                <w:rFonts w:ascii="Verdana" w:hAnsi="Verdana" w:cs="Arial"/>
                <w:color w:val="000000"/>
                <w:sz w:val="18"/>
                <w:szCs w:val="18"/>
              </w:rPr>
              <w:t>Define power as the rate at which energy is transferred and</w:t>
            </w:r>
            <w:r>
              <w:rPr>
                <w:rFonts w:ascii="Verdana" w:hAnsi="Verdana" w:cs="Arial"/>
                <w:color w:val="000000"/>
                <w:sz w:val="18"/>
                <w:szCs w:val="18"/>
              </w:rPr>
              <w:t xml:space="preserve"> </w:t>
            </w:r>
            <w:r w:rsidRPr="00F40AB3">
              <w:rPr>
                <w:rFonts w:ascii="Verdana" w:eastAsia="Times New Roman" w:hAnsi="Verdana" w:cs="Arial"/>
                <w:color w:val="000000"/>
                <w:sz w:val="18"/>
                <w:szCs w:val="18"/>
              </w:rPr>
              <w:t>use examples to explain this definition</w:t>
            </w:r>
          </w:p>
          <w:p w14:paraId="66EE7737" w14:textId="1E8BA528" w:rsidR="006214C8" w:rsidRPr="000B37B3" w:rsidRDefault="00F40AB3"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P8</w:t>
            </w:r>
            <w:r w:rsidR="006214C8">
              <w:rPr>
                <w:rFonts w:ascii="Verdana" w:eastAsia="Times New Roman" w:hAnsi="Verdana" w:cs="Arial"/>
                <w:color w:val="000000"/>
                <w:sz w:val="18"/>
                <w:szCs w:val="18"/>
              </w:rPr>
              <w:t>.</w:t>
            </w:r>
            <w:r>
              <w:rPr>
                <w:rFonts w:ascii="Verdana" w:eastAsia="Times New Roman" w:hAnsi="Verdana" w:cs="Arial"/>
                <w:color w:val="000000"/>
                <w:sz w:val="18"/>
                <w:szCs w:val="18"/>
              </w:rPr>
              <w:t>13</w:t>
            </w:r>
            <w:r w:rsidR="006214C8">
              <w:rPr>
                <w:rFonts w:ascii="Verdana" w:eastAsia="Times New Roman" w:hAnsi="Verdana" w:cs="Arial"/>
                <w:color w:val="000000"/>
                <w:sz w:val="18"/>
                <w:szCs w:val="18"/>
              </w:rPr>
              <w:t xml:space="preserve">: </w:t>
            </w:r>
            <w:r>
              <w:rPr>
                <w:rFonts w:ascii="Verdana" w:eastAsia="Times New Roman" w:hAnsi="Verdana" w:cs="Arial"/>
                <w:color w:val="000000"/>
                <w:sz w:val="18"/>
                <w:szCs w:val="18"/>
              </w:rPr>
              <w:t>Recall and u</w:t>
            </w:r>
            <w:r w:rsidR="006214C8" w:rsidRPr="000B37B3">
              <w:rPr>
                <w:rFonts w:ascii="Verdana" w:eastAsia="Times New Roman" w:hAnsi="Verdana" w:cs="Arial"/>
                <w:color w:val="000000"/>
                <w:sz w:val="18"/>
                <w:szCs w:val="18"/>
              </w:rPr>
              <w:t>se the equation:</w:t>
            </w:r>
          </w:p>
          <w:p w14:paraId="65606879" w14:textId="77777777" w:rsidR="006214C8" w:rsidRPr="000B37B3" w:rsidRDefault="006214C8" w:rsidP="005D5FA4">
            <w:pPr>
              <w:pStyle w:val="ListParagraph"/>
              <w:ind w:left="171"/>
              <w:rPr>
                <w:rFonts w:ascii="Verdana" w:eastAsia="Times New Roman" w:hAnsi="Verdana" w:cs="Arial"/>
                <w:color w:val="000000"/>
                <w:sz w:val="18"/>
                <w:szCs w:val="18"/>
              </w:rPr>
            </w:pPr>
            <w:r w:rsidRPr="000B37B3">
              <w:rPr>
                <w:rFonts w:ascii="Verdana" w:eastAsia="Times New Roman" w:hAnsi="Verdana" w:cs="Arial"/>
                <w:color w:val="000000"/>
                <w:sz w:val="18"/>
                <w:szCs w:val="18"/>
              </w:rPr>
              <w:t xml:space="preserve">power (watt, W) = work done (joule, J) </w:t>
            </w:r>
            <w:r>
              <w:rPr>
                <w:rFonts w:ascii="Verdana" w:eastAsia="Times New Roman" w:hAnsi="Verdana" w:cs="Arial"/>
                <w:color w:val="000000"/>
                <w:sz w:val="18"/>
                <w:szCs w:val="18"/>
              </w:rPr>
              <w:t>÷</w:t>
            </w:r>
            <w:r w:rsidRPr="000B37B3">
              <w:rPr>
                <w:rFonts w:ascii="Verdana" w:eastAsia="Times New Roman" w:hAnsi="Verdana" w:cs="Arial"/>
                <w:color w:val="000000"/>
                <w:sz w:val="18"/>
                <w:szCs w:val="18"/>
              </w:rPr>
              <w:t xml:space="preserve"> time taken (second, s)</w:t>
            </w:r>
          </w:p>
          <w:p w14:paraId="3E94DCF9" w14:textId="77777777" w:rsidR="006214C8" w:rsidRPr="00F2548F" w:rsidRDefault="006214C8" w:rsidP="005D5FA4">
            <w:pPr>
              <w:pStyle w:val="ListParagraph"/>
              <w:ind w:left="171"/>
              <w:rPr>
                <w:rFonts w:ascii="Verdana" w:eastAsia="Times New Roman" w:hAnsi="Verdana" w:cs="Arial"/>
                <w:color w:val="000000"/>
                <w:sz w:val="18"/>
                <w:szCs w:val="18"/>
              </w:rPr>
            </w:pPr>
            <w:r w:rsidRPr="00F2548F">
              <w:rPr>
                <w:rFonts w:ascii="Verdana" w:eastAsia="Times New Roman" w:hAnsi="Verdana" w:cs="Arial"/>
                <w:i/>
                <w:color w:val="000000"/>
                <w:sz w:val="18"/>
                <w:szCs w:val="18"/>
              </w:rPr>
              <w:t>P</w:t>
            </w:r>
            <w:r w:rsidRPr="000B37B3">
              <w:rPr>
                <w:rFonts w:ascii="Verdana" w:eastAsia="Times New Roman" w:hAnsi="Verdana" w:cs="Arial"/>
                <w:color w:val="000000"/>
                <w:sz w:val="18"/>
                <w:szCs w:val="18"/>
              </w:rPr>
              <w:t xml:space="preserve"> = </w:t>
            </w:r>
            <w:r w:rsidRPr="00F2548F">
              <w:rPr>
                <w:rFonts w:ascii="Verdana" w:eastAsia="Times New Roman" w:hAnsi="Verdana" w:cs="Arial"/>
                <w:i/>
                <w:color w:val="000000"/>
                <w:sz w:val="18"/>
                <w:szCs w:val="18"/>
              </w:rPr>
              <w:t>E</w:t>
            </w:r>
            <w:r>
              <w:rPr>
                <w:rFonts w:ascii="Verdana" w:eastAsia="Times New Roman" w:hAnsi="Verdana" w:cs="Arial"/>
                <w:color w:val="000000"/>
                <w:sz w:val="18"/>
                <w:szCs w:val="18"/>
              </w:rPr>
              <w:t>/</w:t>
            </w:r>
            <w:r w:rsidRPr="00F2548F">
              <w:rPr>
                <w:rFonts w:ascii="Verdana" w:eastAsia="Times New Roman" w:hAnsi="Verdana" w:cs="Arial"/>
                <w:i/>
                <w:color w:val="000000"/>
                <w:sz w:val="18"/>
                <w:szCs w:val="18"/>
              </w:rPr>
              <w:t>T</w:t>
            </w:r>
          </w:p>
          <w:p w14:paraId="098F8854" w14:textId="77777777" w:rsidR="006214C8" w:rsidRDefault="00F40AB3"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P8.14</w:t>
            </w:r>
            <w:r w:rsidR="006214C8">
              <w:rPr>
                <w:rFonts w:ascii="Verdana" w:eastAsia="Times New Roman" w:hAnsi="Verdana" w:cs="Arial"/>
                <w:color w:val="000000"/>
                <w:sz w:val="18"/>
                <w:szCs w:val="18"/>
              </w:rPr>
              <w:t xml:space="preserve">: </w:t>
            </w:r>
            <w:r w:rsidR="006214C8" w:rsidRPr="000B37B3">
              <w:rPr>
                <w:rFonts w:ascii="Verdana" w:eastAsia="Times New Roman" w:hAnsi="Verdana" w:cs="Arial"/>
                <w:color w:val="000000"/>
                <w:sz w:val="18"/>
                <w:szCs w:val="18"/>
              </w:rPr>
              <w:t>Recall that one watt is equal to one joule per second, J/s</w:t>
            </w:r>
          </w:p>
          <w:p w14:paraId="6FEE0F53" w14:textId="150D07F7" w:rsidR="008A2A77" w:rsidRPr="008A2A77" w:rsidRDefault="008A2A77" w:rsidP="008A2A77">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P9.10: </w:t>
            </w:r>
            <w:r w:rsidRPr="008A2A77">
              <w:rPr>
                <w:rFonts w:ascii="Verdana" w:hAnsi="Verdana" w:cs="Arial"/>
                <w:color w:val="000000"/>
                <w:sz w:val="18"/>
                <w:szCs w:val="18"/>
              </w:rPr>
              <w:t>Explain ways of reducing unwanted energy transfer through</w:t>
            </w:r>
            <w:r>
              <w:rPr>
                <w:rFonts w:ascii="Verdana" w:hAnsi="Verdana" w:cs="Arial"/>
                <w:color w:val="000000"/>
                <w:sz w:val="18"/>
                <w:szCs w:val="18"/>
              </w:rPr>
              <w:t xml:space="preserve"> </w:t>
            </w:r>
            <w:r w:rsidRPr="008A2A77">
              <w:rPr>
                <w:rFonts w:ascii="Verdana" w:eastAsia="Times New Roman" w:hAnsi="Verdana" w:cs="Arial"/>
                <w:color w:val="000000"/>
                <w:sz w:val="18"/>
                <w:szCs w:val="18"/>
              </w:rPr>
              <w:t>lubrication</w:t>
            </w:r>
          </w:p>
        </w:tc>
        <w:tc>
          <w:tcPr>
            <w:tcW w:w="0" w:type="auto"/>
          </w:tcPr>
          <w:p w14:paraId="3AE38ACC" w14:textId="77777777" w:rsidR="00435D2C" w:rsidRPr="00765986" w:rsidRDefault="00435D2C" w:rsidP="00435D2C">
            <w:pPr>
              <w:pStyle w:val="Default"/>
              <w:numPr>
                <w:ilvl w:val="0"/>
                <w:numId w:val="13"/>
              </w:numPr>
              <w:ind w:left="170" w:hanging="170"/>
              <w:rPr>
                <w:rFonts w:ascii="Verdana" w:hAnsi="Verdana"/>
                <w:sz w:val="18"/>
                <w:szCs w:val="18"/>
              </w:rPr>
            </w:pPr>
            <w:r w:rsidRPr="00765986">
              <w:rPr>
                <w:rFonts w:ascii="Verdana" w:hAnsi="Verdana"/>
                <w:sz w:val="18"/>
                <w:szCs w:val="18"/>
              </w:rPr>
              <w:t xml:space="preserve">Make estimates of the results of simple calculations </w:t>
            </w:r>
          </w:p>
          <w:p w14:paraId="46507C44" w14:textId="77777777" w:rsidR="00435D2C" w:rsidRPr="00765986" w:rsidRDefault="00435D2C" w:rsidP="00435D2C">
            <w:pPr>
              <w:pStyle w:val="Default"/>
              <w:numPr>
                <w:ilvl w:val="0"/>
                <w:numId w:val="13"/>
              </w:numPr>
              <w:ind w:left="170" w:hanging="170"/>
              <w:rPr>
                <w:rFonts w:ascii="Verdana" w:hAnsi="Verdana"/>
                <w:sz w:val="18"/>
                <w:szCs w:val="18"/>
              </w:rPr>
            </w:pPr>
            <w:r w:rsidRPr="00765986">
              <w:rPr>
                <w:rFonts w:ascii="Verdana" w:hAnsi="Verdana"/>
                <w:sz w:val="18"/>
                <w:szCs w:val="18"/>
              </w:rPr>
              <w:t xml:space="preserve">Substitute numerical values into algebraic equations using appropriate units for physical quantities </w:t>
            </w:r>
          </w:p>
          <w:p w14:paraId="18BC1379" w14:textId="77777777" w:rsidR="00435D2C" w:rsidRDefault="00435D2C" w:rsidP="00435D2C">
            <w:pPr>
              <w:pStyle w:val="Default"/>
              <w:numPr>
                <w:ilvl w:val="0"/>
                <w:numId w:val="13"/>
              </w:numPr>
              <w:ind w:left="170" w:hanging="170"/>
              <w:rPr>
                <w:rFonts w:ascii="Verdana" w:hAnsi="Verdana"/>
                <w:sz w:val="18"/>
                <w:szCs w:val="18"/>
              </w:rPr>
            </w:pPr>
            <w:r w:rsidRPr="00765986">
              <w:rPr>
                <w:rFonts w:ascii="Verdana" w:hAnsi="Verdana"/>
                <w:sz w:val="18"/>
                <w:szCs w:val="18"/>
              </w:rPr>
              <w:t>S</w:t>
            </w:r>
            <w:r>
              <w:rPr>
                <w:rFonts w:ascii="Verdana" w:hAnsi="Verdana"/>
                <w:sz w:val="18"/>
                <w:szCs w:val="18"/>
              </w:rPr>
              <w:t>olve simple algebraic equations</w:t>
            </w:r>
          </w:p>
          <w:p w14:paraId="70B5C367" w14:textId="0243C979" w:rsidR="006214C8" w:rsidRPr="00765986" w:rsidRDefault="00435D2C" w:rsidP="00435D2C">
            <w:pPr>
              <w:pStyle w:val="Default"/>
              <w:numPr>
                <w:ilvl w:val="0"/>
                <w:numId w:val="13"/>
              </w:numPr>
              <w:ind w:left="170" w:hanging="170"/>
              <w:rPr>
                <w:rFonts w:ascii="Verdana" w:hAnsi="Verdana"/>
                <w:sz w:val="18"/>
                <w:szCs w:val="18"/>
              </w:rPr>
            </w:pPr>
            <w:r w:rsidRPr="00765986">
              <w:rPr>
                <w:rFonts w:ascii="Verdana" w:hAnsi="Verdana"/>
                <w:sz w:val="18"/>
                <w:szCs w:val="18"/>
              </w:rPr>
              <w:t xml:space="preserve">Understand the physical significance of area between a curve and the </w:t>
            </w:r>
            <w:r w:rsidRPr="00C41CC8">
              <w:rPr>
                <w:rFonts w:ascii="Verdana" w:hAnsi="Verdana"/>
                <w:i/>
                <w:sz w:val="18"/>
                <w:szCs w:val="18"/>
              </w:rPr>
              <w:t>x</w:t>
            </w:r>
            <w:r w:rsidRPr="00765986">
              <w:rPr>
                <w:rFonts w:ascii="Verdana" w:hAnsi="Verdana"/>
                <w:sz w:val="18"/>
                <w:szCs w:val="18"/>
              </w:rPr>
              <w:t>-axis and measure it by counting squares as appropriate</w:t>
            </w:r>
          </w:p>
        </w:tc>
        <w:tc>
          <w:tcPr>
            <w:tcW w:w="0" w:type="auto"/>
          </w:tcPr>
          <w:p w14:paraId="08162774" w14:textId="3214E0BB" w:rsidR="006214C8" w:rsidRPr="00F55A60" w:rsidRDefault="006214C8" w:rsidP="005D5FA4">
            <w:pPr>
              <w:rPr>
                <w:rFonts w:ascii="Verdana" w:hAnsi="Verdana"/>
                <w:sz w:val="18"/>
                <w:szCs w:val="18"/>
              </w:rPr>
            </w:pPr>
            <w:r w:rsidRPr="00F55A60">
              <w:rPr>
                <w:rFonts w:ascii="Verdana" w:hAnsi="Verdana"/>
                <w:i/>
                <w:sz w:val="18"/>
                <w:szCs w:val="18"/>
              </w:rPr>
              <w:t>Suggested practical:</w:t>
            </w:r>
            <w:r w:rsidRPr="00F55A60">
              <w:rPr>
                <w:rFonts w:ascii="Verdana" w:hAnsi="Verdana"/>
                <w:sz w:val="18"/>
                <w:szCs w:val="18"/>
              </w:rPr>
              <w:t xml:space="preserve"> Investigate power by running up the stairs or lifting objects of different weights</w:t>
            </w:r>
            <w:r w:rsidR="009F6087">
              <w:rPr>
                <w:rFonts w:ascii="Verdana" w:hAnsi="Verdana"/>
                <w:sz w:val="18"/>
                <w:szCs w:val="18"/>
              </w:rPr>
              <w:t>.</w:t>
            </w:r>
          </w:p>
        </w:tc>
      </w:tr>
    </w:tbl>
    <w:p w14:paraId="6D25F3A0" w14:textId="77777777" w:rsidR="004C5C7E" w:rsidRDefault="004C5C7E">
      <w:r>
        <w:br w:type="page"/>
      </w:r>
    </w:p>
    <w:tbl>
      <w:tblPr>
        <w:tblStyle w:val="TableGrid"/>
        <w:tblW w:w="14204" w:type="dxa"/>
        <w:tblLook w:val="04A0" w:firstRow="1" w:lastRow="0" w:firstColumn="1" w:lastColumn="0" w:noHBand="0" w:noVBand="1"/>
      </w:tblPr>
      <w:tblGrid>
        <w:gridCol w:w="10219"/>
        <w:gridCol w:w="2709"/>
        <w:gridCol w:w="1276"/>
      </w:tblGrid>
      <w:tr w:rsidR="00B87814" w:rsidRPr="001844D7" w14:paraId="6C6448B4" w14:textId="77777777" w:rsidTr="00DE7504">
        <w:tc>
          <w:tcPr>
            <w:tcW w:w="14204" w:type="dxa"/>
            <w:gridSpan w:val="3"/>
            <w:shd w:val="clear" w:color="auto" w:fill="BDD6EE" w:themeFill="accent1" w:themeFillTint="66"/>
          </w:tcPr>
          <w:p w14:paraId="78A20A62" w14:textId="77777777" w:rsidR="009747BD" w:rsidRDefault="007C4DCA" w:rsidP="003F7105">
            <w:pPr>
              <w:rPr>
                <w:rFonts w:ascii="Verdana" w:hAnsi="Verdana"/>
                <w:b/>
                <w:sz w:val="18"/>
                <w:szCs w:val="18"/>
              </w:rPr>
            </w:pPr>
            <w:r>
              <w:rPr>
                <w:rFonts w:ascii="Verdana" w:hAnsi="Verdana"/>
                <w:b/>
                <w:sz w:val="18"/>
                <w:szCs w:val="18"/>
              </w:rPr>
              <w:lastRenderedPageBreak/>
              <w:t>C</w:t>
            </w:r>
            <w:r w:rsidR="00B87814" w:rsidRPr="007228DA">
              <w:rPr>
                <w:rFonts w:ascii="Verdana" w:hAnsi="Verdana"/>
                <w:b/>
                <w:sz w:val="18"/>
                <w:szCs w:val="18"/>
              </w:rPr>
              <w:t>P</w:t>
            </w:r>
            <w:r>
              <w:rPr>
                <w:rFonts w:ascii="Verdana" w:hAnsi="Verdana"/>
                <w:b/>
                <w:sz w:val="18"/>
                <w:szCs w:val="18"/>
              </w:rPr>
              <w:t>8</w:t>
            </w:r>
            <w:r w:rsidR="00B87814" w:rsidRPr="007228DA">
              <w:rPr>
                <w:rFonts w:ascii="Verdana" w:hAnsi="Verdana"/>
                <w:b/>
                <w:sz w:val="18"/>
                <w:szCs w:val="18"/>
              </w:rPr>
              <w:t xml:space="preserve"> </w:t>
            </w:r>
            <w:r w:rsidR="00B87814">
              <w:rPr>
                <w:rFonts w:ascii="Verdana" w:hAnsi="Verdana"/>
                <w:b/>
                <w:sz w:val="18"/>
                <w:szCs w:val="18"/>
              </w:rPr>
              <w:t>Forces and their effects</w:t>
            </w:r>
          </w:p>
          <w:p w14:paraId="784439A4" w14:textId="0673FEB2" w:rsidR="00B87814" w:rsidRDefault="009747BD" w:rsidP="003F7105">
            <w:pPr>
              <w:rPr>
                <w:rFonts w:ascii="Verdana" w:hAnsi="Verdana"/>
                <w:b/>
                <w:sz w:val="18"/>
                <w:szCs w:val="18"/>
              </w:rPr>
            </w:pPr>
            <w:r w:rsidRPr="009747BD">
              <w:rPr>
                <w:rFonts w:ascii="Verdana" w:hAnsi="Verdana"/>
                <w:sz w:val="18"/>
                <w:szCs w:val="18"/>
              </w:rPr>
              <w:t>T</w:t>
            </w:r>
            <w:r w:rsidR="0044701F" w:rsidRPr="0044701F">
              <w:rPr>
                <w:rFonts w:ascii="Verdana" w:hAnsi="Verdana"/>
                <w:sz w:val="18"/>
                <w:szCs w:val="18"/>
              </w:rPr>
              <w:t>he Physics-only material in this unit is delivered as separate lesson, so the Combined Science scheme of work can be taught without modification</w:t>
            </w:r>
          </w:p>
        </w:tc>
      </w:tr>
      <w:tr w:rsidR="00B87814" w:rsidRPr="001844D7" w14:paraId="4144AFD5" w14:textId="77777777" w:rsidTr="008F4AD8">
        <w:tc>
          <w:tcPr>
            <w:tcW w:w="14204" w:type="dxa"/>
            <w:gridSpan w:val="3"/>
          </w:tcPr>
          <w:p w14:paraId="5E46129B" w14:textId="029E4EF2" w:rsidR="00B87814" w:rsidRDefault="007C4DCA" w:rsidP="003F7105">
            <w:pPr>
              <w:rPr>
                <w:rFonts w:ascii="Verdana" w:hAnsi="Verdana"/>
                <w:b/>
                <w:sz w:val="18"/>
                <w:szCs w:val="18"/>
              </w:rPr>
            </w:pPr>
            <w:r>
              <w:rPr>
                <w:rFonts w:ascii="Verdana" w:hAnsi="Verdana"/>
                <w:b/>
                <w:sz w:val="18"/>
                <w:szCs w:val="18"/>
              </w:rPr>
              <w:t>Lesson C</w:t>
            </w:r>
            <w:r w:rsidR="00B87814">
              <w:rPr>
                <w:rFonts w:ascii="Verdana" w:hAnsi="Verdana"/>
                <w:b/>
                <w:sz w:val="18"/>
                <w:szCs w:val="18"/>
              </w:rPr>
              <w:t>P</w:t>
            </w:r>
            <w:r>
              <w:rPr>
                <w:rFonts w:ascii="Verdana" w:hAnsi="Verdana"/>
                <w:b/>
                <w:sz w:val="18"/>
                <w:szCs w:val="18"/>
              </w:rPr>
              <w:t>8</w:t>
            </w:r>
            <w:r w:rsidR="00B87814">
              <w:rPr>
                <w:rFonts w:ascii="Verdana" w:hAnsi="Verdana"/>
                <w:b/>
                <w:sz w:val="18"/>
                <w:szCs w:val="18"/>
              </w:rPr>
              <w:t>a</w:t>
            </w:r>
            <w:r w:rsidR="008A2A77">
              <w:rPr>
                <w:rFonts w:ascii="Verdana" w:hAnsi="Verdana"/>
                <w:b/>
                <w:sz w:val="18"/>
                <w:szCs w:val="18"/>
              </w:rPr>
              <w:t>: Objects affecting each other</w:t>
            </w:r>
            <w:r w:rsidR="00DE7504">
              <w:rPr>
                <w:rFonts w:ascii="Verdana" w:hAnsi="Verdana"/>
                <w:b/>
                <w:sz w:val="18"/>
                <w:szCs w:val="18"/>
              </w:rPr>
              <w:t xml:space="preserve"> (1 hour)</w:t>
            </w:r>
          </w:p>
        </w:tc>
      </w:tr>
      <w:tr w:rsidR="006214C8" w:rsidRPr="001844D7" w14:paraId="315678A0" w14:textId="77777777" w:rsidTr="008F4AD8">
        <w:tc>
          <w:tcPr>
            <w:tcW w:w="0" w:type="auto"/>
          </w:tcPr>
          <w:p w14:paraId="031A4AF6" w14:textId="3EB0F57D" w:rsidR="006214C8" w:rsidRPr="007228DA" w:rsidRDefault="001103C3" w:rsidP="005D5FA4">
            <w:pPr>
              <w:rPr>
                <w:rFonts w:ascii="Verdana" w:hAnsi="Verdana"/>
                <w:b/>
                <w:sz w:val="18"/>
                <w:szCs w:val="18"/>
              </w:rPr>
            </w:pPr>
            <w:r>
              <w:rPr>
                <w:rFonts w:ascii="Verdana" w:hAnsi="Verdana"/>
                <w:b/>
                <w:sz w:val="18"/>
                <w:szCs w:val="18"/>
              </w:rPr>
              <w:t>Specification points</w:t>
            </w:r>
          </w:p>
        </w:tc>
        <w:tc>
          <w:tcPr>
            <w:tcW w:w="2709" w:type="dxa"/>
          </w:tcPr>
          <w:p w14:paraId="13926C68" w14:textId="77777777" w:rsidR="006214C8" w:rsidRPr="001844D7" w:rsidRDefault="006214C8" w:rsidP="005D5FA4">
            <w:pPr>
              <w:rPr>
                <w:rFonts w:ascii="Verdana" w:hAnsi="Verdana"/>
                <w:b/>
                <w:sz w:val="18"/>
                <w:szCs w:val="18"/>
              </w:rPr>
            </w:pPr>
            <w:r>
              <w:rPr>
                <w:rFonts w:ascii="Verdana" w:hAnsi="Verdana"/>
                <w:b/>
                <w:sz w:val="18"/>
                <w:szCs w:val="18"/>
              </w:rPr>
              <w:t>Maths skills</w:t>
            </w:r>
          </w:p>
        </w:tc>
        <w:tc>
          <w:tcPr>
            <w:tcW w:w="1276" w:type="dxa"/>
          </w:tcPr>
          <w:p w14:paraId="73557AD7" w14:textId="40F82F6D" w:rsidR="006214C8" w:rsidRPr="007228DA" w:rsidRDefault="006B003E" w:rsidP="005D5FA4">
            <w:pPr>
              <w:rPr>
                <w:rFonts w:ascii="Verdana" w:hAnsi="Verdana"/>
                <w:b/>
                <w:sz w:val="18"/>
                <w:szCs w:val="18"/>
              </w:rPr>
            </w:pPr>
            <w:r>
              <w:rPr>
                <w:rFonts w:ascii="Verdana" w:hAnsi="Verdana"/>
                <w:b/>
                <w:sz w:val="18"/>
                <w:szCs w:val="18"/>
              </w:rPr>
              <w:t>Practicals</w:t>
            </w:r>
          </w:p>
        </w:tc>
      </w:tr>
      <w:tr w:rsidR="006214C8" w:rsidRPr="001844D7" w14:paraId="64568694" w14:textId="77777777" w:rsidTr="008F4AD8">
        <w:tc>
          <w:tcPr>
            <w:tcW w:w="0" w:type="auto"/>
          </w:tcPr>
          <w:p w14:paraId="02AFCFD0" w14:textId="77777777" w:rsidR="006214C8" w:rsidRDefault="005B610E" w:rsidP="005E735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6214C8">
              <w:rPr>
                <w:rFonts w:ascii="Verdana" w:eastAsia="Times New Roman" w:hAnsi="Verdana" w:cs="Arial"/>
                <w:color w:val="000000"/>
                <w:sz w:val="18"/>
                <w:szCs w:val="18"/>
              </w:rPr>
              <w:t>P</w:t>
            </w:r>
            <w:r w:rsidR="005E7355">
              <w:rPr>
                <w:rFonts w:ascii="Verdana" w:eastAsia="Times New Roman" w:hAnsi="Verdana" w:cs="Arial"/>
                <w:color w:val="000000"/>
                <w:sz w:val="18"/>
                <w:szCs w:val="18"/>
              </w:rPr>
              <w:t>9</w:t>
            </w:r>
            <w:r w:rsidR="006214C8">
              <w:rPr>
                <w:rFonts w:ascii="Verdana" w:eastAsia="Times New Roman" w:hAnsi="Verdana" w:cs="Arial"/>
                <w:color w:val="000000"/>
                <w:sz w:val="18"/>
                <w:szCs w:val="18"/>
              </w:rPr>
              <w:t xml:space="preserve">.1: </w:t>
            </w:r>
            <w:r w:rsidR="006214C8" w:rsidRPr="000B37B3">
              <w:rPr>
                <w:rFonts w:ascii="Verdana" w:eastAsia="Times New Roman" w:hAnsi="Verdana" w:cs="Arial"/>
                <w:color w:val="000000"/>
                <w:sz w:val="18"/>
                <w:szCs w:val="18"/>
              </w:rPr>
              <w:t>Describe, with examples, how objects can interact</w:t>
            </w:r>
            <w:r w:rsidR="006214C8">
              <w:rPr>
                <w:rFonts w:ascii="Verdana" w:eastAsia="Times New Roman" w:hAnsi="Verdana" w:cs="Arial"/>
                <w:color w:val="000000"/>
                <w:sz w:val="18"/>
                <w:szCs w:val="18"/>
              </w:rPr>
              <w:br/>
              <w:t xml:space="preserve">a) </w:t>
            </w:r>
            <w:r w:rsidR="006214C8" w:rsidRPr="0080071A">
              <w:rPr>
                <w:rFonts w:ascii="Verdana" w:eastAsia="Times New Roman" w:hAnsi="Verdana" w:cs="Arial"/>
                <w:color w:val="000000"/>
                <w:sz w:val="18"/>
                <w:szCs w:val="18"/>
              </w:rPr>
              <w:t>at a distance without contact, linking these to the gravitational, electrostatic and magnetic fields involved</w:t>
            </w:r>
            <w:r w:rsidR="006214C8">
              <w:rPr>
                <w:rFonts w:ascii="Verdana" w:eastAsia="Times New Roman" w:hAnsi="Verdana" w:cs="Arial"/>
                <w:color w:val="000000"/>
                <w:sz w:val="18"/>
                <w:szCs w:val="18"/>
              </w:rPr>
              <w:br/>
              <w:t xml:space="preserve">b) </w:t>
            </w:r>
            <w:r w:rsidR="006214C8" w:rsidRPr="0080071A">
              <w:rPr>
                <w:rFonts w:ascii="Verdana" w:eastAsia="Times New Roman" w:hAnsi="Verdana" w:cs="Arial"/>
                <w:color w:val="000000"/>
                <w:sz w:val="18"/>
                <w:szCs w:val="18"/>
              </w:rPr>
              <w:t>by contact, including normal contact force and friction</w:t>
            </w:r>
            <w:r w:rsidR="006214C8">
              <w:rPr>
                <w:rFonts w:ascii="Verdana" w:eastAsia="Times New Roman" w:hAnsi="Verdana" w:cs="Arial"/>
                <w:color w:val="000000"/>
                <w:sz w:val="18"/>
                <w:szCs w:val="18"/>
              </w:rPr>
              <w:br/>
              <w:t xml:space="preserve">c) </w:t>
            </w:r>
            <w:r w:rsidR="006214C8" w:rsidRPr="0080071A">
              <w:rPr>
                <w:rFonts w:ascii="Verdana" w:eastAsia="Times New Roman" w:hAnsi="Verdana" w:cs="Arial"/>
                <w:color w:val="000000"/>
                <w:sz w:val="18"/>
                <w:szCs w:val="18"/>
              </w:rPr>
              <w:t>producing pairs of forces which can be represented as vectors</w:t>
            </w:r>
          </w:p>
          <w:p w14:paraId="6BCECB1C" w14:textId="4233FD7E" w:rsidR="008A2A77" w:rsidRPr="008A2A77" w:rsidRDefault="008A2A77" w:rsidP="008A2A77">
            <w:pPr>
              <w:pStyle w:val="ListParagraph"/>
              <w:numPr>
                <w:ilvl w:val="0"/>
                <w:numId w:val="13"/>
              </w:numPr>
              <w:spacing w:after="0" w:line="240" w:lineRule="auto"/>
              <w:ind w:left="171" w:hanging="171"/>
              <w:rPr>
                <w:rFonts w:ascii="Verdana" w:eastAsia="Times New Roman" w:hAnsi="Verdana" w:cs="Arial"/>
                <w:color w:val="000000"/>
                <w:sz w:val="18"/>
                <w:szCs w:val="18"/>
              </w:rPr>
            </w:pPr>
            <w:r w:rsidRPr="005E7355">
              <w:rPr>
                <w:rFonts w:ascii="Verdana" w:eastAsia="Times New Roman" w:hAnsi="Verdana" w:cs="Arial"/>
                <w:color w:val="000000"/>
                <w:sz w:val="18"/>
                <w:szCs w:val="18"/>
              </w:rPr>
              <w:t>P9.2: Explain the difference between vector and scalar quantities using examples</w:t>
            </w:r>
          </w:p>
          <w:p w14:paraId="5D5E68F7" w14:textId="2DC4042E" w:rsidR="00435D2C" w:rsidRPr="0080071A" w:rsidRDefault="00435D2C" w:rsidP="005E735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Pr="00D279FC">
              <w:rPr>
                <w:rFonts w:ascii="Verdana" w:hAnsi="Verdana" w:cs="Verdana"/>
                <w:sz w:val="18"/>
                <w:szCs w:val="18"/>
                <w:lang w:eastAsia="en-GB"/>
              </w:rPr>
              <w:t>9.11</w:t>
            </w:r>
            <w:r>
              <w:rPr>
                <w:rFonts w:ascii="Verdana" w:hAnsi="Verdana" w:cs="Verdana"/>
                <w:sz w:val="18"/>
                <w:szCs w:val="18"/>
                <w:lang w:eastAsia="en-GB"/>
              </w:rPr>
              <w:t>:</w:t>
            </w:r>
            <w:r w:rsidRPr="00D279FC">
              <w:rPr>
                <w:rFonts w:ascii="Verdana" w:hAnsi="Verdana" w:cs="Verdana"/>
                <w:sz w:val="18"/>
                <w:szCs w:val="18"/>
                <w:lang w:eastAsia="en-GB"/>
              </w:rPr>
              <w:t xml:space="preserve"> Explain ways of reducing unwanted energy transfer through lubrication</w:t>
            </w:r>
          </w:p>
        </w:tc>
        <w:tc>
          <w:tcPr>
            <w:tcW w:w="2709" w:type="dxa"/>
          </w:tcPr>
          <w:p w14:paraId="6DF6D87D" w14:textId="77777777" w:rsidR="006214C8" w:rsidRPr="001844D7" w:rsidRDefault="006214C8" w:rsidP="005D5FA4">
            <w:pPr>
              <w:rPr>
                <w:rFonts w:ascii="Verdana" w:hAnsi="Verdana"/>
                <w:sz w:val="18"/>
                <w:szCs w:val="18"/>
              </w:rPr>
            </w:pPr>
            <w:r>
              <w:rPr>
                <w:rFonts w:ascii="Verdana" w:hAnsi="Verdana"/>
                <w:sz w:val="18"/>
                <w:szCs w:val="18"/>
              </w:rPr>
              <w:t>n/a</w:t>
            </w:r>
          </w:p>
        </w:tc>
        <w:tc>
          <w:tcPr>
            <w:tcW w:w="1276" w:type="dxa"/>
          </w:tcPr>
          <w:p w14:paraId="31DC1D23" w14:textId="7D6F9958" w:rsidR="006214C8" w:rsidRPr="00CF716E" w:rsidRDefault="00317A05" w:rsidP="005D5FA4">
            <w:pPr>
              <w:rPr>
                <w:rFonts w:ascii="Verdana" w:hAnsi="Verdana"/>
                <w:sz w:val="18"/>
                <w:szCs w:val="18"/>
              </w:rPr>
            </w:pPr>
            <w:r>
              <w:rPr>
                <w:rFonts w:ascii="Verdana" w:hAnsi="Verdana"/>
                <w:sz w:val="18"/>
                <w:szCs w:val="18"/>
              </w:rPr>
              <w:t>tbc</w:t>
            </w:r>
          </w:p>
        </w:tc>
      </w:tr>
    </w:tbl>
    <w:p w14:paraId="6675C4D0" w14:textId="77777777" w:rsidR="00B87814" w:rsidRDefault="00B87814" w:rsidP="00B87814"/>
    <w:p w14:paraId="4F0C52BA" w14:textId="77777777" w:rsidR="00B87814" w:rsidRDefault="00B87814" w:rsidP="00B87814">
      <w:r>
        <w:br w:type="page"/>
      </w:r>
    </w:p>
    <w:tbl>
      <w:tblPr>
        <w:tblStyle w:val="TableGrid"/>
        <w:tblW w:w="0" w:type="auto"/>
        <w:tblLook w:val="04A0" w:firstRow="1" w:lastRow="0" w:firstColumn="1" w:lastColumn="0" w:noHBand="0" w:noVBand="1"/>
      </w:tblPr>
      <w:tblGrid>
        <w:gridCol w:w="8581"/>
        <w:gridCol w:w="4387"/>
        <w:gridCol w:w="1202"/>
      </w:tblGrid>
      <w:tr w:rsidR="00B87814" w:rsidRPr="001844D7" w14:paraId="5C9F78CA" w14:textId="77777777" w:rsidTr="006214C8">
        <w:tc>
          <w:tcPr>
            <w:tcW w:w="0" w:type="auto"/>
            <w:gridSpan w:val="3"/>
          </w:tcPr>
          <w:p w14:paraId="26CE8A61" w14:textId="0E474035" w:rsidR="00B87814" w:rsidRDefault="007C4DCA" w:rsidP="003F7105">
            <w:pPr>
              <w:rPr>
                <w:rFonts w:ascii="Verdana" w:hAnsi="Verdana"/>
                <w:b/>
                <w:sz w:val="18"/>
                <w:szCs w:val="18"/>
              </w:rPr>
            </w:pPr>
            <w:r>
              <w:rPr>
                <w:rFonts w:ascii="Verdana" w:hAnsi="Verdana"/>
                <w:b/>
                <w:sz w:val="18"/>
                <w:szCs w:val="18"/>
              </w:rPr>
              <w:lastRenderedPageBreak/>
              <w:t>Lesson C</w:t>
            </w:r>
            <w:r w:rsidR="00B87814">
              <w:rPr>
                <w:rFonts w:ascii="Verdana" w:hAnsi="Verdana"/>
                <w:b/>
                <w:sz w:val="18"/>
                <w:szCs w:val="18"/>
              </w:rPr>
              <w:t>P</w:t>
            </w:r>
            <w:r>
              <w:rPr>
                <w:rFonts w:ascii="Verdana" w:hAnsi="Verdana"/>
                <w:b/>
                <w:sz w:val="18"/>
                <w:szCs w:val="18"/>
              </w:rPr>
              <w:t>8</w:t>
            </w:r>
            <w:r w:rsidR="00B87814">
              <w:rPr>
                <w:rFonts w:ascii="Verdana" w:hAnsi="Verdana"/>
                <w:b/>
                <w:sz w:val="18"/>
                <w:szCs w:val="18"/>
              </w:rPr>
              <w:t>b</w:t>
            </w:r>
            <w:r w:rsidR="008A2A77">
              <w:rPr>
                <w:rFonts w:ascii="Verdana" w:hAnsi="Verdana"/>
                <w:b/>
                <w:sz w:val="18"/>
                <w:szCs w:val="18"/>
              </w:rPr>
              <w:t>: Vector diagrams</w:t>
            </w:r>
            <w:r w:rsidR="00DE7504">
              <w:rPr>
                <w:rFonts w:ascii="Verdana" w:hAnsi="Verdana"/>
                <w:b/>
                <w:sz w:val="18"/>
                <w:szCs w:val="18"/>
              </w:rPr>
              <w:t xml:space="preserve"> (1 hour)</w:t>
            </w:r>
          </w:p>
        </w:tc>
      </w:tr>
      <w:tr w:rsidR="006214C8" w:rsidRPr="001844D7" w14:paraId="5BAD5406" w14:textId="77777777" w:rsidTr="006214C8">
        <w:tc>
          <w:tcPr>
            <w:tcW w:w="0" w:type="auto"/>
          </w:tcPr>
          <w:p w14:paraId="6CE9B725" w14:textId="4C4E6024" w:rsidR="006214C8"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572065C1" w14:textId="77777777" w:rsidR="006214C8" w:rsidRPr="001844D7" w:rsidRDefault="006214C8" w:rsidP="005D5FA4">
            <w:pPr>
              <w:rPr>
                <w:rFonts w:ascii="Verdana" w:hAnsi="Verdana"/>
                <w:b/>
                <w:sz w:val="18"/>
                <w:szCs w:val="18"/>
              </w:rPr>
            </w:pPr>
            <w:r>
              <w:rPr>
                <w:rFonts w:ascii="Verdana" w:hAnsi="Verdana"/>
                <w:b/>
                <w:sz w:val="18"/>
                <w:szCs w:val="18"/>
              </w:rPr>
              <w:t>Maths skills</w:t>
            </w:r>
          </w:p>
        </w:tc>
        <w:tc>
          <w:tcPr>
            <w:tcW w:w="0" w:type="auto"/>
          </w:tcPr>
          <w:p w14:paraId="10EC7E13" w14:textId="19B183CF" w:rsidR="006214C8" w:rsidRPr="007228DA" w:rsidRDefault="006B003E" w:rsidP="005D5FA4">
            <w:pPr>
              <w:rPr>
                <w:rFonts w:ascii="Verdana" w:hAnsi="Verdana"/>
                <w:b/>
                <w:sz w:val="18"/>
                <w:szCs w:val="18"/>
              </w:rPr>
            </w:pPr>
            <w:r>
              <w:rPr>
                <w:rFonts w:ascii="Verdana" w:hAnsi="Verdana"/>
                <w:b/>
                <w:sz w:val="18"/>
                <w:szCs w:val="18"/>
              </w:rPr>
              <w:t>Practicals</w:t>
            </w:r>
          </w:p>
        </w:tc>
      </w:tr>
      <w:tr w:rsidR="006214C8" w:rsidRPr="001844D7" w14:paraId="2FFB5B5A" w14:textId="77777777" w:rsidTr="006214C8">
        <w:tc>
          <w:tcPr>
            <w:tcW w:w="0" w:type="auto"/>
          </w:tcPr>
          <w:p w14:paraId="237D6211" w14:textId="31A3D51B" w:rsidR="006214C8" w:rsidRPr="00A73EFF" w:rsidRDefault="005E7355" w:rsidP="00B87814">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P9.3</w:t>
            </w:r>
            <w:r w:rsidR="006214C8">
              <w:rPr>
                <w:rFonts w:ascii="Verdana" w:eastAsia="Times New Roman" w:hAnsi="Verdana" w:cs="Arial"/>
                <w:b/>
                <w:color w:val="000000"/>
                <w:sz w:val="18"/>
                <w:szCs w:val="18"/>
              </w:rPr>
              <w:t xml:space="preserve">: </w:t>
            </w:r>
            <w:r w:rsidR="006214C8" w:rsidRPr="00A73EFF">
              <w:rPr>
                <w:rFonts w:ascii="Verdana" w:eastAsia="Times New Roman" w:hAnsi="Verdana" w:cs="Arial"/>
                <w:b/>
                <w:color w:val="000000"/>
                <w:sz w:val="18"/>
                <w:szCs w:val="18"/>
              </w:rPr>
              <w:t>Use vector diagrams to illustrate resolution of forces, a net force, and equilibrium situations (scale drawings only)</w:t>
            </w:r>
          </w:p>
          <w:p w14:paraId="1C27F1A2" w14:textId="1D635476" w:rsidR="006214C8" w:rsidRPr="00A73EFF" w:rsidRDefault="005E7355" w:rsidP="00B87814">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P9.4</w:t>
            </w:r>
            <w:r w:rsidR="006214C8">
              <w:rPr>
                <w:rFonts w:ascii="Verdana" w:eastAsia="Times New Roman" w:hAnsi="Verdana" w:cs="Arial"/>
                <w:b/>
                <w:color w:val="000000"/>
                <w:sz w:val="18"/>
                <w:szCs w:val="18"/>
              </w:rPr>
              <w:t xml:space="preserve">: </w:t>
            </w:r>
            <w:r w:rsidR="006214C8" w:rsidRPr="00A73EFF">
              <w:rPr>
                <w:rFonts w:ascii="Verdana" w:eastAsia="Times New Roman" w:hAnsi="Verdana" w:cs="Arial"/>
                <w:b/>
                <w:color w:val="000000"/>
                <w:sz w:val="18"/>
                <w:szCs w:val="18"/>
              </w:rPr>
              <w:t>Draw and use free body force diagrams</w:t>
            </w:r>
          </w:p>
          <w:p w14:paraId="436D83F5" w14:textId="59A37A95" w:rsidR="006214C8" w:rsidRPr="000B37B3" w:rsidRDefault="005E7355" w:rsidP="00B87814">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P9.5</w:t>
            </w:r>
            <w:r w:rsidR="006214C8">
              <w:rPr>
                <w:rFonts w:ascii="Verdana" w:eastAsia="Times New Roman" w:hAnsi="Verdana" w:cs="Arial"/>
                <w:b/>
                <w:color w:val="000000"/>
                <w:sz w:val="18"/>
                <w:szCs w:val="18"/>
              </w:rPr>
              <w:t xml:space="preserve">: </w:t>
            </w:r>
            <w:r w:rsidR="006214C8" w:rsidRPr="00A73EFF">
              <w:rPr>
                <w:rFonts w:ascii="Verdana" w:eastAsia="Times New Roman" w:hAnsi="Verdana" w:cs="Arial"/>
                <w:b/>
                <w:color w:val="000000"/>
                <w:sz w:val="18"/>
                <w:szCs w:val="18"/>
              </w:rPr>
              <w:t>Explain examples of the forces acting on an isolated solid object or a system where several forces lead to a resultant force on an object and the special case of balanced forces when the resultant force is zero</w:t>
            </w:r>
          </w:p>
        </w:tc>
        <w:tc>
          <w:tcPr>
            <w:tcW w:w="0" w:type="auto"/>
          </w:tcPr>
          <w:p w14:paraId="3BA9233F" w14:textId="77777777" w:rsidR="00601FBE" w:rsidRDefault="00435D2C" w:rsidP="004C6FED">
            <w:pPr>
              <w:pStyle w:val="Default"/>
              <w:numPr>
                <w:ilvl w:val="0"/>
                <w:numId w:val="16"/>
              </w:numPr>
              <w:ind w:left="170" w:hanging="170"/>
              <w:rPr>
                <w:rFonts w:ascii="Verdana" w:hAnsi="Verdana"/>
                <w:sz w:val="18"/>
                <w:szCs w:val="18"/>
              </w:rPr>
            </w:pPr>
            <w:r>
              <w:rPr>
                <w:rFonts w:ascii="Verdana" w:hAnsi="Verdana"/>
                <w:sz w:val="18"/>
                <w:szCs w:val="18"/>
              </w:rPr>
              <w:t>Use angular measures in degrees</w:t>
            </w:r>
          </w:p>
          <w:p w14:paraId="6C5629E6" w14:textId="77777777" w:rsidR="00601FBE" w:rsidRPr="00601FBE" w:rsidRDefault="00601FBE" w:rsidP="004C6FED">
            <w:pPr>
              <w:pStyle w:val="Default"/>
              <w:numPr>
                <w:ilvl w:val="0"/>
                <w:numId w:val="16"/>
              </w:numPr>
              <w:ind w:left="170" w:hanging="170"/>
              <w:rPr>
                <w:rFonts w:ascii="Verdana" w:hAnsi="Verdana"/>
                <w:sz w:val="18"/>
                <w:szCs w:val="18"/>
              </w:rPr>
            </w:pPr>
            <w:r w:rsidRPr="00601FBE">
              <w:rPr>
                <w:rFonts w:ascii="Verdana" w:hAnsi="Verdana" w:cs="Verdana"/>
                <w:sz w:val="18"/>
                <w:szCs w:val="18"/>
              </w:rPr>
              <w:t>Translate information between graphical and</w:t>
            </w:r>
            <w:r>
              <w:rPr>
                <w:rFonts w:ascii="Verdana" w:hAnsi="Verdana"/>
                <w:sz w:val="18"/>
                <w:szCs w:val="18"/>
              </w:rPr>
              <w:t xml:space="preserve"> </w:t>
            </w:r>
            <w:r w:rsidRPr="00601FBE">
              <w:rPr>
                <w:rFonts w:ascii="Verdana" w:hAnsi="Verdana" w:cs="Verdana"/>
                <w:sz w:val="18"/>
                <w:szCs w:val="18"/>
              </w:rPr>
              <w:t>numeric form</w:t>
            </w:r>
          </w:p>
          <w:p w14:paraId="5B77B87F" w14:textId="6243FBDD" w:rsidR="00601FBE" w:rsidRPr="00601FBE" w:rsidRDefault="00601FBE" w:rsidP="004C6FED">
            <w:pPr>
              <w:pStyle w:val="Default"/>
              <w:numPr>
                <w:ilvl w:val="0"/>
                <w:numId w:val="16"/>
              </w:numPr>
              <w:ind w:left="170" w:hanging="170"/>
              <w:rPr>
                <w:rFonts w:ascii="Verdana" w:hAnsi="Verdana"/>
                <w:sz w:val="18"/>
                <w:szCs w:val="18"/>
              </w:rPr>
            </w:pPr>
            <w:r w:rsidRPr="00601FBE">
              <w:rPr>
                <w:rFonts w:ascii="Verdana" w:hAnsi="Verdana" w:cs="Verdana"/>
                <w:sz w:val="18"/>
                <w:szCs w:val="18"/>
              </w:rPr>
              <w:t>Visualise and represent 2D and 3D forms, including</w:t>
            </w:r>
            <w:r>
              <w:rPr>
                <w:rFonts w:ascii="Verdana" w:hAnsi="Verdana"/>
                <w:sz w:val="18"/>
                <w:szCs w:val="18"/>
              </w:rPr>
              <w:t xml:space="preserve"> </w:t>
            </w:r>
            <w:r w:rsidRPr="00601FBE">
              <w:rPr>
                <w:rFonts w:ascii="Verdana" w:hAnsi="Verdana" w:cs="Verdana"/>
                <w:sz w:val="18"/>
                <w:szCs w:val="18"/>
              </w:rPr>
              <w:t>two dimensional representations of 3D objects</w:t>
            </w:r>
          </w:p>
        </w:tc>
        <w:tc>
          <w:tcPr>
            <w:tcW w:w="0" w:type="auto"/>
          </w:tcPr>
          <w:p w14:paraId="1AEDCDC2" w14:textId="3D5ACD57" w:rsidR="006214C8" w:rsidRPr="00CF716E" w:rsidRDefault="00317A05" w:rsidP="005D5FA4">
            <w:pPr>
              <w:rPr>
                <w:rFonts w:ascii="Verdana" w:hAnsi="Verdana"/>
                <w:sz w:val="18"/>
                <w:szCs w:val="18"/>
              </w:rPr>
            </w:pPr>
            <w:r>
              <w:rPr>
                <w:rFonts w:ascii="Verdana" w:hAnsi="Verdana"/>
                <w:sz w:val="18"/>
                <w:szCs w:val="18"/>
              </w:rPr>
              <w:t>tbc</w:t>
            </w:r>
          </w:p>
        </w:tc>
      </w:tr>
    </w:tbl>
    <w:p w14:paraId="58EC574C" w14:textId="77777777" w:rsidR="00B87814" w:rsidRDefault="00B87814" w:rsidP="00B87814"/>
    <w:p w14:paraId="7DDDE303" w14:textId="77777777" w:rsidR="00B87814" w:rsidRDefault="00B87814" w:rsidP="00B87814">
      <w:r>
        <w:br w:type="page"/>
      </w:r>
    </w:p>
    <w:tbl>
      <w:tblPr>
        <w:tblStyle w:val="TableGrid"/>
        <w:tblW w:w="0" w:type="auto"/>
        <w:tblLook w:val="04A0" w:firstRow="1" w:lastRow="0" w:firstColumn="1" w:lastColumn="0" w:noHBand="0" w:noVBand="1"/>
      </w:tblPr>
      <w:tblGrid>
        <w:gridCol w:w="8977"/>
        <w:gridCol w:w="3991"/>
        <w:gridCol w:w="1202"/>
      </w:tblGrid>
      <w:tr w:rsidR="00B87814" w:rsidRPr="001844D7" w14:paraId="70551A09" w14:textId="77777777" w:rsidTr="00DE7504">
        <w:tc>
          <w:tcPr>
            <w:tcW w:w="0" w:type="auto"/>
            <w:gridSpan w:val="3"/>
            <w:shd w:val="clear" w:color="auto" w:fill="BDD6EE" w:themeFill="accent1" w:themeFillTint="66"/>
          </w:tcPr>
          <w:p w14:paraId="29F58890" w14:textId="77777777" w:rsidR="009747BD" w:rsidRDefault="004F76D7" w:rsidP="003F7105">
            <w:pPr>
              <w:rPr>
                <w:rFonts w:ascii="Verdana" w:hAnsi="Verdana"/>
                <w:b/>
                <w:sz w:val="18"/>
                <w:szCs w:val="18"/>
              </w:rPr>
            </w:pPr>
            <w:r>
              <w:rPr>
                <w:rFonts w:ascii="Verdana" w:hAnsi="Verdana"/>
                <w:b/>
                <w:sz w:val="18"/>
                <w:szCs w:val="18"/>
              </w:rPr>
              <w:lastRenderedPageBreak/>
              <w:t>CP9</w:t>
            </w:r>
            <w:r w:rsidR="00B87814">
              <w:rPr>
                <w:rFonts w:ascii="Verdana" w:hAnsi="Verdana"/>
                <w:b/>
                <w:sz w:val="18"/>
                <w:szCs w:val="18"/>
              </w:rPr>
              <w:t xml:space="preserve"> Electricity and circuits</w:t>
            </w:r>
          </w:p>
          <w:p w14:paraId="6B427A27" w14:textId="4D6568C1" w:rsidR="00B87814" w:rsidRPr="009747BD" w:rsidRDefault="009747BD" w:rsidP="003F7105">
            <w:pPr>
              <w:rPr>
                <w:rFonts w:ascii="Verdana" w:hAnsi="Verdana"/>
                <w:sz w:val="18"/>
                <w:szCs w:val="18"/>
              </w:rPr>
            </w:pPr>
            <w:r w:rsidRPr="009747BD">
              <w:rPr>
                <w:rFonts w:ascii="Verdana" w:hAnsi="Verdana"/>
                <w:sz w:val="18"/>
                <w:szCs w:val="18"/>
              </w:rPr>
              <w:t>T</w:t>
            </w:r>
            <w:r w:rsidR="00CE6B9B" w:rsidRPr="009747BD">
              <w:rPr>
                <w:rFonts w:ascii="Verdana" w:hAnsi="Verdana"/>
                <w:sz w:val="18"/>
                <w:szCs w:val="18"/>
              </w:rPr>
              <w:t>here are no Physics-only statements in this unit</w:t>
            </w:r>
          </w:p>
        </w:tc>
      </w:tr>
      <w:tr w:rsidR="00B87814" w:rsidRPr="001844D7" w14:paraId="78E8A83E" w14:textId="77777777" w:rsidTr="00F36B21">
        <w:tc>
          <w:tcPr>
            <w:tcW w:w="0" w:type="auto"/>
            <w:gridSpan w:val="3"/>
          </w:tcPr>
          <w:p w14:paraId="0BD4AC74" w14:textId="5E76DDC3" w:rsidR="00B87814" w:rsidRDefault="004F76D7" w:rsidP="003F7105">
            <w:pPr>
              <w:rPr>
                <w:rFonts w:ascii="Verdana" w:hAnsi="Verdana"/>
                <w:b/>
                <w:sz w:val="18"/>
                <w:szCs w:val="18"/>
              </w:rPr>
            </w:pPr>
            <w:r>
              <w:rPr>
                <w:rFonts w:ascii="Verdana" w:hAnsi="Verdana"/>
                <w:b/>
                <w:sz w:val="18"/>
                <w:szCs w:val="18"/>
              </w:rPr>
              <w:t>Lesson CP9</w:t>
            </w:r>
            <w:r w:rsidR="00B87814">
              <w:rPr>
                <w:rFonts w:ascii="Verdana" w:hAnsi="Verdana"/>
                <w:b/>
                <w:sz w:val="18"/>
                <w:szCs w:val="18"/>
              </w:rPr>
              <w:t>a</w:t>
            </w:r>
            <w:r w:rsidR="008A2A77">
              <w:rPr>
                <w:rFonts w:ascii="Verdana" w:hAnsi="Verdana"/>
                <w:b/>
                <w:sz w:val="18"/>
                <w:szCs w:val="18"/>
              </w:rPr>
              <w:t>: Electric circuits</w:t>
            </w:r>
            <w:r w:rsidR="00DE7504">
              <w:rPr>
                <w:rFonts w:ascii="Verdana" w:hAnsi="Verdana"/>
                <w:b/>
                <w:sz w:val="18"/>
                <w:szCs w:val="18"/>
              </w:rPr>
              <w:t xml:space="preserve"> (1 hour)</w:t>
            </w:r>
          </w:p>
        </w:tc>
      </w:tr>
      <w:tr w:rsidR="00F36B21" w:rsidRPr="001844D7" w14:paraId="3371E025" w14:textId="77777777" w:rsidTr="00F36B21">
        <w:tc>
          <w:tcPr>
            <w:tcW w:w="0" w:type="auto"/>
          </w:tcPr>
          <w:p w14:paraId="108B4504" w14:textId="6629F75E" w:rsidR="00F36B21"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17A1BA07" w14:textId="77777777" w:rsidR="00F36B21" w:rsidRPr="001844D7" w:rsidRDefault="00F36B21" w:rsidP="005D5FA4">
            <w:pPr>
              <w:rPr>
                <w:rFonts w:ascii="Verdana" w:hAnsi="Verdana"/>
                <w:b/>
                <w:sz w:val="18"/>
                <w:szCs w:val="18"/>
              </w:rPr>
            </w:pPr>
            <w:r>
              <w:rPr>
                <w:rFonts w:ascii="Verdana" w:hAnsi="Verdana"/>
                <w:b/>
                <w:sz w:val="18"/>
                <w:szCs w:val="18"/>
              </w:rPr>
              <w:t>Maths skills</w:t>
            </w:r>
          </w:p>
        </w:tc>
        <w:tc>
          <w:tcPr>
            <w:tcW w:w="0" w:type="auto"/>
          </w:tcPr>
          <w:p w14:paraId="326A4F53" w14:textId="30E52ACB" w:rsidR="00F36B21" w:rsidRPr="007228DA" w:rsidRDefault="006B003E" w:rsidP="005D5FA4">
            <w:pPr>
              <w:rPr>
                <w:rFonts w:ascii="Verdana" w:hAnsi="Verdana"/>
                <w:b/>
                <w:sz w:val="18"/>
                <w:szCs w:val="18"/>
              </w:rPr>
            </w:pPr>
            <w:r>
              <w:rPr>
                <w:rFonts w:ascii="Verdana" w:hAnsi="Verdana"/>
                <w:b/>
                <w:sz w:val="18"/>
                <w:szCs w:val="18"/>
              </w:rPr>
              <w:t>Practicals</w:t>
            </w:r>
          </w:p>
        </w:tc>
      </w:tr>
      <w:tr w:rsidR="00F36B21" w:rsidRPr="001844D7" w14:paraId="04C1252D" w14:textId="77777777" w:rsidTr="00F36B21">
        <w:tc>
          <w:tcPr>
            <w:tcW w:w="0" w:type="auto"/>
          </w:tcPr>
          <w:p w14:paraId="32B0BFBD" w14:textId="6FFD3C41" w:rsidR="00F36B21" w:rsidRPr="00EB746E" w:rsidRDefault="00F36B21"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006E1531">
              <w:rPr>
                <w:rFonts w:ascii="Verdana" w:eastAsia="Times New Roman" w:hAnsi="Verdana" w:cs="Arial"/>
                <w:color w:val="000000"/>
                <w:sz w:val="18"/>
                <w:szCs w:val="18"/>
              </w:rPr>
              <w:t>10</w:t>
            </w:r>
            <w:r>
              <w:rPr>
                <w:rFonts w:ascii="Verdana" w:eastAsia="Times New Roman" w:hAnsi="Verdana" w:cs="Arial"/>
                <w:color w:val="000000"/>
                <w:sz w:val="18"/>
                <w:szCs w:val="18"/>
              </w:rPr>
              <w:t xml:space="preserve">.1: </w:t>
            </w:r>
            <w:r w:rsidRPr="00EB746E">
              <w:rPr>
                <w:rFonts w:ascii="Verdana" w:hAnsi="Verdana"/>
                <w:sz w:val="18"/>
                <w:szCs w:val="18"/>
              </w:rPr>
              <w:t>Describe the structure of the atom, limited to the position, mass and charge of protons, neutrons and electrons</w:t>
            </w:r>
          </w:p>
          <w:p w14:paraId="41B87666" w14:textId="79F604BC" w:rsidR="00F36B21" w:rsidRPr="00EB746E" w:rsidRDefault="00D51AF3"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F36B21">
              <w:rPr>
                <w:rFonts w:ascii="Verdana" w:eastAsia="Times New Roman" w:hAnsi="Verdana" w:cs="Arial"/>
                <w:color w:val="000000"/>
                <w:sz w:val="18"/>
                <w:szCs w:val="18"/>
              </w:rPr>
              <w:t>P</w:t>
            </w:r>
            <w:r w:rsidR="006E1531">
              <w:rPr>
                <w:rFonts w:ascii="Verdana" w:eastAsia="Times New Roman" w:hAnsi="Verdana" w:cs="Arial"/>
                <w:color w:val="000000"/>
                <w:sz w:val="18"/>
                <w:szCs w:val="18"/>
              </w:rPr>
              <w:t>10</w:t>
            </w:r>
            <w:r w:rsidR="00F36B21">
              <w:rPr>
                <w:rFonts w:ascii="Verdana" w:eastAsia="Times New Roman" w:hAnsi="Verdana" w:cs="Arial"/>
                <w:color w:val="000000"/>
                <w:sz w:val="18"/>
                <w:szCs w:val="18"/>
              </w:rPr>
              <w:t>.</w:t>
            </w:r>
            <w:r>
              <w:rPr>
                <w:rFonts w:ascii="Verdana" w:eastAsia="Times New Roman" w:hAnsi="Verdana" w:cs="Arial"/>
                <w:color w:val="000000"/>
                <w:sz w:val="18"/>
                <w:szCs w:val="18"/>
              </w:rPr>
              <w:t>2</w:t>
            </w:r>
            <w:r w:rsidR="00F36B21">
              <w:rPr>
                <w:rFonts w:ascii="Verdana" w:eastAsia="Times New Roman" w:hAnsi="Verdana" w:cs="Arial"/>
                <w:color w:val="000000"/>
                <w:sz w:val="18"/>
                <w:szCs w:val="18"/>
              </w:rPr>
              <w:t xml:space="preserve">: </w:t>
            </w:r>
            <w:r w:rsidR="00F36B21" w:rsidRPr="00EB746E">
              <w:rPr>
                <w:rFonts w:ascii="Verdana" w:hAnsi="Verdana"/>
                <w:sz w:val="18"/>
                <w:szCs w:val="18"/>
              </w:rPr>
              <w:t>Draw and use electric circuit diagrams representing them with the conventions of positive and negative terminals, and the symbols that represent cells, including batteries, switches, voltmeters, ammeters, resistors, variable resistors, lamps, motors, diodes, thermistors, LDRs and LEDs</w:t>
            </w:r>
          </w:p>
          <w:p w14:paraId="5CA2FE7F" w14:textId="74D9BEE5" w:rsidR="00F36B21" w:rsidRPr="007228DA" w:rsidRDefault="00F36B21" w:rsidP="006E1531">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006E1531">
              <w:rPr>
                <w:rFonts w:ascii="Verdana" w:eastAsia="Times New Roman" w:hAnsi="Verdana" w:cs="Arial"/>
                <w:color w:val="000000"/>
                <w:sz w:val="18"/>
                <w:szCs w:val="18"/>
              </w:rPr>
              <w:t>10</w:t>
            </w:r>
            <w:r>
              <w:rPr>
                <w:rFonts w:ascii="Verdana" w:eastAsia="Times New Roman" w:hAnsi="Verdana" w:cs="Arial"/>
                <w:color w:val="000000"/>
                <w:sz w:val="18"/>
                <w:szCs w:val="18"/>
              </w:rPr>
              <w:t xml:space="preserve">.3: </w:t>
            </w:r>
            <w:r w:rsidRPr="00CD794A">
              <w:rPr>
                <w:rFonts w:ascii="Verdana" w:eastAsia="Times New Roman" w:hAnsi="Verdana" w:cs="Arial"/>
                <w:color w:val="000000"/>
                <w:sz w:val="18"/>
                <w:szCs w:val="18"/>
              </w:rPr>
              <w:t>Describe the differences between series and parallel circuits</w:t>
            </w:r>
          </w:p>
        </w:tc>
        <w:tc>
          <w:tcPr>
            <w:tcW w:w="0" w:type="auto"/>
          </w:tcPr>
          <w:p w14:paraId="771001E4" w14:textId="0D7D91FB" w:rsidR="00F36B21" w:rsidRPr="00601FBE" w:rsidRDefault="00601FBE" w:rsidP="00601FBE">
            <w:pPr>
              <w:pStyle w:val="ListParagraph"/>
              <w:numPr>
                <w:ilvl w:val="0"/>
                <w:numId w:val="13"/>
              </w:numPr>
              <w:spacing w:after="0" w:line="240" w:lineRule="auto"/>
              <w:ind w:left="171" w:hanging="171"/>
              <w:rPr>
                <w:rFonts w:ascii="Verdana" w:eastAsia="Times New Roman" w:hAnsi="Verdana" w:cs="Arial"/>
                <w:color w:val="000000"/>
                <w:sz w:val="18"/>
                <w:szCs w:val="18"/>
              </w:rPr>
            </w:pPr>
            <w:r w:rsidRPr="00601FBE">
              <w:rPr>
                <w:rFonts w:ascii="Verdana" w:eastAsia="Times New Roman" w:hAnsi="Verdana" w:cs="Arial"/>
                <w:color w:val="000000"/>
                <w:sz w:val="18"/>
                <w:szCs w:val="18"/>
              </w:rPr>
              <w:t>Visualise and represent 2D and 3D forms, including</w:t>
            </w:r>
            <w:r>
              <w:rPr>
                <w:rFonts w:ascii="Verdana" w:eastAsia="Times New Roman" w:hAnsi="Verdana" w:cs="Arial"/>
                <w:color w:val="000000"/>
                <w:sz w:val="18"/>
                <w:szCs w:val="18"/>
              </w:rPr>
              <w:t xml:space="preserve"> </w:t>
            </w:r>
            <w:r w:rsidRPr="00601FBE">
              <w:rPr>
                <w:rFonts w:ascii="Verdana" w:eastAsia="Times New Roman" w:hAnsi="Verdana" w:cs="Arial"/>
                <w:color w:val="000000"/>
                <w:sz w:val="18"/>
                <w:szCs w:val="18"/>
              </w:rPr>
              <w:t>two dimensional representations of 3D objects</w:t>
            </w:r>
          </w:p>
        </w:tc>
        <w:tc>
          <w:tcPr>
            <w:tcW w:w="0" w:type="auto"/>
          </w:tcPr>
          <w:p w14:paraId="3C2579DF" w14:textId="7179EE80" w:rsidR="00F36B21" w:rsidRPr="00CF716E" w:rsidRDefault="00317A05" w:rsidP="005D5FA4">
            <w:pPr>
              <w:rPr>
                <w:rFonts w:ascii="Verdana" w:hAnsi="Verdana"/>
                <w:sz w:val="18"/>
                <w:szCs w:val="18"/>
              </w:rPr>
            </w:pPr>
            <w:r>
              <w:rPr>
                <w:rFonts w:ascii="Verdana" w:hAnsi="Verdana"/>
                <w:sz w:val="18"/>
                <w:szCs w:val="18"/>
              </w:rPr>
              <w:t>tbc</w:t>
            </w:r>
          </w:p>
        </w:tc>
      </w:tr>
    </w:tbl>
    <w:p w14:paraId="00BBD591" w14:textId="77777777" w:rsidR="00B87814" w:rsidRDefault="00B87814" w:rsidP="00B87814"/>
    <w:p w14:paraId="40FCC137" w14:textId="77777777" w:rsidR="00B87814" w:rsidRDefault="00B87814" w:rsidP="00B87814">
      <w:r>
        <w:br w:type="page"/>
      </w:r>
    </w:p>
    <w:tbl>
      <w:tblPr>
        <w:tblStyle w:val="TableGrid"/>
        <w:tblW w:w="0" w:type="auto"/>
        <w:tblLook w:val="04A0" w:firstRow="1" w:lastRow="0" w:firstColumn="1" w:lastColumn="0" w:noHBand="0" w:noVBand="1"/>
      </w:tblPr>
      <w:tblGrid>
        <w:gridCol w:w="11627"/>
        <w:gridCol w:w="1341"/>
        <w:gridCol w:w="1202"/>
      </w:tblGrid>
      <w:tr w:rsidR="00B87814" w:rsidRPr="001844D7" w14:paraId="3333194C" w14:textId="77777777" w:rsidTr="00513622">
        <w:tc>
          <w:tcPr>
            <w:tcW w:w="0" w:type="auto"/>
            <w:gridSpan w:val="3"/>
          </w:tcPr>
          <w:p w14:paraId="3B8D34E5" w14:textId="0A6F332B" w:rsidR="00B87814" w:rsidRDefault="004F76D7" w:rsidP="003F7105">
            <w:pPr>
              <w:rPr>
                <w:rFonts w:ascii="Verdana" w:hAnsi="Verdana"/>
                <w:b/>
                <w:sz w:val="18"/>
                <w:szCs w:val="18"/>
              </w:rPr>
            </w:pPr>
            <w:r>
              <w:rPr>
                <w:rFonts w:ascii="Verdana" w:hAnsi="Verdana"/>
                <w:b/>
                <w:sz w:val="18"/>
                <w:szCs w:val="18"/>
              </w:rPr>
              <w:lastRenderedPageBreak/>
              <w:t>Lesson CP9</w:t>
            </w:r>
            <w:r w:rsidR="00B87814">
              <w:rPr>
                <w:rFonts w:ascii="Verdana" w:hAnsi="Verdana"/>
                <w:b/>
                <w:sz w:val="18"/>
                <w:szCs w:val="18"/>
              </w:rPr>
              <w:t>b</w:t>
            </w:r>
            <w:r w:rsidR="008A2A77">
              <w:rPr>
                <w:rFonts w:ascii="Verdana" w:hAnsi="Verdana"/>
                <w:b/>
                <w:sz w:val="18"/>
                <w:szCs w:val="18"/>
              </w:rPr>
              <w:t>: Current and potential difference</w:t>
            </w:r>
            <w:r w:rsidR="00DE7504">
              <w:rPr>
                <w:rFonts w:ascii="Verdana" w:hAnsi="Verdana"/>
                <w:b/>
                <w:sz w:val="18"/>
                <w:szCs w:val="18"/>
              </w:rPr>
              <w:t xml:space="preserve"> </w:t>
            </w:r>
            <w:r w:rsidR="00DE7504">
              <w:rPr>
                <w:rFonts w:ascii="Verdana" w:eastAsia="Verdana" w:hAnsi="Verdana" w:cs="Verdana"/>
                <w:b/>
                <w:sz w:val="18"/>
                <w:szCs w:val="18"/>
              </w:rPr>
              <w:t>(1 hour)</w:t>
            </w:r>
          </w:p>
        </w:tc>
      </w:tr>
      <w:tr w:rsidR="00513622" w:rsidRPr="001844D7" w14:paraId="46276B87" w14:textId="77777777" w:rsidTr="00513622">
        <w:tc>
          <w:tcPr>
            <w:tcW w:w="0" w:type="auto"/>
          </w:tcPr>
          <w:p w14:paraId="4A5E45DC" w14:textId="71F3D8DA" w:rsidR="00513622"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40D48D98" w14:textId="77777777" w:rsidR="00513622" w:rsidRPr="001844D7" w:rsidRDefault="00513622" w:rsidP="005D5FA4">
            <w:pPr>
              <w:rPr>
                <w:rFonts w:ascii="Verdana" w:hAnsi="Verdana"/>
                <w:b/>
                <w:sz w:val="18"/>
                <w:szCs w:val="18"/>
              </w:rPr>
            </w:pPr>
            <w:r>
              <w:rPr>
                <w:rFonts w:ascii="Verdana" w:hAnsi="Verdana"/>
                <w:b/>
                <w:sz w:val="18"/>
                <w:szCs w:val="18"/>
              </w:rPr>
              <w:t>Maths skills</w:t>
            </w:r>
          </w:p>
        </w:tc>
        <w:tc>
          <w:tcPr>
            <w:tcW w:w="0" w:type="auto"/>
          </w:tcPr>
          <w:p w14:paraId="3548D530" w14:textId="4DD310A4" w:rsidR="00513622" w:rsidRPr="007228DA" w:rsidRDefault="006B003E" w:rsidP="005D5FA4">
            <w:pPr>
              <w:rPr>
                <w:rFonts w:ascii="Verdana" w:hAnsi="Verdana"/>
                <w:b/>
                <w:sz w:val="18"/>
                <w:szCs w:val="18"/>
              </w:rPr>
            </w:pPr>
            <w:r>
              <w:rPr>
                <w:rFonts w:ascii="Verdana" w:hAnsi="Verdana"/>
                <w:b/>
                <w:sz w:val="18"/>
                <w:szCs w:val="18"/>
              </w:rPr>
              <w:t>Practicals</w:t>
            </w:r>
          </w:p>
        </w:tc>
      </w:tr>
      <w:tr w:rsidR="00513622" w:rsidRPr="001844D7" w14:paraId="27F0B64A" w14:textId="77777777" w:rsidTr="00513622">
        <w:tc>
          <w:tcPr>
            <w:tcW w:w="0" w:type="auto"/>
          </w:tcPr>
          <w:p w14:paraId="7154F2C1" w14:textId="448B840F" w:rsidR="00513622" w:rsidRDefault="00D51AF3"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513622">
              <w:rPr>
                <w:rFonts w:ascii="Verdana" w:eastAsia="Times New Roman" w:hAnsi="Verdana" w:cs="Arial"/>
                <w:color w:val="000000"/>
                <w:sz w:val="18"/>
                <w:szCs w:val="18"/>
              </w:rPr>
              <w:t>P</w:t>
            </w:r>
            <w:r w:rsidR="006E1531">
              <w:rPr>
                <w:rFonts w:ascii="Verdana" w:eastAsia="Times New Roman" w:hAnsi="Verdana" w:cs="Arial"/>
                <w:color w:val="000000"/>
                <w:sz w:val="18"/>
                <w:szCs w:val="18"/>
              </w:rPr>
              <w:t>10</w:t>
            </w:r>
            <w:r w:rsidR="00513622">
              <w:rPr>
                <w:rFonts w:ascii="Verdana" w:eastAsia="Times New Roman" w:hAnsi="Verdana" w:cs="Arial"/>
                <w:color w:val="000000"/>
                <w:sz w:val="18"/>
                <w:szCs w:val="18"/>
              </w:rPr>
              <w:t xml:space="preserve">.4: </w:t>
            </w:r>
            <w:r w:rsidR="00513622" w:rsidRPr="00CD794A">
              <w:rPr>
                <w:rFonts w:ascii="Verdana" w:eastAsia="Times New Roman" w:hAnsi="Verdana" w:cs="Arial"/>
                <w:color w:val="000000"/>
                <w:sz w:val="18"/>
                <w:szCs w:val="18"/>
              </w:rPr>
              <w:t>Recall that a voltmeter is connected in parallel with a component to measure the potential difference (voltage), in volts, across it</w:t>
            </w:r>
          </w:p>
          <w:p w14:paraId="62F1D8B6" w14:textId="79A7D44E" w:rsidR="00513622" w:rsidRDefault="00D51AF3"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513622">
              <w:rPr>
                <w:rFonts w:ascii="Verdana" w:eastAsia="Times New Roman" w:hAnsi="Verdana" w:cs="Arial"/>
                <w:color w:val="000000"/>
                <w:sz w:val="18"/>
                <w:szCs w:val="18"/>
              </w:rPr>
              <w:t>P</w:t>
            </w:r>
            <w:r w:rsidR="006E1531">
              <w:rPr>
                <w:rFonts w:ascii="Verdana" w:eastAsia="Times New Roman" w:hAnsi="Verdana" w:cs="Arial"/>
                <w:color w:val="000000"/>
                <w:sz w:val="18"/>
                <w:szCs w:val="18"/>
              </w:rPr>
              <w:t>10</w:t>
            </w:r>
            <w:r w:rsidR="00513622">
              <w:rPr>
                <w:rFonts w:ascii="Verdana" w:eastAsia="Times New Roman" w:hAnsi="Verdana" w:cs="Arial"/>
                <w:color w:val="000000"/>
                <w:sz w:val="18"/>
                <w:szCs w:val="18"/>
              </w:rPr>
              <w:t xml:space="preserve">.7: </w:t>
            </w:r>
            <w:r w:rsidR="00513622" w:rsidRPr="00CD794A">
              <w:rPr>
                <w:rFonts w:ascii="Verdana" w:eastAsia="Times New Roman" w:hAnsi="Verdana" w:cs="Arial"/>
                <w:color w:val="000000"/>
                <w:sz w:val="18"/>
                <w:szCs w:val="18"/>
              </w:rPr>
              <w:t>Recall that an ammeter is connected in series with a component to measure the current, in amps, in the component</w:t>
            </w:r>
          </w:p>
          <w:p w14:paraId="7313AF08" w14:textId="3301E0A5" w:rsidR="00513622" w:rsidRDefault="00513622"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006E1531">
              <w:rPr>
                <w:rFonts w:ascii="Verdana" w:eastAsia="Times New Roman" w:hAnsi="Verdana" w:cs="Arial"/>
                <w:color w:val="000000"/>
                <w:sz w:val="18"/>
                <w:szCs w:val="18"/>
              </w:rPr>
              <w:t>10</w:t>
            </w:r>
            <w:r>
              <w:rPr>
                <w:rFonts w:ascii="Verdana" w:eastAsia="Times New Roman" w:hAnsi="Verdana" w:cs="Arial"/>
                <w:color w:val="000000"/>
                <w:sz w:val="18"/>
                <w:szCs w:val="18"/>
              </w:rPr>
              <w:t xml:space="preserve">.10: </w:t>
            </w:r>
            <w:r w:rsidRPr="00CD794A">
              <w:rPr>
                <w:rFonts w:ascii="Verdana" w:eastAsia="Times New Roman" w:hAnsi="Verdana" w:cs="Arial"/>
                <w:color w:val="000000"/>
                <w:sz w:val="18"/>
                <w:szCs w:val="18"/>
              </w:rPr>
              <w:t>Describe that when a closed circuit includes a source of potential difference there will be a current in the circuit</w:t>
            </w:r>
          </w:p>
          <w:p w14:paraId="552EBBD8" w14:textId="26B79E14" w:rsidR="00513622" w:rsidRPr="007228DA" w:rsidRDefault="00513622" w:rsidP="006E1531">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006E1531">
              <w:rPr>
                <w:rFonts w:ascii="Verdana" w:eastAsia="Times New Roman" w:hAnsi="Verdana" w:cs="Arial"/>
                <w:color w:val="000000"/>
                <w:sz w:val="18"/>
                <w:szCs w:val="18"/>
              </w:rPr>
              <w:t>10</w:t>
            </w:r>
            <w:r>
              <w:rPr>
                <w:rFonts w:ascii="Verdana" w:eastAsia="Times New Roman" w:hAnsi="Verdana" w:cs="Arial"/>
                <w:color w:val="000000"/>
                <w:sz w:val="18"/>
                <w:szCs w:val="18"/>
              </w:rPr>
              <w:t>.11:</w:t>
            </w:r>
            <w:r w:rsidR="006E1531">
              <w:rPr>
                <w:rFonts w:ascii="Verdana" w:eastAsia="Times New Roman" w:hAnsi="Verdana" w:cs="Arial"/>
                <w:color w:val="000000"/>
                <w:sz w:val="18"/>
                <w:szCs w:val="18"/>
              </w:rPr>
              <w:t xml:space="preserve"> </w:t>
            </w:r>
            <w:r w:rsidRPr="00CD794A">
              <w:rPr>
                <w:rFonts w:ascii="Verdana" w:eastAsia="Times New Roman" w:hAnsi="Verdana" w:cs="Arial"/>
                <w:color w:val="000000"/>
                <w:sz w:val="18"/>
                <w:szCs w:val="18"/>
              </w:rPr>
              <w:t>Recall that current is conserved at a junction in a circuit</w:t>
            </w:r>
          </w:p>
        </w:tc>
        <w:tc>
          <w:tcPr>
            <w:tcW w:w="0" w:type="auto"/>
          </w:tcPr>
          <w:p w14:paraId="0142A145" w14:textId="77777777" w:rsidR="00513622" w:rsidRPr="001844D7" w:rsidRDefault="00513622" w:rsidP="005D5FA4">
            <w:pPr>
              <w:rPr>
                <w:rFonts w:ascii="Verdana" w:hAnsi="Verdana"/>
                <w:sz w:val="18"/>
                <w:szCs w:val="18"/>
              </w:rPr>
            </w:pPr>
            <w:r>
              <w:rPr>
                <w:rFonts w:ascii="Verdana" w:hAnsi="Verdana"/>
                <w:sz w:val="18"/>
                <w:szCs w:val="18"/>
              </w:rPr>
              <w:t>n/a</w:t>
            </w:r>
          </w:p>
        </w:tc>
        <w:tc>
          <w:tcPr>
            <w:tcW w:w="0" w:type="auto"/>
          </w:tcPr>
          <w:p w14:paraId="74317209" w14:textId="6DBF9B8F" w:rsidR="00513622" w:rsidRPr="00CF716E" w:rsidRDefault="00317A05" w:rsidP="005D5FA4">
            <w:pPr>
              <w:rPr>
                <w:rFonts w:ascii="Verdana" w:hAnsi="Verdana"/>
                <w:sz w:val="18"/>
                <w:szCs w:val="18"/>
              </w:rPr>
            </w:pPr>
            <w:r>
              <w:rPr>
                <w:rFonts w:ascii="Verdana" w:hAnsi="Verdana"/>
                <w:sz w:val="18"/>
                <w:szCs w:val="18"/>
              </w:rPr>
              <w:t>tbc</w:t>
            </w:r>
          </w:p>
        </w:tc>
      </w:tr>
    </w:tbl>
    <w:p w14:paraId="588DED01" w14:textId="77777777" w:rsidR="00B87814" w:rsidRDefault="00B87814" w:rsidP="00B87814"/>
    <w:p w14:paraId="57CA1B13" w14:textId="77777777" w:rsidR="00B87814" w:rsidRDefault="00B87814" w:rsidP="00B87814">
      <w:r>
        <w:br w:type="page"/>
      </w:r>
    </w:p>
    <w:tbl>
      <w:tblPr>
        <w:tblStyle w:val="TableGrid"/>
        <w:tblW w:w="0" w:type="auto"/>
        <w:tblLook w:val="04A0" w:firstRow="1" w:lastRow="0" w:firstColumn="1" w:lastColumn="0" w:noHBand="0" w:noVBand="1"/>
      </w:tblPr>
      <w:tblGrid>
        <w:gridCol w:w="7558"/>
        <w:gridCol w:w="5410"/>
        <w:gridCol w:w="1202"/>
      </w:tblGrid>
      <w:tr w:rsidR="00B87814" w:rsidRPr="001844D7" w14:paraId="0ECA11F9" w14:textId="77777777" w:rsidTr="00513622">
        <w:tc>
          <w:tcPr>
            <w:tcW w:w="0" w:type="auto"/>
            <w:gridSpan w:val="3"/>
          </w:tcPr>
          <w:p w14:paraId="7F7D8E53" w14:textId="670AA4D4" w:rsidR="00B87814" w:rsidRDefault="004F76D7" w:rsidP="003F7105">
            <w:pPr>
              <w:rPr>
                <w:rFonts w:ascii="Verdana" w:hAnsi="Verdana"/>
                <w:b/>
                <w:sz w:val="18"/>
                <w:szCs w:val="18"/>
              </w:rPr>
            </w:pPr>
            <w:r>
              <w:rPr>
                <w:rFonts w:ascii="Verdana" w:hAnsi="Verdana"/>
                <w:b/>
                <w:sz w:val="18"/>
                <w:szCs w:val="18"/>
              </w:rPr>
              <w:lastRenderedPageBreak/>
              <w:t>Lesson CP9</w:t>
            </w:r>
            <w:r w:rsidR="00B87814">
              <w:rPr>
                <w:rFonts w:ascii="Verdana" w:hAnsi="Verdana"/>
                <w:b/>
                <w:sz w:val="18"/>
                <w:szCs w:val="18"/>
              </w:rPr>
              <w:t>c</w:t>
            </w:r>
            <w:r w:rsidR="008A2A77">
              <w:rPr>
                <w:rFonts w:ascii="Verdana" w:hAnsi="Verdana"/>
                <w:b/>
                <w:sz w:val="18"/>
                <w:szCs w:val="18"/>
              </w:rPr>
              <w:t>: Current, charge and energy</w:t>
            </w:r>
            <w:r w:rsidR="00DE7504">
              <w:rPr>
                <w:rFonts w:ascii="Verdana" w:hAnsi="Verdana"/>
                <w:b/>
                <w:sz w:val="18"/>
                <w:szCs w:val="18"/>
              </w:rPr>
              <w:t xml:space="preserve"> (2 hours)</w:t>
            </w:r>
          </w:p>
        </w:tc>
      </w:tr>
      <w:tr w:rsidR="00513622" w:rsidRPr="001844D7" w14:paraId="1EE1AA00" w14:textId="77777777" w:rsidTr="00513622">
        <w:tc>
          <w:tcPr>
            <w:tcW w:w="0" w:type="auto"/>
          </w:tcPr>
          <w:p w14:paraId="79202ED5" w14:textId="660AF3F1" w:rsidR="00513622"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17A1B045" w14:textId="77777777" w:rsidR="00513622" w:rsidRPr="001844D7" w:rsidRDefault="00513622" w:rsidP="005D5FA4">
            <w:pPr>
              <w:rPr>
                <w:rFonts w:ascii="Verdana" w:hAnsi="Verdana"/>
                <w:b/>
                <w:sz w:val="18"/>
                <w:szCs w:val="18"/>
              </w:rPr>
            </w:pPr>
            <w:r>
              <w:rPr>
                <w:rFonts w:ascii="Verdana" w:hAnsi="Verdana"/>
                <w:b/>
                <w:sz w:val="18"/>
                <w:szCs w:val="18"/>
              </w:rPr>
              <w:t>Maths skills</w:t>
            </w:r>
          </w:p>
        </w:tc>
        <w:tc>
          <w:tcPr>
            <w:tcW w:w="0" w:type="auto"/>
          </w:tcPr>
          <w:p w14:paraId="30F4154B" w14:textId="64485995" w:rsidR="00513622" w:rsidRPr="007228DA" w:rsidRDefault="006B003E" w:rsidP="005D5FA4">
            <w:pPr>
              <w:rPr>
                <w:rFonts w:ascii="Verdana" w:hAnsi="Verdana"/>
                <w:b/>
                <w:sz w:val="18"/>
                <w:szCs w:val="18"/>
              </w:rPr>
            </w:pPr>
            <w:r>
              <w:rPr>
                <w:rFonts w:ascii="Verdana" w:hAnsi="Verdana"/>
                <w:b/>
                <w:sz w:val="18"/>
                <w:szCs w:val="18"/>
              </w:rPr>
              <w:t>Practicals</w:t>
            </w:r>
          </w:p>
        </w:tc>
      </w:tr>
      <w:tr w:rsidR="00513622" w:rsidRPr="001844D7" w14:paraId="2F82A3E0" w14:textId="77777777" w:rsidTr="00513622">
        <w:tc>
          <w:tcPr>
            <w:tcW w:w="0" w:type="auto"/>
          </w:tcPr>
          <w:p w14:paraId="52438DFA" w14:textId="1E7B6748" w:rsidR="00513622" w:rsidRDefault="00513622"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006E1531">
              <w:rPr>
                <w:rFonts w:ascii="Verdana" w:eastAsia="Times New Roman" w:hAnsi="Verdana" w:cs="Arial"/>
                <w:color w:val="000000"/>
                <w:sz w:val="18"/>
                <w:szCs w:val="18"/>
              </w:rPr>
              <w:t>10</w:t>
            </w:r>
            <w:r>
              <w:rPr>
                <w:rFonts w:ascii="Verdana" w:eastAsia="Times New Roman" w:hAnsi="Verdana" w:cs="Arial"/>
                <w:color w:val="000000"/>
                <w:sz w:val="18"/>
                <w:szCs w:val="18"/>
              </w:rPr>
              <w:t xml:space="preserve">.5: </w:t>
            </w:r>
            <w:r w:rsidRPr="00CD794A">
              <w:rPr>
                <w:rFonts w:ascii="Verdana" w:eastAsia="Times New Roman" w:hAnsi="Verdana" w:cs="Arial"/>
                <w:color w:val="000000"/>
                <w:sz w:val="18"/>
                <w:szCs w:val="18"/>
              </w:rPr>
              <w:t>Explain that potential difference (voltage) is the energy transferred per unit charge passed and hence that the volt is a joule per coulomb</w:t>
            </w:r>
          </w:p>
          <w:p w14:paraId="04AA90B5" w14:textId="536C520A" w:rsidR="00513622" w:rsidRPr="00CD794A" w:rsidRDefault="00513622"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006E1531">
              <w:rPr>
                <w:rFonts w:ascii="Verdana" w:eastAsia="Times New Roman" w:hAnsi="Verdana" w:cs="Arial"/>
                <w:color w:val="000000"/>
                <w:sz w:val="18"/>
                <w:szCs w:val="18"/>
              </w:rPr>
              <w:t>10</w:t>
            </w:r>
            <w:r>
              <w:rPr>
                <w:rFonts w:ascii="Verdana" w:eastAsia="Times New Roman" w:hAnsi="Verdana" w:cs="Arial"/>
                <w:color w:val="000000"/>
                <w:sz w:val="18"/>
                <w:szCs w:val="18"/>
              </w:rPr>
              <w:t xml:space="preserve">.6: </w:t>
            </w:r>
            <w:r w:rsidRPr="00CD794A">
              <w:rPr>
                <w:rFonts w:ascii="Verdana" w:eastAsia="Times New Roman" w:hAnsi="Verdana" w:cs="Arial"/>
                <w:color w:val="000000"/>
                <w:sz w:val="18"/>
                <w:szCs w:val="18"/>
              </w:rPr>
              <w:t>Recall and use the equation:</w:t>
            </w:r>
          </w:p>
          <w:p w14:paraId="1E7E1DEA" w14:textId="585CE92C" w:rsidR="00513622" w:rsidRPr="00CD794A" w:rsidRDefault="009F6087" w:rsidP="005D5FA4">
            <w:pPr>
              <w:pStyle w:val="ListParagraph"/>
              <w:ind w:left="171"/>
              <w:rPr>
                <w:rFonts w:ascii="Verdana" w:eastAsia="Times New Roman" w:hAnsi="Verdana" w:cs="Arial"/>
                <w:color w:val="000000"/>
                <w:sz w:val="18"/>
                <w:szCs w:val="18"/>
              </w:rPr>
            </w:pPr>
            <w:r>
              <w:rPr>
                <w:rFonts w:ascii="Verdana" w:eastAsia="Times New Roman" w:hAnsi="Verdana" w:cs="Arial"/>
                <w:color w:val="000000"/>
                <w:sz w:val="18"/>
                <w:szCs w:val="18"/>
              </w:rPr>
              <w:t>e</w:t>
            </w:r>
            <w:r w:rsidR="00513622" w:rsidRPr="00CD794A">
              <w:rPr>
                <w:rFonts w:ascii="Verdana" w:eastAsia="Times New Roman" w:hAnsi="Verdana" w:cs="Arial"/>
                <w:color w:val="000000"/>
                <w:sz w:val="18"/>
                <w:szCs w:val="18"/>
              </w:rPr>
              <w:t xml:space="preserve">nergy transferred (joule, J) = charge moved (coulomb, C) </w:t>
            </w:r>
            <w:r w:rsidR="00513622">
              <w:rPr>
                <w:rFonts w:ascii="Verdana" w:eastAsia="Times New Roman" w:hAnsi="Verdana" w:cs="Arial"/>
                <w:color w:val="000000"/>
                <w:sz w:val="18"/>
                <w:szCs w:val="18"/>
              </w:rPr>
              <w:t>×</w:t>
            </w:r>
            <w:r w:rsidR="00513622" w:rsidRPr="00CD794A">
              <w:rPr>
                <w:rFonts w:ascii="Verdana" w:eastAsia="Times New Roman" w:hAnsi="Verdana" w:cs="Arial"/>
                <w:color w:val="000000"/>
                <w:sz w:val="18"/>
                <w:szCs w:val="18"/>
              </w:rPr>
              <w:t xml:space="preserve"> potential difference (volt, V) </w:t>
            </w:r>
          </w:p>
          <w:p w14:paraId="674E4949" w14:textId="77777777" w:rsidR="00513622" w:rsidRDefault="00513622" w:rsidP="005D5FA4">
            <w:pPr>
              <w:pStyle w:val="ListParagraph"/>
              <w:ind w:left="171"/>
              <w:rPr>
                <w:rFonts w:ascii="Verdana" w:eastAsia="Times New Roman" w:hAnsi="Verdana" w:cs="Arial"/>
                <w:color w:val="000000"/>
                <w:sz w:val="18"/>
                <w:szCs w:val="18"/>
              </w:rPr>
            </w:pPr>
            <w:r w:rsidRPr="002D5B95">
              <w:rPr>
                <w:rFonts w:ascii="Verdana" w:eastAsia="Times New Roman" w:hAnsi="Verdana" w:cs="Arial"/>
                <w:i/>
                <w:color w:val="000000"/>
                <w:sz w:val="18"/>
                <w:szCs w:val="18"/>
              </w:rPr>
              <w:t>E</w:t>
            </w:r>
            <w:r w:rsidRPr="00CD794A">
              <w:rPr>
                <w:rFonts w:ascii="Verdana" w:eastAsia="Times New Roman" w:hAnsi="Verdana" w:cs="Arial"/>
                <w:color w:val="000000"/>
                <w:sz w:val="18"/>
                <w:szCs w:val="18"/>
              </w:rPr>
              <w:t xml:space="preserve"> = </w:t>
            </w:r>
            <w:r w:rsidRPr="002D5B95">
              <w:rPr>
                <w:rFonts w:ascii="Verdana" w:eastAsia="Times New Roman" w:hAnsi="Verdana" w:cs="Arial"/>
                <w:i/>
                <w:color w:val="000000"/>
                <w:sz w:val="18"/>
                <w:szCs w:val="18"/>
              </w:rPr>
              <w:t>Q</w:t>
            </w:r>
            <w:r w:rsidRPr="00CD794A">
              <w:rPr>
                <w:rFonts w:ascii="Verdana" w:eastAsia="Times New Roman" w:hAnsi="Verdana" w:cs="Arial"/>
                <w:color w:val="000000"/>
                <w:sz w:val="18"/>
                <w:szCs w:val="18"/>
              </w:rPr>
              <w:t xml:space="preserve"> × </w:t>
            </w:r>
            <w:r w:rsidRPr="002D5B95">
              <w:rPr>
                <w:rFonts w:ascii="Verdana" w:eastAsia="Times New Roman" w:hAnsi="Verdana" w:cs="Arial"/>
                <w:i/>
                <w:color w:val="000000"/>
                <w:sz w:val="18"/>
                <w:szCs w:val="18"/>
              </w:rPr>
              <w:t>V</w:t>
            </w:r>
          </w:p>
          <w:p w14:paraId="415E66F6" w14:textId="36E82D37" w:rsidR="00513622" w:rsidRDefault="00513622"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006E1531">
              <w:rPr>
                <w:rFonts w:ascii="Verdana" w:eastAsia="Times New Roman" w:hAnsi="Verdana" w:cs="Arial"/>
                <w:color w:val="000000"/>
                <w:sz w:val="18"/>
                <w:szCs w:val="18"/>
              </w:rPr>
              <w:t>10</w:t>
            </w:r>
            <w:r>
              <w:rPr>
                <w:rFonts w:ascii="Verdana" w:eastAsia="Times New Roman" w:hAnsi="Verdana" w:cs="Arial"/>
                <w:color w:val="000000"/>
                <w:sz w:val="18"/>
                <w:szCs w:val="18"/>
              </w:rPr>
              <w:t xml:space="preserve">.8: </w:t>
            </w:r>
            <w:r w:rsidRPr="00CD794A">
              <w:rPr>
                <w:rFonts w:ascii="Verdana" w:eastAsia="Times New Roman" w:hAnsi="Verdana" w:cs="Arial"/>
                <w:color w:val="000000"/>
                <w:sz w:val="18"/>
                <w:szCs w:val="18"/>
              </w:rPr>
              <w:t>Explain that an electric current as the rate of flow of charge and the current in metals is a flow of electrons</w:t>
            </w:r>
          </w:p>
          <w:p w14:paraId="5DA0C55B" w14:textId="2C92F0A7" w:rsidR="00513622" w:rsidRPr="00CD794A" w:rsidRDefault="00513622"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006E1531">
              <w:rPr>
                <w:rFonts w:ascii="Verdana" w:eastAsia="Times New Roman" w:hAnsi="Verdana" w:cs="Arial"/>
                <w:color w:val="000000"/>
                <w:sz w:val="18"/>
                <w:szCs w:val="18"/>
              </w:rPr>
              <w:t>10</w:t>
            </w:r>
            <w:r>
              <w:rPr>
                <w:rFonts w:ascii="Verdana" w:eastAsia="Times New Roman" w:hAnsi="Verdana" w:cs="Arial"/>
                <w:color w:val="000000"/>
                <w:sz w:val="18"/>
                <w:szCs w:val="18"/>
              </w:rPr>
              <w:t xml:space="preserve">.9: </w:t>
            </w:r>
            <w:r w:rsidRPr="00CD794A">
              <w:rPr>
                <w:rFonts w:ascii="Verdana" w:eastAsia="Times New Roman" w:hAnsi="Verdana" w:cs="Arial"/>
                <w:color w:val="000000"/>
                <w:sz w:val="18"/>
                <w:szCs w:val="18"/>
              </w:rPr>
              <w:t>Recall and use the equation:</w:t>
            </w:r>
          </w:p>
          <w:p w14:paraId="7BC013AA" w14:textId="77777777" w:rsidR="00513622" w:rsidRPr="00944EE8" w:rsidRDefault="00513622" w:rsidP="005D5FA4">
            <w:pPr>
              <w:pStyle w:val="ListParagraph"/>
              <w:ind w:left="171"/>
              <w:rPr>
                <w:rFonts w:ascii="Verdana" w:eastAsia="Times New Roman" w:hAnsi="Verdana" w:cs="Arial"/>
                <w:color w:val="000000"/>
                <w:sz w:val="18"/>
                <w:szCs w:val="18"/>
              </w:rPr>
            </w:pPr>
            <w:r w:rsidRPr="00CD794A">
              <w:rPr>
                <w:rFonts w:ascii="Verdana" w:eastAsia="Times New Roman" w:hAnsi="Verdana" w:cs="Arial"/>
                <w:color w:val="000000"/>
                <w:sz w:val="18"/>
                <w:szCs w:val="18"/>
              </w:rPr>
              <w:t>charge (coulomb, C) = current (ampere, A) × time (second, s)</w:t>
            </w:r>
          </w:p>
          <w:p w14:paraId="12BF5846" w14:textId="77777777" w:rsidR="00513622" w:rsidRPr="007228DA" w:rsidRDefault="00513622" w:rsidP="005D5FA4">
            <w:pPr>
              <w:pStyle w:val="ListParagraph"/>
              <w:ind w:left="171"/>
              <w:rPr>
                <w:rFonts w:ascii="Verdana" w:eastAsia="Times New Roman" w:hAnsi="Verdana" w:cs="Arial"/>
                <w:color w:val="000000"/>
                <w:sz w:val="18"/>
                <w:szCs w:val="18"/>
              </w:rPr>
            </w:pPr>
            <w:r w:rsidRPr="002D5B95">
              <w:rPr>
                <w:rFonts w:ascii="Verdana" w:eastAsia="Times New Roman" w:hAnsi="Verdana" w:cs="Arial"/>
                <w:i/>
                <w:color w:val="000000"/>
                <w:sz w:val="18"/>
                <w:szCs w:val="18"/>
              </w:rPr>
              <w:t>Q</w:t>
            </w:r>
            <w:r w:rsidRPr="00CD794A">
              <w:rPr>
                <w:rFonts w:ascii="Verdana" w:eastAsia="Times New Roman" w:hAnsi="Verdana" w:cs="Arial"/>
                <w:color w:val="000000"/>
                <w:sz w:val="18"/>
                <w:szCs w:val="18"/>
              </w:rPr>
              <w:t xml:space="preserve"> = </w:t>
            </w:r>
            <w:r w:rsidRPr="002D5B95">
              <w:rPr>
                <w:rFonts w:ascii="Verdana" w:eastAsia="Times New Roman" w:hAnsi="Verdana" w:cs="Arial"/>
                <w:i/>
                <w:color w:val="000000"/>
                <w:sz w:val="18"/>
                <w:szCs w:val="18"/>
              </w:rPr>
              <w:t>I</w:t>
            </w:r>
            <w:r w:rsidRPr="00CD794A">
              <w:rPr>
                <w:rFonts w:ascii="Verdana" w:eastAsia="Times New Roman" w:hAnsi="Verdana" w:cs="Arial"/>
                <w:color w:val="000000"/>
                <w:sz w:val="18"/>
                <w:szCs w:val="18"/>
              </w:rPr>
              <w:t xml:space="preserve"> × </w:t>
            </w:r>
            <w:r w:rsidRPr="002D5B95">
              <w:rPr>
                <w:rFonts w:ascii="Verdana" w:eastAsia="Times New Roman" w:hAnsi="Verdana" w:cs="Arial"/>
                <w:i/>
                <w:color w:val="000000"/>
                <w:sz w:val="18"/>
                <w:szCs w:val="18"/>
              </w:rPr>
              <w:t>t</w:t>
            </w:r>
            <w:r w:rsidRPr="00CD794A">
              <w:rPr>
                <w:rFonts w:ascii="Verdana" w:eastAsia="Times New Roman" w:hAnsi="Verdana" w:cs="Arial"/>
                <w:color w:val="000000"/>
                <w:sz w:val="18"/>
                <w:szCs w:val="18"/>
              </w:rPr>
              <w:t xml:space="preserve"> </w:t>
            </w:r>
          </w:p>
        </w:tc>
        <w:tc>
          <w:tcPr>
            <w:tcW w:w="0" w:type="auto"/>
          </w:tcPr>
          <w:p w14:paraId="7493F10B" w14:textId="77777777" w:rsidR="00435D2C" w:rsidRPr="00C03962" w:rsidRDefault="00435D2C" w:rsidP="004C6FED">
            <w:pPr>
              <w:pStyle w:val="Default"/>
              <w:numPr>
                <w:ilvl w:val="0"/>
                <w:numId w:val="19"/>
              </w:numPr>
              <w:ind w:left="170" w:hanging="170"/>
              <w:rPr>
                <w:rFonts w:ascii="Verdana" w:hAnsi="Verdana"/>
                <w:sz w:val="18"/>
                <w:szCs w:val="18"/>
              </w:rPr>
            </w:pPr>
            <w:r w:rsidRPr="00C03962">
              <w:rPr>
                <w:rFonts w:ascii="Verdana" w:hAnsi="Verdana"/>
                <w:sz w:val="18"/>
                <w:szCs w:val="18"/>
              </w:rPr>
              <w:t xml:space="preserve">Use an appropriate number of significant figures </w:t>
            </w:r>
          </w:p>
          <w:p w14:paraId="6A9318E5" w14:textId="77777777" w:rsidR="00435D2C" w:rsidRPr="00384EFD" w:rsidRDefault="00435D2C" w:rsidP="004C6FED">
            <w:pPr>
              <w:pStyle w:val="Default"/>
              <w:numPr>
                <w:ilvl w:val="0"/>
                <w:numId w:val="19"/>
              </w:numPr>
              <w:ind w:left="170" w:hanging="170"/>
              <w:rPr>
                <w:rFonts w:ascii="Verdana" w:hAnsi="Verdana"/>
                <w:sz w:val="18"/>
                <w:szCs w:val="18"/>
              </w:rPr>
            </w:pPr>
            <w:r w:rsidRPr="00C03962">
              <w:rPr>
                <w:rFonts w:ascii="Verdana" w:hAnsi="Verdana"/>
                <w:sz w:val="18"/>
                <w:szCs w:val="18"/>
              </w:rPr>
              <w:t xml:space="preserve">Substitute numerical values into algebraic equations using appropriate </w:t>
            </w:r>
            <w:r w:rsidRPr="00384EFD">
              <w:rPr>
                <w:rFonts w:ascii="Verdana" w:hAnsi="Verdana"/>
                <w:sz w:val="18"/>
                <w:szCs w:val="18"/>
              </w:rPr>
              <w:t xml:space="preserve">units for physical quantities </w:t>
            </w:r>
          </w:p>
          <w:p w14:paraId="7523190D" w14:textId="282F0A98" w:rsidR="00513622" w:rsidRPr="00C03962" w:rsidRDefault="00435D2C" w:rsidP="004C6FED">
            <w:pPr>
              <w:pStyle w:val="Default"/>
              <w:numPr>
                <w:ilvl w:val="0"/>
                <w:numId w:val="19"/>
              </w:numPr>
              <w:ind w:left="170" w:hanging="170"/>
              <w:rPr>
                <w:sz w:val="23"/>
                <w:szCs w:val="23"/>
              </w:rPr>
            </w:pPr>
            <w:r w:rsidRPr="00384EFD">
              <w:rPr>
                <w:rFonts w:ascii="Verdana" w:hAnsi="Verdana"/>
                <w:sz w:val="18"/>
                <w:szCs w:val="18"/>
              </w:rPr>
              <w:t>Solve simple algebraic equations</w:t>
            </w:r>
          </w:p>
        </w:tc>
        <w:tc>
          <w:tcPr>
            <w:tcW w:w="0" w:type="auto"/>
          </w:tcPr>
          <w:p w14:paraId="5E8500F5" w14:textId="6ABFAEEA" w:rsidR="00513622" w:rsidRPr="00CF716E" w:rsidRDefault="00317A05" w:rsidP="005D5FA4">
            <w:pPr>
              <w:rPr>
                <w:rFonts w:ascii="Verdana" w:hAnsi="Verdana"/>
                <w:sz w:val="18"/>
                <w:szCs w:val="18"/>
              </w:rPr>
            </w:pPr>
            <w:r>
              <w:rPr>
                <w:rFonts w:ascii="Verdana" w:hAnsi="Verdana"/>
                <w:sz w:val="18"/>
                <w:szCs w:val="18"/>
              </w:rPr>
              <w:t>tbc</w:t>
            </w:r>
          </w:p>
        </w:tc>
      </w:tr>
    </w:tbl>
    <w:p w14:paraId="41D59F4B" w14:textId="77777777" w:rsidR="00B87814" w:rsidRDefault="00B87814" w:rsidP="00B87814"/>
    <w:p w14:paraId="3B4CCEB2" w14:textId="77777777" w:rsidR="00B87814" w:rsidRDefault="00B87814" w:rsidP="00B87814">
      <w:r>
        <w:br w:type="page"/>
      </w:r>
    </w:p>
    <w:tbl>
      <w:tblPr>
        <w:tblStyle w:val="TableGrid"/>
        <w:tblW w:w="0" w:type="auto"/>
        <w:tblLook w:val="04A0" w:firstRow="1" w:lastRow="0" w:firstColumn="1" w:lastColumn="0" w:noHBand="0" w:noVBand="1"/>
      </w:tblPr>
      <w:tblGrid>
        <w:gridCol w:w="7514"/>
        <w:gridCol w:w="5454"/>
        <w:gridCol w:w="1202"/>
      </w:tblGrid>
      <w:tr w:rsidR="00B87814" w:rsidRPr="001844D7" w14:paraId="4CC926C4" w14:textId="77777777" w:rsidTr="001D5004">
        <w:tc>
          <w:tcPr>
            <w:tcW w:w="0" w:type="auto"/>
            <w:gridSpan w:val="3"/>
          </w:tcPr>
          <w:p w14:paraId="0CA26353" w14:textId="393D021C" w:rsidR="00B87814" w:rsidRDefault="004F76D7" w:rsidP="003F7105">
            <w:pPr>
              <w:rPr>
                <w:rFonts w:ascii="Verdana" w:hAnsi="Verdana"/>
                <w:b/>
                <w:sz w:val="18"/>
                <w:szCs w:val="18"/>
              </w:rPr>
            </w:pPr>
            <w:r>
              <w:rPr>
                <w:rFonts w:ascii="Verdana" w:hAnsi="Verdana"/>
                <w:b/>
                <w:sz w:val="18"/>
                <w:szCs w:val="18"/>
              </w:rPr>
              <w:lastRenderedPageBreak/>
              <w:t>Lesson CP9</w:t>
            </w:r>
            <w:r w:rsidR="00B87814">
              <w:rPr>
                <w:rFonts w:ascii="Verdana" w:hAnsi="Verdana"/>
                <w:b/>
                <w:sz w:val="18"/>
                <w:szCs w:val="18"/>
              </w:rPr>
              <w:t>d</w:t>
            </w:r>
            <w:r w:rsidR="008A2A77">
              <w:rPr>
                <w:rFonts w:ascii="Verdana" w:hAnsi="Verdana"/>
                <w:b/>
                <w:sz w:val="18"/>
                <w:szCs w:val="18"/>
              </w:rPr>
              <w:t>: Resistance</w:t>
            </w:r>
            <w:r w:rsidR="00DE7504">
              <w:rPr>
                <w:rFonts w:ascii="Verdana" w:hAnsi="Verdana"/>
                <w:b/>
                <w:sz w:val="18"/>
                <w:szCs w:val="18"/>
              </w:rPr>
              <w:t xml:space="preserve"> </w:t>
            </w:r>
            <w:r w:rsidR="00DE7504">
              <w:rPr>
                <w:rFonts w:ascii="Verdana" w:eastAsia="Verdana" w:hAnsi="Verdana" w:cs="Verdana"/>
                <w:b/>
                <w:sz w:val="18"/>
                <w:szCs w:val="18"/>
              </w:rPr>
              <w:t>(1 hour)</w:t>
            </w:r>
          </w:p>
        </w:tc>
      </w:tr>
      <w:tr w:rsidR="001D5004" w:rsidRPr="001844D7" w14:paraId="4F12793B" w14:textId="77777777" w:rsidTr="001D5004">
        <w:tc>
          <w:tcPr>
            <w:tcW w:w="0" w:type="auto"/>
          </w:tcPr>
          <w:p w14:paraId="5BE10F35" w14:textId="449A50F4" w:rsidR="001D5004"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6E3C2EE5" w14:textId="77777777" w:rsidR="001D5004" w:rsidRPr="001844D7" w:rsidRDefault="001D5004" w:rsidP="005D5FA4">
            <w:pPr>
              <w:rPr>
                <w:rFonts w:ascii="Verdana" w:hAnsi="Verdana"/>
                <w:b/>
                <w:sz w:val="18"/>
                <w:szCs w:val="18"/>
              </w:rPr>
            </w:pPr>
            <w:r>
              <w:rPr>
                <w:rFonts w:ascii="Verdana" w:hAnsi="Verdana"/>
                <w:b/>
                <w:sz w:val="18"/>
                <w:szCs w:val="18"/>
              </w:rPr>
              <w:t>Maths skills</w:t>
            </w:r>
          </w:p>
        </w:tc>
        <w:tc>
          <w:tcPr>
            <w:tcW w:w="0" w:type="auto"/>
          </w:tcPr>
          <w:p w14:paraId="15E00AFE" w14:textId="4149264E" w:rsidR="001D5004" w:rsidRPr="007228DA" w:rsidRDefault="006B003E" w:rsidP="005D5FA4">
            <w:pPr>
              <w:rPr>
                <w:rFonts w:ascii="Verdana" w:hAnsi="Verdana"/>
                <w:b/>
                <w:sz w:val="18"/>
                <w:szCs w:val="18"/>
              </w:rPr>
            </w:pPr>
            <w:r>
              <w:rPr>
                <w:rFonts w:ascii="Verdana" w:hAnsi="Verdana"/>
                <w:b/>
                <w:sz w:val="18"/>
                <w:szCs w:val="18"/>
              </w:rPr>
              <w:t>Practicals</w:t>
            </w:r>
          </w:p>
        </w:tc>
      </w:tr>
      <w:tr w:rsidR="001D5004" w:rsidRPr="001844D7" w14:paraId="5B36303B" w14:textId="77777777" w:rsidTr="001D5004">
        <w:tc>
          <w:tcPr>
            <w:tcW w:w="0" w:type="auto"/>
          </w:tcPr>
          <w:p w14:paraId="12C1A6CD" w14:textId="1517C9C6" w:rsidR="001D5004" w:rsidRDefault="001D5004"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00323D80">
              <w:rPr>
                <w:rFonts w:ascii="Verdana" w:eastAsia="Times New Roman" w:hAnsi="Verdana" w:cs="Arial"/>
                <w:color w:val="000000"/>
                <w:sz w:val="18"/>
                <w:szCs w:val="18"/>
              </w:rPr>
              <w:t>10</w:t>
            </w:r>
            <w:r>
              <w:rPr>
                <w:rFonts w:ascii="Verdana" w:eastAsia="Times New Roman" w:hAnsi="Verdana" w:cs="Arial"/>
                <w:color w:val="000000"/>
                <w:sz w:val="18"/>
                <w:szCs w:val="18"/>
              </w:rPr>
              <w:t xml:space="preserve">.12: </w:t>
            </w:r>
            <w:r w:rsidRPr="00CD794A">
              <w:rPr>
                <w:rFonts w:ascii="Verdana" w:eastAsia="Times New Roman" w:hAnsi="Verdana" w:cs="Arial"/>
                <w:color w:val="000000"/>
                <w:sz w:val="18"/>
                <w:szCs w:val="18"/>
              </w:rPr>
              <w:t>Explain how changing the resistance in a circuit changes the current and how this can be achieved using a variable resistor</w:t>
            </w:r>
          </w:p>
          <w:p w14:paraId="2A28BC33" w14:textId="5D41B232" w:rsidR="001D5004" w:rsidRPr="00CD794A" w:rsidRDefault="00D51AF3"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1D5004">
              <w:rPr>
                <w:rFonts w:ascii="Verdana" w:eastAsia="Times New Roman" w:hAnsi="Verdana" w:cs="Arial"/>
                <w:color w:val="000000"/>
                <w:sz w:val="18"/>
                <w:szCs w:val="18"/>
              </w:rPr>
              <w:t>P</w:t>
            </w:r>
            <w:r w:rsidR="00323D80">
              <w:rPr>
                <w:rFonts w:ascii="Verdana" w:eastAsia="Times New Roman" w:hAnsi="Verdana" w:cs="Arial"/>
                <w:color w:val="000000"/>
                <w:sz w:val="18"/>
                <w:szCs w:val="18"/>
              </w:rPr>
              <w:t>10</w:t>
            </w:r>
            <w:r w:rsidR="001D5004">
              <w:rPr>
                <w:rFonts w:ascii="Verdana" w:eastAsia="Times New Roman" w:hAnsi="Verdana" w:cs="Arial"/>
                <w:color w:val="000000"/>
                <w:sz w:val="18"/>
                <w:szCs w:val="18"/>
              </w:rPr>
              <w:t xml:space="preserve">.13: </w:t>
            </w:r>
            <w:r w:rsidR="001D5004" w:rsidRPr="00CD794A">
              <w:rPr>
                <w:rFonts w:ascii="Verdana" w:eastAsia="Times New Roman" w:hAnsi="Verdana" w:cs="Arial"/>
                <w:color w:val="000000"/>
                <w:sz w:val="18"/>
                <w:szCs w:val="18"/>
              </w:rPr>
              <w:t>Recall and use the equation:</w:t>
            </w:r>
          </w:p>
          <w:p w14:paraId="77C8AD11" w14:textId="77777777" w:rsidR="001D5004" w:rsidRPr="00CD794A" w:rsidRDefault="001D5004" w:rsidP="005D5FA4">
            <w:pPr>
              <w:pStyle w:val="ListParagraph"/>
              <w:ind w:left="171"/>
              <w:rPr>
                <w:rFonts w:ascii="Verdana" w:eastAsia="Times New Roman" w:hAnsi="Verdana" w:cs="Arial"/>
                <w:color w:val="000000"/>
                <w:sz w:val="18"/>
                <w:szCs w:val="18"/>
              </w:rPr>
            </w:pPr>
            <w:r w:rsidRPr="00CD794A">
              <w:rPr>
                <w:rFonts w:ascii="Verdana" w:eastAsia="Times New Roman" w:hAnsi="Verdana" w:cs="Arial"/>
                <w:color w:val="000000"/>
                <w:sz w:val="18"/>
                <w:szCs w:val="18"/>
              </w:rPr>
              <w:t>potential difference (volt, V) = current (ampere, A) × resistance (ohm, Ω)</w:t>
            </w:r>
          </w:p>
          <w:p w14:paraId="68A45C62" w14:textId="77777777" w:rsidR="001D5004" w:rsidRDefault="001D5004" w:rsidP="005D5FA4">
            <w:pPr>
              <w:pStyle w:val="ListParagraph"/>
              <w:ind w:left="171"/>
              <w:rPr>
                <w:rFonts w:ascii="Verdana" w:eastAsia="Times New Roman" w:hAnsi="Verdana" w:cs="Arial"/>
                <w:color w:val="000000"/>
                <w:sz w:val="18"/>
                <w:szCs w:val="18"/>
              </w:rPr>
            </w:pPr>
            <w:r w:rsidRPr="002D5B95">
              <w:rPr>
                <w:rFonts w:ascii="Verdana" w:eastAsia="Times New Roman" w:hAnsi="Verdana" w:cs="Arial"/>
                <w:i/>
                <w:color w:val="000000"/>
                <w:sz w:val="18"/>
                <w:szCs w:val="18"/>
              </w:rPr>
              <w:t>V</w:t>
            </w:r>
            <w:r w:rsidRPr="00CD794A">
              <w:rPr>
                <w:rFonts w:ascii="Verdana" w:eastAsia="Times New Roman" w:hAnsi="Verdana" w:cs="Arial"/>
                <w:color w:val="000000"/>
                <w:sz w:val="18"/>
                <w:szCs w:val="18"/>
              </w:rPr>
              <w:t xml:space="preserve"> = </w:t>
            </w:r>
            <w:r w:rsidRPr="002D5B95">
              <w:rPr>
                <w:rFonts w:ascii="Verdana" w:eastAsia="Times New Roman" w:hAnsi="Verdana" w:cs="Arial"/>
                <w:i/>
                <w:color w:val="000000"/>
                <w:sz w:val="18"/>
                <w:szCs w:val="18"/>
              </w:rPr>
              <w:t>I</w:t>
            </w:r>
            <w:r w:rsidRPr="00CD794A">
              <w:rPr>
                <w:rFonts w:ascii="Verdana" w:eastAsia="Times New Roman" w:hAnsi="Verdana" w:cs="Arial"/>
                <w:color w:val="000000"/>
                <w:sz w:val="18"/>
                <w:szCs w:val="18"/>
              </w:rPr>
              <w:t xml:space="preserve"> × </w:t>
            </w:r>
            <w:r w:rsidRPr="002D5B95">
              <w:rPr>
                <w:rFonts w:ascii="Verdana" w:eastAsia="Times New Roman" w:hAnsi="Verdana" w:cs="Arial"/>
                <w:i/>
                <w:color w:val="000000"/>
                <w:sz w:val="18"/>
                <w:szCs w:val="18"/>
              </w:rPr>
              <w:t>R</w:t>
            </w:r>
          </w:p>
          <w:p w14:paraId="04791B82" w14:textId="01A46251" w:rsidR="001D5004" w:rsidRDefault="001D5004"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00323D80">
              <w:rPr>
                <w:rFonts w:ascii="Verdana" w:eastAsia="Times New Roman" w:hAnsi="Verdana" w:cs="Arial"/>
                <w:color w:val="000000"/>
                <w:sz w:val="18"/>
                <w:szCs w:val="18"/>
              </w:rPr>
              <w:t>10</w:t>
            </w:r>
            <w:r>
              <w:rPr>
                <w:rFonts w:ascii="Verdana" w:eastAsia="Times New Roman" w:hAnsi="Verdana" w:cs="Arial"/>
                <w:color w:val="000000"/>
                <w:sz w:val="18"/>
                <w:szCs w:val="18"/>
              </w:rPr>
              <w:t xml:space="preserve">.14: </w:t>
            </w:r>
            <w:r w:rsidRPr="00CD794A">
              <w:rPr>
                <w:rFonts w:ascii="Verdana" w:eastAsia="Times New Roman" w:hAnsi="Verdana" w:cs="Arial"/>
                <w:color w:val="000000"/>
                <w:sz w:val="18"/>
                <w:szCs w:val="18"/>
              </w:rPr>
              <w:t>Explain why, if two resistors are in series</w:t>
            </w:r>
            <w:r>
              <w:rPr>
                <w:rFonts w:ascii="Verdana" w:eastAsia="Times New Roman" w:hAnsi="Verdana" w:cs="Arial"/>
                <w:color w:val="000000"/>
                <w:sz w:val="18"/>
                <w:szCs w:val="18"/>
              </w:rPr>
              <w:t>,</w:t>
            </w:r>
            <w:r w:rsidRPr="00CD794A">
              <w:rPr>
                <w:rFonts w:ascii="Verdana" w:eastAsia="Times New Roman" w:hAnsi="Verdana" w:cs="Arial"/>
                <w:color w:val="000000"/>
                <w:sz w:val="18"/>
                <w:szCs w:val="18"/>
              </w:rPr>
              <w:t xml:space="preserve"> the net resistance is increased, whereas with two in parallel </w:t>
            </w:r>
            <w:r>
              <w:rPr>
                <w:rFonts w:ascii="Verdana" w:eastAsia="Times New Roman" w:hAnsi="Verdana" w:cs="Arial"/>
                <w:color w:val="000000"/>
                <w:sz w:val="18"/>
                <w:szCs w:val="18"/>
              </w:rPr>
              <w:t>the net resistance is decreased</w:t>
            </w:r>
          </w:p>
          <w:p w14:paraId="35210007" w14:textId="6966A870" w:rsidR="001D5004" w:rsidRDefault="00D51AF3"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1D5004">
              <w:rPr>
                <w:rFonts w:ascii="Verdana" w:eastAsia="Times New Roman" w:hAnsi="Verdana" w:cs="Arial"/>
                <w:color w:val="000000"/>
                <w:sz w:val="18"/>
                <w:szCs w:val="18"/>
              </w:rPr>
              <w:t>P</w:t>
            </w:r>
            <w:r w:rsidR="00323D80">
              <w:rPr>
                <w:rFonts w:ascii="Verdana" w:eastAsia="Times New Roman" w:hAnsi="Verdana" w:cs="Arial"/>
                <w:color w:val="000000"/>
                <w:sz w:val="18"/>
                <w:szCs w:val="18"/>
              </w:rPr>
              <w:t>10</w:t>
            </w:r>
            <w:r w:rsidR="001D5004">
              <w:rPr>
                <w:rFonts w:ascii="Verdana" w:eastAsia="Times New Roman" w:hAnsi="Verdana" w:cs="Arial"/>
                <w:color w:val="000000"/>
                <w:sz w:val="18"/>
                <w:szCs w:val="18"/>
              </w:rPr>
              <w:t xml:space="preserve">.15: </w:t>
            </w:r>
            <w:r w:rsidR="001D5004" w:rsidRPr="00CD794A">
              <w:rPr>
                <w:rFonts w:ascii="Verdana" w:eastAsia="Times New Roman" w:hAnsi="Verdana" w:cs="Arial"/>
                <w:color w:val="000000"/>
                <w:sz w:val="18"/>
                <w:szCs w:val="18"/>
              </w:rPr>
              <w:t>Calculate the currents, potential differences and resistances in series circuits</w:t>
            </w:r>
          </w:p>
          <w:p w14:paraId="4E0AD00E" w14:textId="44AA3885" w:rsidR="001D5004" w:rsidRPr="007228DA" w:rsidRDefault="001D5004" w:rsidP="00323D8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00323D80">
              <w:rPr>
                <w:rFonts w:ascii="Verdana" w:eastAsia="Times New Roman" w:hAnsi="Verdana" w:cs="Arial"/>
                <w:color w:val="000000"/>
                <w:sz w:val="18"/>
                <w:szCs w:val="18"/>
              </w:rPr>
              <w:t>10</w:t>
            </w:r>
            <w:r>
              <w:rPr>
                <w:rFonts w:ascii="Verdana" w:eastAsia="Times New Roman" w:hAnsi="Verdana" w:cs="Arial"/>
                <w:color w:val="000000"/>
                <w:sz w:val="18"/>
                <w:szCs w:val="18"/>
              </w:rPr>
              <w:t xml:space="preserve">.16: </w:t>
            </w:r>
            <w:r w:rsidRPr="00CD794A">
              <w:rPr>
                <w:rFonts w:ascii="Verdana" w:eastAsia="Times New Roman" w:hAnsi="Verdana" w:cs="Arial"/>
                <w:color w:val="000000"/>
                <w:sz w:val="18"/>
                <w:szCs w:val="18"/>
              </w:rPr>
              <w:t>Explain the design and construction of series circuits for testing and measuring</w:t>
            </w:r>
          </w:p>
        </w:tc>
        <w:tc>
          <w:tcPr>
            <w:tcW w:w="0" w:type="auto"/>
          </w:tcPr>
          <w:p w14:paraId="5ED20594" w14:textId="77777777" w:rsidR="00435D2C" w:rsidRPr="005A1CFC" w:rsidRDefault="00435D2C" w:rsidP="004C6FED">
            <w:pPr>
              <w:pStyle w:val="Default"/>
              <w:numPr>
                <w:ilvl w:val="0"/>
                <w:numId w:val="20"/>
              </w:numPr>
              <w:ind w:left="170" w:hanging="170"/>
              <w:rPr>
                <w:rFonts w:ascii="Verdana" w:hAnsi="Verdana"/>
                <w:sz w:val="18"/>
                <w:szCs w:val="18"/>
              </w:rPr>
            </w:pPr>
            <w:r w:rsidRPr="005A1CFC">
              <w:rPr>
                <w:rFonts w:ascii="Verdana" w:hAnsi="Verdana"/>
                <w:sz w:val="18"/>
                <w:szCs w:val="18"/>
              </w:rPr>
              <w:t xml:space="preserve">Use an appropriate number of significant figures </w:t>
            </w:r>
          </w:p>
          <w:p w14:paraId="6E9AB31D" w14:textId="77777777" w:rsidR="009F1747" w:rsidRDefault="00435D2C" w:rsidP="004C6FED">
            <w:pPr>
              <w:pStyle w:val="Default"/>
              <w:numPr>
                <w:ilvl w:val="0"/>
                <w:numId w:val="20"/>
              </w:numPr>
              <w:ind w:left="170" w:hanging="170"/>
              <w:rPr>
                <w:rFonts w:ascii="Verdana" w:hAnsi="Verdana"/>
                <w:sz w:val="18"/>
                <w:szCs w:val="18"/>
              </w:rPr>
            </w:pPr>
            <w:r w:rsidRPr="005A1CFC">
              <w:rPr>
                <w:rFonts w:ascii="Verdana" w:hAnsi="Verdana"/>
                <w:sz w:val="18"/>
                <w:szCs w:val="18"/>
              </w:rPr>
              <w:t xml:space="preserve">Substitute numerical values into algebraic equations using appropriate units for physical quantities </w:t>
            </w:r>
          </w:p>
          <w:p w14:paraId="6E353333" w14:textId="3FD64703" w:rsidR="001D5004" w:rsidRPr="009F1747" w:rsidRDefault="00435D2C" w:rsidP="004C6FED">
            <w:pPr>
              <w:pStyle w:val="Default"/>
              <w:numPr>
                <w:ilvl w:val="0"/>
                <w:numId w:val="20"/>
              </w:numPr>
              <w:ind w:left="170" w:hanging="170"/>
              <w:rPr>
                <w:rFonts w:ascii="Verdana" w:hAnsi="Verdana"/>
                <w:sz w:val="18"/>
                <w:szCs w:val="18"/>
              </w:rPr>
            </w:pPr>
            <w:r w:rsidRPr="009F1747">
              <w:rPr>
                <w:rFonts w:ascii="Verdana" w:hAnsi="Verdana"/>
                <w:sz w:val="18"/>
                <w:szCs w:val="18"/>
              </w:rPr>
              <w:t>Solve simple algebraic equations</w:t>
            </w:r>
          </w:p>
        </w:tc>
        <w:tc>
          <w:tcPr>
            <w:tcW w:w="0" w:type="auto"/>
          </w:tcPr>
          <w:p w14:paraId="09FA1CF9" w14:textId="56A62B7C" w:rsidR="001D5004" w:rsidRPr="00CF716E" w:rsidRDefault="00317A05" w:rsidP="005D5FA4">
            <w:pPr>
              <w:rPr>
                <w:rFonts w:ascii="Verdana" w:hAnsi="Verdana"/>
                <w:sz w:val="18"/>
                <w:szCs w:val="18"/>
              </w:rPr>
            </w:pPr>
            <w:r>
              <w:rPr>
                <w:rFonts w:ascii="Verdana" w:hAnsi="Verdana"/>
                <w:sz w:val="18"/>
                <w:szCs w:val="18"/>
              </w:rPr>
              <w:t>tbc</w:t>
            </w:r>
          </w:p>
        </w:tc>
      </w:tr>
    </w:tbl>
    <w:p w14:paraId="48E534FB" w14:textId="77777777" w:rsidR="00B87814" w:rsidRDefault="00B87814" w:rsidP="00B87814"/>
    <w:p w14:paraId="1C2E4A17" w14:textId="77777777" w:rsidR="00B87814" w:rsidRDefault="00B87814" w:rsidP="00B87814">
      <w:r>
        <w:br w:type="page"/>
      </w:r>
    </w:p>
    <w:tbl>
      <w:tblPr>
        <w:tblStyle w:val="TableGrid"/>
        <w:tblW w:w="14131" w:type="dxa"/>
        <w:tblLook w:val="04A0" w:firstRow="1" w:lastRow="0" w:firstColumn="1" w:lastColumn="0" w:noHBand="0" w:noVBand="1"/>
      </w:tblPr>
      <w:tblGrid>
        <w:gridCol w:w="5581"/>
        <w:gridCol w:w="5812"/>
        <w:gridCol w:w="2738"/>
      </w:tblGrid>
      <w:tr w:rsidR="00B87814" w:rsidRPr="001844D7" w14:paraId="5CBDF74B" w14:textId="77777777" w:rsidTr="001D5004">
        <w:tc>
          <w:tcPr>
            <w:tcW w:w="14131" w:type="dxa"/>
            <w:gridSpan w:val="3"/>
          </w:tcPr>
          <w:p w14:paraId="36DD2414" w14:textId="7486BC6B" w:rsidR="00B87814" w:rsidRDefault="004F76D7" w:rsidP="003F7105">
            <w:pPr>
              <w:rPr>
                <w:rFonts w:ascii="Verdana" w:hAnsi="Verdana"/>
                <w:b/>
                <w:sz w:val="18"/>
                <w:szCs w:val="18"/>
              </w:rPr>
            </w:pPr>
            <w:r>
              <w:rPr>
                <w:rFonts w:ascii="Verdana" w:hAnsi="Verdana"/>
                <w:b/>
                <w:sz w:val="18"/>
                <w:szCs w:val="18"/>
              </w:rPr>
              <w:lastRenderedPageBreak/>
              <w:t>Lesson CP9</w:t>
            </w:r>
            <w:r w:rsidR="00B87814">
              <w:rPr>
                <w:rFonts w:ascii="Verdana" w:hAnsi="Verdana"/>
                <w:b/>
                <w:sz w:val="18"/>
                <w:szCs w:val="18"/>
              </w:rPr>
              <w:t>e</w:t>
            </w:r>
            <w:r w:rsidR="008A2A77">
              <w:rPr>
                <w:rFonts w:ascii="Verdana" w:hAnsi="Verdana"/>
                <w:b/>
                <w:sz w:val="18"/>
                <w:szCs w:val="18"/>
              </w:rPr>
              <w:t xml:space="preserve">: </w:t>
            </w:r>
            <w:r w:rsidR="006E46AD">
              <w:rPr>
                <w:rFonts w:ascii="Verdana" w:hAnsi="Verdana"/>
                <w:b/>
                <w:sz w:val="18"/>
                <w:szCs w:val="18"/>
              </w:rPr>
              <w:t>More about resistance</w:t>
            </w:r>
            <w:r w:rsidR="00DE7504">
              <w:rPr>
                <w:rFonts w:ascii="Verdana" w:hAnsi="Verdana"/>
                <w:b/>
                <w:sz w:val="18"/>
                <w:szCs w:val="18"/>
              </w:rPr>
              <w:t xml:space="preserve"> (2 hours)</w:t>
            </w:r>
          </w:p>
        </w:tc>
      </w:tr>
      <w:tr w:rsidR="001D5004" w:rsidRPr="001844D7" w14:paraId="5924B8EB" w14:textId="77777777" w:rsidTr="001D5004">
        <w:tc>
          <w:tcPr>
            <w:tcW w:w="5581" w:type="dxa"/>
          </w:tcPr>
          <w:p w14:paraId="7EC4E4E3" w14:textId="4B527A81" w:rsidR="001D5004" w:rsidRPr="007228DA" w:rsidRDefault="001103C3" w:rsidP="005D5FA4">
            <w:pPr>
              <w:rPr>
                <w:rFonts w:ascii="Verdana" w:hAnsi="Verdana"/>
                <w:b/>
                <w:sz w:val="18"/>
                <w:szCs w:val="18"/>
              </w:rPr>
            </w:pPr>
            <w:r>
              <w:rPr>
                <w:rFonts w:ascii="Verdana" w:hAnsi="Verdana"/>
                <w:b/>
                <w:sz w:val="18"/>
                <w:szCs w:val="18"/>
              </w:rPr>
              <w:t>Specification points</w:t>
            </w:r>
          </w:p>
        </w:tc>
        <w:tc>
          <w:tcPr>
            <w:tcW w:w="5812" w:type="dxa"/>
          </w:tcPr>
          <w:p w14:paraId="1B44402B" w14:textId="77777777" w:rsidR="001D5004" w:rsidRPr="001844D7" w:rsidRDefault="001D5004" w:rsidP="005D5FA4">
            <w:pPr>
              <w:rPr>
                <w:rFonts w:ascii="Verdana" w:hAnsi="Verdana"/>
                <w:b/>
                <w:sz w:val="18"/>
                <w:szCs w:val="18"/>
              </w:rPr>
            </w:pPr>
            <w:r>
              <w:rPr>
                <w:rFonts w:ascii="Verdana" w:hAnsi="Verdana"/>
                <w:b/>
                <w:sz w:val="18"/>
                <w:szCs w:val="18"/>
              </w:rPr>
              <w:t>Maths skills</w:t>
            </w:r>
          </w:p>
        </w:tc>
        <w:tc>
          <w:tcPr>
            <w:tcW w:w="2738" w:type="dxa"/>
          </w:tcPr>
          <w:p w14:paraId="245E8518" w14:textId="327584DC" w:rsidR="001D5004" w:rsidRPr="007228DA" w:rsidRDefault="006B003E" w:rsidP="005D5FA4">
            <w:pPr>
              <w:rPr>
                <w:rFonts w:ascii="Verdana" w:hAnsi="Verdana"/>
                <w:b/>
                <w:sz w:val="18"/>
                <w:szCs w:val="18"/>
              </w:rPr>
            </w:pPr>
            <w:r>
              <w:rPr>
                <w:rFonts w:ascii="Verdana" w:hAnsi="Verdana"/>
                <w:b/>
                <w:sz w:val="18"/>
                <w:szCs w:val="18"/>
              </w:rPr>
              <w:t>Practicals</w:t>
            </w:r>
          </w:p>
        </w:tc>
      </w:tr>
      <w:tr w:rsidR="001D5004" w:rsidRPr="001844D7" w14:paraId="53F8469D" w14:textId="77777777" w:rsidTr="001D5004">
        <w:tc>
          <w:tcPr>
            <w:tcW w:w="5581" w:type="dxa"/>
          </w:tcPr>
          <w:p w14:paraId="70D6E8FC" w14:textId="7E6F66A1" w:rsidR="001D5004" w:rsidRPr="00317034" w:rsidRDefault="001D5004"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00E80986">
              <w:rPr>
                <w:rFonts w:ascii="Verdana" w:eastAsia="Times New Roman" w:hAnsi="Verdana" w:cs="Arial"/>
                <w:color w:val="000000"/>
                <w:sz w:val="18"/>
                <w:szCs w:val="18"/>
              </w:rPr>
              <w:t>10</w:t>
            </w:r>
            <w:r>
              <w:rPr>
                <w:rFonts w:ascii="Verdana" w:eastAsia="Times New Roman" w:hAnsi="Verdana" w:cs="Arial"/>
                <w:color w:val="000000"/>
                <w:sz w:val="18"/>
                <w:szCs w:val="18"/>
              </w:rPr>
              <w:t xml:space="preserve">.18: </w:t>
            </w:r>
            <w:r w:rsidRPr="00CD794A">
              <w:rPr>
                <w:rFonts w:ascii="Verdana" w:eastAsia="Times New Roman" w:hAnsi="Verdana" w:cs="Arial"/>
                <w:color w:val="000000"/>
                <w:sz w:val="18"/>
                <w:szCs w:val="18"/>
              </w:rPr>
              <w:t>Explain how current varies with potential difference for the following devices and how this relates to resistance</w:t>
            </w:r>
            <w:r>
              <w:rPr>
                <w:rFonts w:ascii="Verdana" w:eastAsia="Times New Roman" w:hAnsi="Verdana" w:cs="Arial"/>
                <w:color w:val="000000"/>
                <w:sz w:val="18"/>
                <w:szCs w:val="18"/>
              </w:rPr>
              <w:br/>
              <w:t xml:space="preserve">a) </w:t>
            </w:r>
            <w:r w:rsidRPr="00317034">
              <w:rPr>
                <w:rFonts w:ascii="Verdana" w:eastAsia="Times New Roman" w:hAnsi="Verdana" w:cs="Arial"/>
                <w:color w:val="000000"/>
                <w:sz w:val="18"/>
                <w:szCs w:val="18"/>
              </w:rPr>
              <w:t>filament lamps</w:t>
            </w:r>
            <w:r>
              <w:rPr>
                <w:rFonts w:ascii="Verdana" w:eastAsia="Times New Roman" w:hAnsi="Verdana" w:cs="Arial"/>
                <w:color w:val="000000"/>
                <w:sz w:val="18"/>
                <w:szCs w:val="18"/>
              </w:rPr>
              <w:br/>
              <w:t xml:space="preserve">b) </w:t>
            </w:r>
            <w:r w:rsidRPr="00317034">
              <w:rPr>
                <w:rFonts w:ascii="Verdana" w:eastAsia="Times New Roman" w:hAnsi="Verdana" w:cs="Arial"/>
                <w:color w:val="000000"/>
                <w:sz w:val="18"/>
                <w:szCs w:val="18"/>
              </w:rPr>
              <w:t>diodes</w:t>
            </w:r>
            <w:r>
              <w:rPr>
                <w:rFonts w:ascii="Verdana" w:eastAsia="Times New Roman" w:hAnsi="Verdana" w:cs="Arial"/>
                <w:color w:val="000000"/>
                <w:sz w:val="18"/>
                <w:szCs w:val="18"/>
              </w:rPr>
              <w:br/>
              <w:t xml:space="preserve">c) </w:t>
            </w:r>
            <w:r w:rsidRPr="00317034">
              <w:rPr>
                <w:rFonts w:ascii="Verdana" w:eastAsia="Times New Roman" w:hAnsi="Verdana" w:cs="Arial"/>
                <w:color w:val="000000"/>
                <w:sz w:val="18"/>
                <w:szCs w:val="18"/>
              </w:rPr>
              <w:t>fixed resistors</w:t>
            </w:r>
          </w:p>
          <w:p w14:paraId="7FB4EEAC" w14:textId="192D8D9B" w:rsidR="001D5004" w:rsidRPr="00205D0B" w:rsidRDefault="001D5004" w:rsidP="00205D0B">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P</w:t>
            </w:r>
            <w:r w:rsidR="00E80986">
              <w:rPr>
                <w:rFonts w:ascii="Verdana" w:eastAsia="Times New Roman" w:hAnsi="Verdana" w:cs="Arial"/>
                <w:color w:val="000000"/>
                <w:sz w:val="18"/>
                <w:szCs w:val="18"/>
              </w:rPr>
              <w:t>10</w:t>
            </w:r>
            <w:r>
              <w:rPr>
                <w:rFonts w:ascii="Verdana" w:eastAsia="Times New Roman" w:hAnsi="Verdana" w:cs="Arial"/>
                <w:color w:val="000000"/>
                <w:sz w:val="18"/>
                <w:szCs w:val="18"/>
              </w:rPr>
              <w:t xml:space="preserve">.19: </w:t>
            </w:r>
            <w:r w:rsidR="00205D0B" w:rsidRPr="00205D0B">
              <w:rPr>
                <w:rFonts w:ascii="Verdana" w:hAnsi="Verdana" w:cs="Arial"/>
                <w:color w:val="000000"/>
                <w:sz w:val="18"/>
                <w:szCs w:val="18"/>
              </w:rPr>
              <w:t>Describe how the resistance of a light-dependent resistor</w:t>
            </w:r>
            <w:r w:rsidR="00205D0B">
              <w:rPr>
                <w:rFonts w:ascii="Verdana" w:hAnsi="Verdana" w:cs="Arial"/>
                <w:color w:val="000000"/>
                <w:sz w:val="18"/>
                <w:szCs w:val="18"/>
              </w:rPr>
              <w:t xml:space="preserve"> </w:t>
            </w:r>
            <w:r w:rsidR="00205D0B" w:rsidRPr="00205D0B">
              <w:rPr>
                <w:rFonts w:ascii="Verdana" w:eastAsia="Times New Roman" w:hAnsi="Verdana" w:cs="Arial"/>
                <w:color w:val="000000"/>
                <w:sz w:val="18"/>
                <w:szCs w:val="18"/>
              </w:rPr>
              <w:t>(LDR) varies with light intensity</w:t>
            </w:r>
          </w:p>
          <w:p w14:paraId="2A35E0B3" w14:textId="77777777" w:rsidR="007F63BD" w:rsidRPr="007F63BD" w:rsidRDefault="001D5004" w:rsidP="007F63BD">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P</w:t>
            </w:r>
            <w:r w:rsidR="00E80986">
              <w:rPr>
                <w:rFonts w:ascii="Verdana" w:eastAsia="Times New Roman" w:hAnsi="Verdana" w:cs="Arial"/>
                <w:color w:val="000000"/>
                <w:sz w:val="18"/>
                <w:szCs w:val="18"/>
              </w:rPr>
              <w:t>10</w:t>
            </w:r>
            <w:r>
              <w:rPr>
                <w:rFonts w:ascii="Verdana" w:eastAsia="Times New Roman" w:hAnsi="Verdana" w:cs="Arial"/>
                <w:color w:val="000000"/>
                <w:sz w:val="18"/>
                <w:szCs w:val="18"/>
              </w:rPr>
              <w:t xml:space="preserve">.20: </w:t>
            </w:r>
            <w:r w:rsidR="00225E76" w:rsidRPr="00225E76">
              <w:rPr>
                <w:rFonts w:ascii="Verdana" w:hAnsi="Verdana" w:cs="Arial"/>
                <w:color w:val="000000"/>
                <w:sz w:val="18"/>
                <w:szCs w:val="18"/>
              </w:rPr>
              <w:t>Describe how</w:t>
            </w:r>
            <w:r w:rsidR="00225E76">
              <w:rPr>
                <w:rFonts w:ascii="Verdana" w:hAnsi="Verdana" w:cs="Arial"/>
                <w:color w:val="000000"/>
                <w:sz w:val="18"/>
                <w:szCs w:val="18"/>
              </w:rPr>
              <w:t xml:space="preserve"> the resistance of a thermistor </w:t>
            </w:r>
            <w:r w:rsidR="00225E76" w:rsidRPr="00225E76">
              <w:rPr>
                <w:rFonts w:ascii="Verdana" w:hAnsi="Verdana" w:cs="Arial"/>
                <w:color w:val="000000"/>
                <w:sz w:val="18"/>
                <w:szCs w:val="18"/>
              </w:rPr>
              <w:t>varies with change</w:t>
            </w:r>
            <w:r w:rsidR="00225E76">
              <w:rPr>
                <w:rFonts w:ascii="Verdana" w:hAnsi="Verdana" w:cs="Arial"/>
                <w:color w:val="000000"/>
                <w:sz w:val="18"/>
                <w:szCs w:val="18"/>
              </w:rPr>
              <w:t xml:space="preserve"> </w:t>
            </w:r>
            <w:r w:rsidR="00225E76" w:rsidRPr="00225E76">
              <w:rPr>
                <w:rFonts w:ascii="Verdana" w:hAnsi="Verdana" w:cs="Arial"/>
                <w:color w:val="000000"/>
                <w:sz w:val="18"/>
                <w:szCs w:val="18"/>
              </w:rPr>
              <w:t>of temperature (negative temperature coefficient thermistors</w:t>
            </w:r>
            <w:r w:rsidR="00225E76">
              <w:rPr>
                <w:rFonts w:ascii="Verdana" w:hAnsi="Verdana" w:cs="Arial"/>
                <w:color w:val="000000"/>
                <w:sz w:val="18"/>
                <w:szCs w:val="18"/>
              </w:rPr>
              <w:t xml:space="preserve"> </w:t>
            </w:r>
            <w:r w:rsidR="00225E76" w:rsidRPr="00225E76">
              <w:rPr>
                <w:rFonts w:ascii="Verdana" w:eastAsia="Times New Roman" w:hAnsi="Verdana" w:cs="Arial"/>
                <w:color w:val="000000"/>
                <w:sz w:val="18"/>
                <w:szCs w:val="18"/>
              </w:rPr>
              <w:t>only)</w:t>
            </w:r>
          </w:p>
          <w:p w14:paraId="0644547A" w14:textId="3C822AC2" w:rsidR="007F63BD" w:rsidRPr="007F63BD" w:rsidRDefault="00C04E65" w:rsidP="007F63BD">
            <w:pPr>
              <w:pStyle w:val="ListParagraph"/>
              <w:numPr>
                <w:ilvl w:val="0"/>
                <w:numId w:val="13"/>
              </w:numPr>
              <w:ind w:left="171" w:hanging="171"/>
              <w:rPr>
                <w:rFonts w:ascii="Verdana" w:hAnsi="Verdana" w:cs="Arial"/>
                <w:color w:val="000000"/>
                <w:sz w:val="18"/>
                <w:szCs w:val="18"/>
              </w:rPr>
            </w:pPr>
            <w:r>
              <w:rPr>
                <w:rFonts w:ascii="Verdana" w:hAnsi="Verdana" w:cs="Verdana"/>
                <w:sz w:val="18"/>
                <w:szCs w:val="18"/>
                <w:lang w:eastAsia="en-GB"/>
              </w:rPr>
              <w:t xml:space="preserve">P10.21: </w:t>
            </w:r>
            <w:r w:rsidR="007F63BD" w:rsidRPr="007F63BD">
              <w:rPr>
                <w:rFonts w:ascii="Verdana" w:hAnsi="Verdana" w:cs="Verdana"/>
                <w:sz w:val="18"/>
                <w:szCs w:val="18"/>
                <w:lang w:eastAsia="en-GB"/>
              </w:rPr>
              <w:t>Explain how the design and use of circuits can be used to</w:t>
            </w:r>
            <w:r w:rsidR="007F63BD">
              <w:rPr>
                <w:rFonts w:ascii="Verdana" w:hAnsi="Verdana" w:cs="Verdana"/>
                <w:sz w:val="18"/>
                <w:szCs w:val="18"/>
                <w:lang w:eastAsia="en-GB"/>
              </w:rPr>
              <w:t xml:space="preserve"> </w:t>
            </w:r>
            <w:r w:rsidR="007F63BD" w:rsidRPr="007F63BD">
              <w:rPr>
                <w:rFonts w:ascii="Verdana" w:hAnsi="Verdana" w:cs="Verdana"/>
                <w:sz w:val="18"/>
                <w:szCs w:val="18"/>
                <w:lang w:eastAsia="en-GB"/>
              </w:rPr>
              <w:t>explore the variation of resistance in the following devices</w:t>
            </w:r>
          </w:p>
          <w:p w14:paraId="6D828F2E" w14:textId="7D32D2A9" w:rsidR="007F63BD" w:rsidRPr="007F63BD" w:rsidRDefault="007F63BD" w:rsidP="007F63BD">
            <w:pPr>
              <w:pStyle w:val="ListParagraph"/>
              <w:ind w:left="171"/>
              <w:rPr>
                <w:rFonts w:ascii="Verdana" w:hAnsi="Verdana" w:cs="Arial"/>
                <w:color w:val="000000"/>
                <w:sz w:val="18"/>
                <w:szCs w:val="18"/>
              </w:rPr>
            </w:pPr>
            <w:r w:rsidRPr="007F63BD">
              <w:rPr>
                <w:rFonts w:ascii="Verdana" w:hAnsi="Verdana" w:cs="Verdana"/>
                <w:sz w:val="18"/>
                <w:szCs w:val="18"/>
                <w:lang w:eastAsia="en-GB"/>
              </w:rPr>
              <w:t>a</w:t>
            </w:r>
            <w:r>
              <w:rPr>
                <w:rFonts w:ascii="Verdana" w:hAnsi="Verdana" w:cs="Verdana"/>
                <w:sz w:val="18"/>
                <w:szCs w:val="18"/>
                <w:lang w:eastAsia="en-GB"/>
              </w:rPr>
              <w:t>)</w:t>
            </w:r>
            <w:r w:rsidRPr="007F63BD">
              <w:rPr>
                <w:rFonts w:ascii="Verdana" w:hAnsi="Verdana" w:cs="Verdana"/>
                <w:sz w:val="18"/>
                <w:szCs w:val="18"/>
                <w:lang w:eastAsia="en-GB"/>
              </w:rPr>
              <w:t xml:space="preserve"> filament lamps</w:t>
            </w:r>
          </w:p>
          <w:p w14:paraId="57BE5C30" w14:textId="21C8967B" w:rsidR="007F63BD" w:rsidRPr="007F63BD" w:rsidRDefault="007F63BD" w:rsidP="007F63BD">
            <w:pPr>
              <w:pStyle w:val="ListParagraph"/>
              <w:ind w:left="171"/>
              <w:rPr>
                <w:rFonts w:ascii="Verdana" w:hAnsi="Verdana" w:cs="Arial"/>
                <w:color w:val="000000"/>
                <w:sz w:val="18"/>
                <w:szCs w:val="18"/>
              </w:rPr>
            </w:pPr>
            <w:r w:rsidRPr="007F63BD">
              <w:rPr>
                <w:rFonts w:ascii="Verdana" w:hAnsi="Verdana" w:cs="Verdana"/>
                <w:sz w:val="18"/>
                <w:szCs w:val="18"/>
                <w:lang w:eastAsia="en-GB"/>
              </w:rPr>
              <w:t>b</w:t>
            </w:r>
            <w:r>
              <w:rPr>
                <w:rFonts w:ascii="Verdana" w:hAnsi="Verdana" w:cs="Verdana"/>
                <w:sz w:val="18"/>
                <w:szCs w:val="18"/>
                <w:lang w:eastAsia="en-GB"/>
              </w:rPr>
              <w:t>)</w:t>
            </w:r>
            <w:r w:rsidRPr="007F63BD">
              <w:rPr>
                <w:rFonts w:ascii="Verdana" w:hAnsi="Verdana" w:cs="Verdana"/>
                <w:sz w:val="18"/>
                <w:szCs w:val="18"/>
                <w:lang w:eastAsia="en-GB"/>
              </w:rPr>
              <w:t xml:space="preserve"> diodes</w:t>
            </w:r>
          </w:p>
          <w:p w14:paraId="0FFC87F7" w14:textId="3CB9B789" w:rsidR="007F63BD" w:rsidRPr="007F63BD" w:rsidRDefault="007F63BD" w:rsidP="007F63BD">
            <w:pPr>
              <w:pStyle w:val="ListParagraph"/>
              <w:ind w:left="171"/>
              <w:rPr>
                <w:rFonts w:ascii="Verdana" w:hAnsi="Verdana" w:cs="Arial"/>
                <w:color w:val="000000"/>
                <w:sz w:val="18"/>
                <w:szCs w:val="18"/>
              </w:rPr>
            </w:pPr>
            <w:r w:rsidRPr="007F63BD">
              <w:rPr>
                <w:rFonts w:ascii="Verdana" w:hAnsi="Verdana" w:cs="Verdana"/>
                <w:sz w:val="18"/>
                <w:szCs w:val="18"/>
                <w:lang w:eastAsia="en-GB"/>
              </w:rPr>
              <w:t>c</w:t>
            </w:r>
            <w:r w:rsidR="00C04E65">
              <w:rPr>
                <w:rFonts w:ascii="Verdana" w:hAnsi="Verdana" w:cs="Verdana"/>
                <w:sz w:val="18"/>
                <w:szCs w:val="18"/>
                <w:lang w:eastAsia="en-GB"/>
              </w:rPr>
              <w:t>)</w:t>
            </w:r>
            <w:r w:rsidRPr="007F63BD">
              <w:rPr>
                <w:rFonts w:ascii="Verdana" w:hAnsi="Verdana" w:cs="Verdana"/>
                <w:sz w:val="18"/>
                <w:szCs w:val="18"/>
                <w:lang w:eastAsia="en-GB"/>
              </w:rPr>
              <w:t xml:space="preserve"> thermistors</w:t>
            </w:r>
          </w:p>
          <w:p w14:paraId="70D81059" w14:textId="3BC2D56B" w:rsidR="007F63BD" w:rsidRPr="00225E76" w:rsidRDefault="007F63BD" w:rsidP="007F63BD">
            <w:pPr>
              <w:pStyle w:val="ListParagraph"/>
              <w:ind w:left="171"/>
              <w:rPr>
                <w:rFonts w:ascii="Verdana" w:hAnsi="Verdana" w:cs="Arial"/>
                <w:color w:val="000000"/>
                <w:sz w:val="18"/>
                <w:szCs w:val="18"/>
              </w:rPr>
            </w:pPr>
            <w:r>
              <w:rPr>
                <w:rFonts w:ascii="Verdana" w:hAnsi="Verdana" w:cs="Verdana"/>
                <w:sz w:val="18"/>
                <w:szCs w:val="18"/>
                <w:lang w:eastAsia="en-GB"/>
              </w:rPr>
              <w:t>d</w:t>
            </w:r>
            <w:r w:rsidR="00C04E65">
              <w:rPr>
                <w:rFonts w:ascii="Verdana" w:hAnsi="Verdana" w:cs="Verdana"/>
                <w:sz w:val="18"/>
                <w:szCs w:val="18"/>
                <w:lang w:eastAsia="en-GB"/>
              </w:rPr>
              <w:t>)</w:t>
            </w:r>
            <w:r>
              <w:rPr>
                <w:rFonts w:ascii="Verdana" w:hAnsi="Verdana" w:cs="Verdana"/>
                <w:sz w:val="18"/>
                <w:szCs w:val="18"/>
                <w:lang w:eastAsia="en-GB"/>
              </w:rPr>
              <w:t xml:space="preserve"> LDRs</w:t>
            </w:r>
          </w:p>
          <w:p w14:paraId="6382551C" w14:textId="77777777" w:rsidR="00E80986" w:rsidRPr="00E80986" w:rsidRDefault="00D51AF3" w:rsidP="00E80986">
            <w:pPr>
              <w:pStyle w:val="ListParagraph"/>
              <w:numPr>
                <w:ilvl w:val="0"/>
                <w:numId w:val="13"/>
              </w:numPr>
              <w:ind w:left="171" w:hanging="171"/>
              <w:rPr>
                <w:rFonts w:ascii="Verdana" w:hAnsi="Verdana" w:cs="Arial"/>
                <w:i/>
                <w:iCs/>
                <w:color w:val="000000"/>
                <w:sz w:val="18"/>
                <w:szCs w:val="18"/>
              </w:rPr>
            </w:pPr>
            <w:r w:rsidRPr="00E80986">
              <w:rPr>
                <w:rFonts w:ascii="Verdana" w:eastAsia="Times New Roman" w:hAnsi="Verdana" w:cs="Arial"/>
                <w:i/>
                <w:color w:val="000000"/>
                <w:sz w:val="18"/>
                <w:szCs w:val="18"/>
              </w:rPr>
              <w:t>*</w:t>
            </w:r>
            <w:r w:rsidR="001D5004" w:rsidRPr="00E80986">
              <w:rPr>
                <w:rFonts w:ascii="Verdana" w:eastAsia="Times New Roman" w:hAnsi="Verdana" w:cs="Arial"/>
                <w:i/>
                <w:color w:val="000000"/>
                <w:sz w:val="18"/>
                <w:szCs w:val="18"/>
              </w:rPr>
              <w:t>P</w:t>
            </w:r>
            <w:r w:rsidR="00E80986" w:rsidRPr="00E80986">
              <w:rPr>
                <w:rFonts w:ascii="Verdana" w:eastAsia="Times New Roman" w:hAnsi="Verdana" w:cs="Arial"/>
                <w:i/>
                <w:color w:val="000000"/>
                <w:sz w:val="18"/>
                <w:szCs w:val="18"/>
              </w:rPr>
              <w:t>10</w:t>
            </w:r>
            <w:r w:rsidR="001D5004" w:rsidRPr="00E80986">
              <w:rPr>
                <w:rFonts w:ascii="Verdana" w:eastAsia="Times New Roman" w:hAnsi="Verdana" w:cs="Arial"/>
                <w:i/>
                <w:color w:val="000000"/>
                <w:sz w:val="18"/>
                <w:szCs w:val="18"/>
              </w:rPr>
              <w:t>.17:</w:t>
            </w:r>
            <w:r w:rsidR="001D5004">
              <w:rPr>
                <w:rFonts w:ascii="Verdana" w:eastAsia="Times New Roman" w:hAnsi="Verdana" w:cs="Arial"/>
                <w:color w:val="000000"/>
                <w:sz w:val="18"/>
                <w:szCs w:val="18"/>
              </w:rPr>
              <w:t xml:space="preserve"> </w:t>
            </w:r>
            <w:r w:rsidR="00E80986" w:rsidRPr="00E80986">
              <w:rPr>
                <w:rFonts w:ascii="Verdana" w:hAnsi="Verdana" w:cs="Arial"/>
                <w:i/>
                <w:iCs/>
                <w:color w:val="000000"/>
                <w:sz w:val="18"/>
                <w:szCs w:val="18"/>
              </w:rPr>
              <w:t>Core Practical: Construct electrical circuits to:</w:t>
            </w:r>
          </w:p>
          <w:p w14:paraId="40CB3ECF" w14:textId="38085C23" w:rsidR="00E80986" w:rsidRPr="00E80986" w:rsidRDefault="00E80986" w:rsidP="00E80986">
            <w:pPr>
              <w:pStyle w:val="ListParagraph"/>
              <w:ind w:left="171"/>
              <w:rPr>
                <w:rFonts w:ascii="Verdana" w:hAnsi="Verdana" w:cs="Arial"/>
                <w:i/>
                <w:iCs/>
                <w:color w:val="000000"/>
                <w:sz w:val="18"/>
                <w:szCs w:val="18"/>
              </w:rPr>
            </w:pPr>
            <w:r w:rsidRPr="00E80986">
              <w:rPr>
                <w:rFonts w:ascii="Verdana" w:hAnsi="Verdana" w:cs="Arial"/>
                <w:i/>
                <w:iCs/>
                <w:color w:val="000000"/>
                <w:sz w:val="18"/>
                <w:szCs w:val="18"/>
              </w:rPr>
              <w:t>a</w:t>
            </w:r>
            <w:r>
              <w:rPr>
                <w:rFonts w:ascii="Verdana" w:hAnsi="Verdana" w:cs="Arial"/>
                <w:i/>
                <w:iCs/>
                <w:color w:val="000000"/>
                <w:sz w:val="18"/>
                <w:szCs w:val="18"/>
              </w:rPr>
              <w:t>)</w:t>
            </w:r>
            <w:r w:rsidRPr="00E80986">
              <w:rPr>
                <w:rFonts w:ascii="Verdana" w:hAnsi="Verdana" w:cs="Arial"/>
                <w:i/>
                <w:iCs/>
                <w:color w:val="000000"/>
                <w:sz w:val="18"/>
                <w:szCs w:val="18"/>
              </w:rPr>
              <w:t xml:space="preserve"> investigate the relationship between potential difference,</w:t>
            </w:r>
            <w:r>
              <w:rPr>
                <w:rFonts w:ascii="Verdana" w:hAnsi="Verdana" w:cs="Arial"/>
                <w:i/>
                <w:iCs/>
                <w:color w:val="000000"/>
                <w:sz w:val="18"/>
                <w:szCs w:val="18"/>
              </w:rPr>
              <w:t xml:space="preserve"> </w:t>
            </w:r>
            <w:r w:rsidRPr="00E80986">
              <w:rPr>
                <w:rFonts w:ascii="Verdana" w:hAnsi="Verdana" w:cs="Arial"/>
                <w:i/>
                <w:iCs/>
                <w:color w:val="000000"/>
                <w:sz w:val="18"/>
                <w:szCs w:val="18"/>
              </w:rPr>
              <w:t>current and resistance for a resistor and a filament lamp</w:t>
            </w:r>
          </w:p>
          <w:p w14:paraId="2631E8FE" w14:textId="33C38980" w:rsidR="001D5004" w:rsidRPr="00E80986" w:rsidRDefault="00E80986" w:rsidP="00E80986">
            <w:pPr>
              <w:pStyle w:val="ListParagraph"/>
              <w:ind w:left="171"/>
              <w:rPr>
                <w:rFonts w:ascii="Verdana" w:hAnsi="Verdana" w:cs="Arial"/>
                <w:i/>
                <w:iCs/>
                <w:color w:val="000000"/>
                <w:sz w:val="18"/>
                <w:szCs w:val="18"/>
              </w:rPr>
            </w:pPr>
            <w:r w:rsidRPr="00E80986">
              <w:rPr>
                <w:rFonts w:ascii="Verdana" w:hAnsi="Verdana" w:cs="Arial"/>
                <w:i/>
                <w:iCs/>
                <w:color w:val="000000"/>
                <w:sz w:val="18"/>
                <w:szCs w:val="18"/>
              </w:rPr>
              <w:t>b</w:t>
            </w:r>
            <w:r>
              <w:rPr>
                <w:rFonts w:ascii="Verdana" w:hAnsi="Verdana" w:cs="Arial"/>
                <w:i/>
                <w:iCs/>
                <w:color w:val="000000"/>
                <w:sz w:val="18"/>
                <w:szCs w:val="18"/>
              </w:rPr>
              <w:t>)</w:t>
            </w:r>
            <w:r w:rsidRPr="00E80986">
              <w:rPr>
                <w:rFonts w:ascii="Verdana" w:hAnsi="Verdana" w:cs="Arial"/>
                <w:i/>
                <w:iCs/>
                <w:color w:val="000000"/>
                <w:sz w:val="18"/>
                <w:szCs w:val="18"/>
              </w:rPr>
              <w:t xml:space="preserve"> test series and parallel circuits using resistors and filament</w:t>
            </w:r>
            <w:r>
              <w:rPr>
                <w:rFonts w:ascii="Verdana" w:hAnsi="Verdana" w:cs="Arial"/>
                <w:i/>
                <w:iCs/>
                <w:color w:val="000000"/>
                <w:sz w:val="18"/>
                <w:szCs w:val="18"/>
              </w:rPr>
              <w:t xml:space="preserve"> </w:t>
            </w:r>
            <w:r w:rsidRPr="00E80986">
              <w:rPr>
                <w:rFonts w:ascii="Verdana" w:eastAsia="Times New Roman" w:hAnsi="Verdana" w:cs="Arial"/>
                <w:i/>
                <w:iCs/>
                <w:color w:val="000000"/>
                <w:sz w:val="18"/>
                <w:szCs w:val="18"/>
              </w:rPr>
              <w:t>lamps</w:t>
            </w:r>
          </w:p>
        </w:tc>
        <w:tc>
          <w:tcPr>
            <w:tcW w:w="5812" w:type="dxa"/>
          </w:tcPr>
          <w:p w14:paraId="1E5C1A8C" w14:textId="77777777" w:rsidR="00435D2C" w:rsidRPr="00466683" w:rsidRDefault="00435D2C" w:rsidP="004C6FED">
            <w:pPr>
              <w:pStyle w:val="Default"/>
              <w:numPr>
                <w:ilvl w:val="0"/>
                <w:numId w:val="21"/>
              </w:numPr>
              <w:ind w:left="215" w:hanging="170"/>
              <w:rPr>
                <w:rFonts w:ascii="Verdana" w:hAnsi="Verdana"/>
                <w:sz w:val="18"/>
                <w:szCs w:val="18"/>
              </w:rPr>
            </w:pPr>
            <w:r w:rsidRPr="00466683">
              <w:rPr>
                <w:rFonts w:ascii="Verdana" w:hAnsi="Verdana"/>
                <w:sz w:val="18"/>
                <w:szCs w:val="18"/>
              </w:rPr>
              <w:t xml:space="preserve">Translate information between graphical and numeric form </w:t>
            </w:r>
          </w:p>
          <w:p w14:paraId="4E733D68" w14:textId="77777777" w:rsidR="00435D2C" w:rsidRPr="00466683" w:rsidRDefault="00435D2C" w:rsidP="004C6FED">
            <w:pPr>
              <w:pStyle w:val="Default"/>
              <w:numPr>
                <w:ilvl w:val="0"/>
                <w:numId w:val="21"/>
              </w:numPr>
              <w:ind w:left="215" w:hanging="170"/>
              <w:rPr>
                <w:rFonts w:ascii="Verdana" w:hAnsi="Verdana"/>
                <w:sz w:val="18"/>
                <w:szCs w:val="18"/>
              </w:rPr>
            </w:pPr>
            <w:r w:rsidRPr="00466683">
              <w:rPr>
                <w:rFonts w:ascii="Verdana" w:hAnsi="Verdana"/>
                <w:sz w:val="18"/>
                <w:szCs w:val="18"/>
              </w:rPr>
              <w:t xml:space="preserve">Understand that </w:t>
            </w:r>
            <w:r w:rsidRPr="00C41CC8">
              <w:rPr>
                <w:rFonts w:ascii="Verdana" w:hAnsi="Verdana"/>
                <w:i/>
                <w:sz w:val="18"/>
                <w:szCs w:val="18"/>
              </w:rPr>
              <w:t>y</w:t>
            </w:r>
            <w:r>
              <w:rPr>
                <w:rFonts w:ascii="Verdana" w:hAnsi="Verdana"/>
                <w:sz w:val="18"/>
                <w:szCs w:val="18"/>
              </w:rPr>
              <w:t xml:space="preserve"> </w:t>
            </w:r>
            <w:r w:rsidRPr="00466683">
              <w:rPr>
                <w:rFonts w:ascii="Verdana" w:hAnsi="Verdana"/>
                <w:sz w:val="18"/>
                <w:szCs w:val="18"/>
              </w:rPr>
              <w:t>=</w:t>
            </w:r>
            <w:r>
              <w:rPr>
                <w:rFonts w:ascii="Verdana" w:hAnsi="Verdana"/>
                <w:sz w:val="18"/>
                <w:szCs w:val="18"/>
              </w:rPr>
              <w:t xml:space="preserve"> </w:t>
            </w:r>
            <w:r w:rsidRPr="00C41CC8">
              <w:rPr>
                <w:rFonts w:ascii="Verdana" w:hAnsi="Verdana"/>
                <w:i/>
                <w:sz w:val="18"/>
                <w:szCs w:val="18"/>
              </w:rPr>
              <w:t>mx</w:t>
            </w:r>
            <w:r>
              <w:rPr>
                <w:rFonts w:ascii="Verdana" w:hAnsi="Verdana"/>
                <w:sz w:val="18"/>
                <w:szCs w:val="18"/>
              </w:rPr>
              <w:t xml:space="preserve"> </w:t>
            </w:r>
            <w:r w:rsidRPr="00466683">
              <w:rPr>
                <w:rFonts w:ascii="Verdana" w:hAnsi="Verdana"/>
                <w:sz w:val="18"/>
                <w:szCs w:val="18"/>
              </w:rPr>
              <w:t>+</w:t>
            </w:r>
            <w:r>
              <w:rPr>
                <w:rFonts w:ascii="Verdana" w:hAnsi="Verdana"/>
                <w:sz w:val="18"/>
                <w:szCs w:val="18"/>
              </w:rPr>
              <w:t xml:space="preserve"> </w:t>
            </w:r>
            <w:r w:rsidRPr="00C41CC8">
              <w:rPr>
                <w:rFonts w:ascii="Verdana" w:hAnsi="Verdana"/>
                <w:i/>
                <w:sz w:val="18"/>
                <w:szCs w:val="18"/>
              </w:rPr>
              <w:t>c</w:t>
            </w:r>
            <w:r w:rsidRPr="00466683">
              <w:rPr>
                <w:rFonts w:ascii="Verdana" w:hAnsi="Verdana"/>
                <w:sz w:val="18"/>
                <w:szCs w:val="18"/>
              </w:rPr>
              <w:t xml:space="preserve"> represents a linear relationship </w:t>
            </w:r>
          </w:p>
          <w:p w14:paraId="3607A2BD" w14:textId="77777777" w:rsidR="00435D2C" w:rsidRPr="00466683" w:rsidRDefault="00435D2C" w:rsidP="004C6FED">
            <w:pPr>
              <w:pStyle w:val="Default"/>
              <w:numPr>
                <w:ilvl w:val="0"/>
                <w:numId w:val="21"/>
              </w:numPr>
              <w:ind w:left="215" w:hanging="170"/>
              <w:rPr>
                <w:rFonts w:ascii="Verdana" w:hAnsi="Verdana"/>
                <w:sz w:val="18"/>
                <w:szCs w:val="18"/>
              </w:rPr>
            </w:pPr>
            <w:r w:rsidRPr="00466683">
              <w:rPr>
                <w:rFonts w:ascii="Verdana" w:hAnsi="Verdana"/>
                <w:sz w:val="18"/>
                <w:szCs w:val="18"/>
              </w:rPr>
              <w:t xml:space="preserve">Plot two variables from experimental or other data </w:t>
            </w:r>
          </w:p>
          <w:p w14:paraId="5DFAEBF9" w14:textId="77777777" w:rsidR="00435D2C" w:rsidRDefault="00435D2C" w:rsidP="004C6FED">
            <w:pPr>
              <w:pStyle w:val="Default"/>
              <w:numPr>
                <w:ilvl w:val="0"/>
                <w:numId w:val="21"/>
              </w:numPr>
              <w:ind w:left="215" w:hanging="170"/>
              <w:rPr>
                <w:rFonts w:ascii="Verdana" w:hAnsi="Verdana"/>
                <w:sz w:val="18"/>
                <w:szCs w:val="18"/>
              </w:rPr>
            </w:pPr>
            <w:r w:rsidRPr="00466683">
              <w:rPr>
                <w:rFonts w:ascii="Verdana" w:hAnsi="Verdana"/>
                <w:sz w:val="18"/>
                <w:szCs w:val="18"/>
              </w:rPr>
              <w:t xml:space="preserve">Determine the slope and intercept of a </w:t>
            </w:r>
            <w:r>
              <w:rPr>
                <w:rFonts w:ascii="Verdana" w:hAnsi="Verdana"/>
                <w:sz w:val="18"/>
                <w:szCs w:val="18"/>
              </w:rPr>
              <w:t>linear graph</w:t>
            </w:r>
          </w:p>
          <w:p w14:paraId="06858570" w14:textId="7E3B9BF3" w:rsidR="001D5004" w:rsidRPr="0052655B" w:rsidRDefault="00435D2C" w:rsidP="004C6FED">
            <w:pPr>
              <w:pStyle w:val="Default"/>
              <w:numPr>
                <w:ilvl w:val="0"/>
                <w:numId w:val="21"/>
              </w:numPr>
              <w:ind w:left="215" w:hanging="170"/>
              <w:rPr>
                <w:rFonts w:ascii="Verdana" w:hAnsi="Verdana"/>
                <w:sz w:val="18"/>
                <w:szCs w:val="18"/>
              </w:rPr>
            </w:pPr>
            <w:r w:rsidRPr="0052655B">
              <w:rPr>
                <w:rFonts w:ascii="Verdana" w:hAnsi="Verdana"/>
                <w:sz w:val="18"/>
                <w:szCs w:val="18"/>
              </w:rPr>
              <w:t>Draw and use the slope of a tangent to a curve as a measure of rate of change</w:t>
            </w:r>
          </w:p>
        </w:tc>
        <w:tc>
          <w:tcPr>
            <w:tcW w:w="2738" w:type="dxa"/>
          </w:tcPr>
          <w:p w14:paraId="4D6FB520" w14:textId="77777777" w:rsidR="00E80986" w:rsidRPr="00E80986" w:rsidRDefault="00E80986" w:rsidP="00E80986">
            <w:pPr>
              <w:rPr>
                <w:rFonts w:ascii="Verdana" w:hAnsi="Verdana" w:cs="Arial"/>
                <w:i/>
                <w:color w:val="000000"/>
                <w:sz w:val="18"/>
                <w:szCs w:val="18"/>
              </w:rPr>
            </w:pPr>
            <w:r w:rsidRPr="00E80986">
              <w:rPr>
                <w:rFonts w:ascii="Verdana" w:hAnsi="Verdana" w:cs="Arial"/>
                <w:i/>
                <w:color w:val="000000"/>
                <w:sz w:val="18"/>
                <w:szCs w:val="18"/>
              </w:rPr>
              <w:t>Core Practical: Construct electrical circuits to:</w:t>
            </w:r>
          </w:p>
          <w:p w14:paraId="5184742D" w14:textId="77777777" w:rsidR="00E80986" w:rsidRPr="00E80986" w:rsidRDefault="00E80986" w:rsidP="00E80986">
            <w:pPr>
              <w:rPr>
                <w:rFonts w:ascii="Verdana" w:hAnsi="Verdana" w:cs="Arial"/>
                <w:i/>
                <w:color w:val="000000"/>
                <w:sz w:val="18"/>
                <w:szCs w:val="18"/>
              </w:rPr>
            </w:pPr>
            <w:r w:rsidRPr="00E80986">
              <w:rPr>
                <w:rFonts w:ascii="Verdana" w:hAnsi="Verdana" w:cs="Arial"/>
                <w:i/>
                <w:color w:val="000000"/>
                <w:sz w:val="18"/>
                <w:szCs w:val="18"/>
              </w:rPr>
              <w:t>a) investigate the relationship between potential difference, current and resistance for a resistor and a filament lamp</w:t>
            </w:r>
          </w:p>
          <w:p w14:paraId="416B7F1D" w14:textId="6169BD3C" w:rsidR="001D5004" w:rsidRPr="00CF716E" w:rsidRDefault="00E80986" w:rsidP="00E80986">
            <w:pPr>
              <w:rPr>
                <w:rFonts w:ascii="Verdana" w:hAnsi="Verdana"/>
                <w:sz w:val="18"/>
                <w:szCs w:val="18"/>
              </w:rPr>
            </w:pPr>
            <w:r w:rsidRPr="00E80986">
              <w:rPr>
                <w:rFonts w:ascii="Verdana" w:hAnsi="Verdana" w:cs="Arial"/>
                <w:i/>
                <w:color w:val="000000"/>
                <w:sz w:val="18"/>
                <w:szCs w:val="18"/>
              </w:rPr>
              <w:t>b) test series and parallel circuits using resistors and filament lamps</w:t>
            </w:r>
          </w:p>
        </w:tc>
      </w:tr>
    </w:tbl>
    <w:p w14:paraId="3FC7BF90" w14:textId="77777777" w:rsidR="001D5004" w:rsidRDefault="001D5004">
      <w:r>
        <w:br w:type="page"/>
      </w:r>
    </w:p>
    <w:tbl>
      <w:tblPr>
        <w:tblStyle w:val="TableGrid"/>
        <w:tblW w:w="0" w:type="auto"/>
        <w:tblLook w:val="04A0" w:firstRow="1" w:lastRow="0" w:firstColumn="1" w:lastColumn="0" w:noHBand="0" w:noVBand="1"/>
      </w:tblPr>
      <w:tblGrid>
        <w:gridCol w:w="7774"/>
        <w:gridCol w:w="5194"/>
        <w:gridCol w:w="1202"/>
      </w:tblGrid>
      <w:tr w:rsidR="001D5004" w:rsidRPr="001844D7" w14:paraId="348331FB" w14:textId="77777777" w:rsidTr="001D5004">
        <w:tc>
          <w:tcPr>
            <w:tcW w:w="0" w:type="auto"/>
            <w:gridSpan w:val="3"/>
          </w:tcPr>
          <w:p w14:paraId="21F44EE3" w14:textId="6FF74350" w:rsidR="001D5004" w:rsidRDefault="004F76D7" w:rsidP="003F7105">
            <w:pPr>
              <w:rPr>
                <w:rFonts w:ascii="Verdana" w:hAnsi="Verdana"/>
                <w:b/>
                <w:sz w:val="18"/>
                <w:szCs w:val="18"/>
              </w:rPr>
            </w:pPr>
            <w:r>
              <w:rPr>
                <w:rFonts w:ascii="Verdana" w:hAnsi="Verdana"/>
                <w:b/>
                <w:sz w:val="18"/>
                <w:szCs w:val="18"/>
              </w:rPr>
              <w:lastRenderedPageBreak/>
              <w:t>Lesson CP9</w:t>
            </w:r>
            <w:r w:rsidR="001D5004">
              <w:rPr>
                <w:rFonts w:ascii="Verdana" w:hAnsi="Verdana"/>
                <w:b/>
                <w:sz w:val="18"/>
                <w:szCs w:val="18"/>
              </w:rPr>
              <w:t>f</w:t>
            </w:r>
            <w:r w:rsidR="006E46AD">
              <w:rPr>
                <w:rFonts w:ascii="Verdana" w:hAnsi="Verdana"/>
                <w:b/>
                <w:sz w:val="18"/>
                <w:szCs w:val="18"/>
              </w:rPr>
              <w:t>: Transferring energy</w:t>
            </w:r>
            <w:r w:rsidR="00DE7504">
              <w:rPr>
                <w:rFonts w:ascii="Verdana" w:hAnsi="Verdana"/>
                <w:b/>
                <w:sz w:val="18"/>
                <w:szCs w:val="18"/>
              </w:rPr>
              <w:t xml:space="preserve"> (2 hours)</w:t>
            </w:r>
          </w:p>
        </w:tc>
      </w:tr>
      <w:tr w:rsidR="001D5004" w:rsidRPr="001844D7" w14:paraId="1C0CAAE6" w14:textId="77777777" w:rsidTr="001D5004">
        <w:tc>
          <w:tcPr>
            <w:tcW w:w="0" w:type="auto"/>
          </w:tcPr>
          <w:p w14:paraId="51202E88" w14:textId="491BDB19" w:rsidR="001D5004"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2C97BC6E" w14:textId="77777777" w:rsidR="001D5004" w:rsidRPr="001844D7" w:rsidRDefault="001D5004" w:rsidP="005D5FA4">
            <w:pPr>
              <w:rPr>
                <w:rFonts w:ascii="Verdana" w:hAnsi="Verdana"/>
                <w:b/>
                <w:sz w:val="18"/>
                <w:szCs w:val="18"/>
              </w:rPr>
            </w:pPr>
            <w:r>
              <w:rPr>
                <w:rFonts w:ascii="Verdana" w:hAnsi="Verdana"/>
                <w:b/>
                <w:sz w:val="18"/>
                <w:szCs w:val="18"/>
              </w:rPr>
              <w:t>Maths skills</w:t>
            </w:r>
          </w:p>
        </w:tc>
        <w:tc>
          <w:tcPr>
            <w:tcW w:w="0" w:type="auto"/>
          </w:tcPr>
          <w:p w14:paraId="54249FA0" w14:textId="243A3F44" w:rsidR="001D5004" w:rsidRPr="007228DA" w:rsidRDefault="006B003E" w:rsidP="005D5FA4">
            <w:pPr>
              <w:rPr>
                <w:rFonts w:ascii="Verdana" w:hAnsi="Verdana"/>
                <w:b/>
                <w:sz w:val="18"/>
                <w:szCs w:val="18"/>
              </w:rPr>
            </w:pPr>
            <w:r>
              <w:rPr>
                <w:rFonts w:ascii="Verdana" w:hAnsi="Verdana"/>
                <w:b/>
                <w:sz w:val="18"/>
                <w:szCs w:val="18"/>
              </w:rPr>
              <w:t>Practicals</w:t>
            </w:r>
          </w:p>
        </w:tc>
      </w:tr>
      <w:tr w:rsidR="001D5004" w:rsidRPr="001844D7" w14:paraId="4E8DB731" w14:textId="77777777" w:rsidTr="001D5004">
        <w:tc>
          <w:tcPr>
            <w:tcW w:w="0" w:type="auto"/>
          </w:tcPr>
          <w:p w14:paraId="2D04F101" w14:textId="7BFE18FE" w:rsidR="001D5004" w:rsidRDefault="00326766"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P10.22</w:t>
            </w:r>
            <w:r w:rsidR="001D5004">
              <w:rPr>
                <w:rFonts w:ascii="Verdana" w:eastAsia="Times New Roman" w:hAnsi="Verdana" w:cs="Arial"/>
                <w:color w:val="000000"/>
                <w:sz w:val="18"/>
                <w:szCs w:val="18"/>
              </w:rPr>
              <w:t xml:space="preserve">: </w:t>
            </w:r>
            <w:r w:rsidR="001D5004" w:rsidRPr="00CD794A">
              <w:rPr>
                <w:rFonts w:ascii="Verdana" w:eastAsia="Times New Roman" w:hAnsi="Verdana" w:cs="Arial"/>
                <w:color w:val="000000"/>
                <w:sz w:val="18"/>
                <w:szCs w:val="18"/>
              </w:rPr>
              <w:t>Recall that, when there is an electric current in a resistor, there is an energy transfer which heats the resistor</w:t>
            </w:r>
          </w:p>
          <w:p w14:paraId="13CFBB6A" w14:textId="72997506" w:rsidR="00EB4E6B" w:rsidRPr="00EB4E6B" w:rsidRDefault="00EB4E6B" w:rsidP="00EB4E6B">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P10.23: </w:t>
            </w:r>
            <w:r w:rsidRPr="00EB4E6B">
              <w:rPr>
                <w:rFonts w:ascii="Verdana" w:hAnsi="Verdana" w:cs="Arial"/>
                <w:color w:val="000000"/>
                <w:sz w:val="18"/>
                <w:szCs w:val="18"/>
              </w:rPr>
              <w:t>Explain that electrical energy is dissipated as thermal energy</w:t>
            </w:r>
            <w:r>
              <w:rPr>
                <w:rFonts w:ascii="Verdana" w:hAnsi="Verdana" w:cs="Arial"/>
                <w:color w:val="000000"/>
                <w:sz w:val="18"/>
                <w:szCs w:val="18"/>
              </w:rPr>
              <w:t xml:space="preserve"> </w:t>
            </w:r>
            <w:r w:rsidRPr="00EB4E6B">
              <w:rPr>
                <w:rFonts w:ascii="Verdana" w:hAnsi="Verdana" w:cs="Arial"/>
                <w:color w:val="000000"/>
                <w:sz w:val="18"/>
                <w:szCs w:val="18"/>
              </w:rPr>
              <w:t>in the surroundings when an electrical current does work</w:t>
            </w:r>
            <w:r>
              <w:rPr>
                <w:rFonts w:ascii="Verdana" w:hAnsi="Verdana" w:cs="Arial"/>
                <w:color w:val="000000"/>
                <w:sz w:val="18"/>
                <w:szCs w:val="18"/>
              </w:rPr>
              <w:t xml:space="preserve"> </w:t>
            </w:r>
            <w:r w:rsidRPr="00EB4E6B">
              <w:rPr>
                <w:rFonts w:ascii="Verdana" w:eastAsia="Times New Roman" w:hAnsi="Verdana" w:cs="Arial"/>
                <w:color w:val="000000"/>
                <w:sz w:val="18"/>
                <w:szCs w:val="18"/>
              </w:rPr>
              <w:t>against electrical resistance</w:t>
            </w:r>
          </w:p>
          <w:p w14:paraId="319E76BA" w14:textId="7CE29350" w:rsidR="001D5004" w:rsidRDefault="00326766"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P10.24</w:t>
            </w:r>
            <w:r w:rsidR="001D5004">
              <w:rPr>
                <w:rFonts w:ascii="Verdana" w:eastAsia="Times New Roman" w:hAnsi="Verdana" w:cs="Arial"/>
                <w:color w:val="000000"/>
                <w:sz w:val="18"/>
                <w:szCs w:val="18"/>
              </w:rPr>
              <w:t xml:space="preserve">: </w:t>
            </w:r>
            <w:r w:rsidR="001D5004" w:rsidRPr="00CD794A">
              <w:rPr>
                <w:rFonts w:ascii="Verdana" w:eastAsia="Times New Roman" w:hAnsi="Verdana" w:cs="Arial"/>
                <w:color w:val="000000"/>
                <w:sz w:val="18"/>
                <w:szCs w:val="18"/>
              </w:rPr>
              <w:t xml:space="preserve">Explain the energy transfer </w:t>
            </w:r>
            <w:r>
              <w:rPr>
                <w:rFonts w:ascii="Verdana" w:eastAsia="Times New Roman" w:hAnsi="Verdana" w:cs="Arial"/>
                <w:color w:val="000000"/>
                <w:sz w:val="18"/>
                <w:szCs w:val="18"/>
              </w:rPr>
              <w:t>(in 10.22</w:t>
            </w:r>
            <w:r w:rsidR="001D5004" w:rsidRPr="00F950F8">
              <w:rPr>
                <w:rFonts w:ascii="Verdana" w:eastAsia="Times New Roman" w:hAnsi="Verdana" w:cs="Arial"/>
                <w:color w:val="000000"/>
                <w:sz w:val="18"/>
                <w:szCs w:val="18"/>
              </w:rPr>
              <w:t xml:space="preserve"> above)</w:t>
            </w:r>
            <w:r w:rsidR="001D5004" w:rsidRPr="00CD794A">
              <w:rPr>
                <w:rFonts w:ascii="Verdana" w:eastAsia="Times New Roman" w:hAnsi="Verdana" w:cs="Arial"/>
                <w:color w:val="000000"/>
                <w:sz w:val="18"/>
                <w:szCs w:val="18"/>
              </w:rPr>
              <w:t xml:space="preserve"> as the result of collisions between electrons and the ions in the lattice</w:t>
            </w:r>
          </w:p>
          <w:p w14:paraId="36845F18" w14:textId="249C8F02" w:rsidR="006E46AD" w:rsidRPr="00EB4E6B" w:rsidRDefault="006E46AD" w:rsidP="00EB4E6B">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P10.25: </w:t>
            </w:r>
            <w:r w:rsidR="00EB4E6B" w:rsidRPr="00EB4E6B">
              <w:rPr>
                <w:rFonts w:ascii="Verdana" w:hAnsi="Verdana" w:cs="Arial"/>
                <w:color w:val="000000"/>
                <w:sz w:val="18"/>
                <w:szCs w:val="18"/>
              </w:rPr>
              <w:t>Explain ways of reducing unwanted energy transfer through</w:t>
            </w:r>
            <w:r w:rsidR="00EB4E6B">
              <w:rPr>
                <w:rFonts w:ascii="Verdana" w:hAnsi="Verdana" w:cs="Arial"/>
                <w:color w:val="000000"/>
                <w:sz w:val="18"/>
                <w:szCs w:val="18"/>
              </w:rPr>
              <w:t xml:space="preserve"> </w:t>
            </w:r>
            <w:r w:rsidR="00EB4E6B" w:rsidRPr="00EB4E6B">
              <w:rPr>
                <w:rFonts w:ascii="Verdana" w:hAnsi="Verdana" w:cs="Arial"/>
                <w:color w:val="000000"/>
                <w:sz w:val="18"/>
                <w:szCs w:val="18"/>
              </w:rPr>
              <w:t>low resistance wires</w:t>
            </w:r>
          </w:p>
          <w:p w14:paraId="273D7C5D" w14:textId="1E5BFDB7" w:rsidR="001D5004" w:rsidRDefault="00326766"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P10.26</w:t>
            </w:r>
            <w:r w:rsidR="001D5004">
              <w:rPr>
                <w:rFonts w:ascii="Verdana" w:eastAsia="Times New Roman" w:hAnsi="Verdana" w:cs="Arial"/>
                <w:color w:val="000000"/>
                <w:sz w:val="18"/>
                <w:szCs w:val="18"/>
              </w:rPr>
              <w:t xml:space="preserve">: </w:t>
            </w:r>
            <w:r w:rsidR="001D5004" w:rsidRPr="00CD794A">
              <w:rPr>
                <w:rFonts w:ascii="Verdana" w:eastAsia="Times New Roman" w:hAnsi="Verdana" w:cs="Arial"/>
                <w:color w:val="000000"/>
                <w:sz w:val="18"/>
                <w:szCs w:val="18"/>
              </w:rPr>
              <w:t>Describe the advantages and disadvantages of the heating effect of an electric current</w:t>
            </w:r>
          </w:p>
          <w:p w14:paraId="7CD8B780" w14:textId="50288A88" w:rsidR="001D5004" w:rsidRPr="00CD794A" w:rsidRDefault="00326766"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P10.27</w:t>
            </w:r>
            <w:r w:rsidR="001D5004">
              <w:rPr>
                <w:rFonts w:ascii="Verdana" w:eastAsia="Times New Roman" w:hAnsi="Verdana" w:cs="Arial"/>
                <w:color w:val="000000"/>
                <w:sz w:val="18"/>
                <w:szCs w:val="18"/>
              </w:rPr>
              <w:t xml:space="preserve">: </w:t>
            </w:r>
            <w:r w:rsidR="001D5004" w:rsidRPr="00CD794A">
              <w:rPr>
                <w:rFonts w:ascii="Verdana" w:eastAsia="Times New Roman" w:hAnsi="Verdana" w:cs="Arial"/>
                <w:color w:val="000000"/>
                <w:sz w:val="18"/>
                <w:szCs w:val="18"/>
              </w:rPr>
              <w:t xml:space="preserve">Use the equation: </w:t>
            </w:r>
          </w:p>
          <w:p w14:paraId="2104A0CA" w14:textId="77777777" w:rsidR="001D5004" w:rsidRPr="00944EE8" w:rsidRDefault="001D5004" w:rsidP="005D5FA4">
            <w:pPr>
              <w:pStyle w:val="ListParagraph"/>
              <w:ind w:left="171"/>
              <w:rPr>
                <w:rFonts w:ascii="Verdana" w:eastAsia="Times New Roman" w:hAnsi="Verdana" w:cs="Arial"/>
                <w:color w:val="000000"/>
                <w:sz w:val="18"/>
                <w:szCs w:val="18"/>
              </w:rPr>
            </w:pPr>
            <w:r w:rsidRPr="00CD794A">
              <w:rPr>
                <w:rFonts w:ascii="Verdana" w:eastAsia="Times New Roman" w:hAnsi="Verdana" w:cs="Arial"/>
                <w:color w:val="000000"/>
                <w:sz w:val="18"/>
                <w:szCs w:val="18"/>
              </w:rPr>
              <w:t>energy transferred (joule, J) = current (ampere, A) × potential difference (volt, V) × time (second, s)</w:t>
            </w:r>
          </w:p>
          <w:p w14:paraId="49991F74" w14:textId="77777777" w:rsidR="001D5004" w:rsidRPr="007228DA" w:rsidRDefault="001D5004" w:rsidP="005D5FA4">
            <w:pPr>
              <w:pStyle w:val="ListParagraph"/>
              <w:ind w:left="171"/>
              <w:rPr>
                <w:rFonts w:ascii="Verdana" w:eastAsia="Times New Roman" w:hAnsi="Verdana" w:cs="Arial"/>
                <w:color w:val="000000"/>
                <w:sz w:val="18"/>
                <w:szCs w:val="18"/>
              </w:rPr>
            </w:pPr>
            <w:r w:rsidRPr="002D5B95">
              <w:rPr>
                <w:rFonts w:ascii="Verdana" w:eastAsia="Times New Roman" w:hAnsi="Verdana" w:cs="Arial"/>
                <w:i/>
                <w:color w:val="000000"/>
                <w:sz w:val="18"/>
                <w:szCs w:val="18"/>
              </w:rPr>
              <w:t>E</w:t>
            </w:r>
            <w:r w:rsidRPr="00CD794A">
              <w:rPr>
                <w:rFonts w:ascii="Verdana" w:eastAsia="Times New Roman" w:hAnsi="Verdana" w:cs="Arial"/>
                <w:color w:val="000000"/>
                <w:sz w:val="18"/>
                <w:szCs w:val="18"/>
              </w:rPr>
              <w:t xml:space="preserve"> = </w:t>
            </w:r>
            <w:r w:rsidRPr="002D5B95">
              <w:rPr>
                <w:rFonts w:ascii="Verdana" w:eastAsia="Times New Roman" w:hAnsi="Verdana" w:cs="Arial"/>
                <w:i/>
                <w:color w:val="000000"/>
                <w:sz w:val="18"/>
                <w:szCs w:val="18"/>
              </w:rPr>
              <w:t>I</w:t>
            </w:r>
            <w:r w:rsidRPr="00CD794A">
              <w:rPr>
                <w:rFonts w:ascii="Verdana" w:eastAsia="Times New Roman" w:hAnsi="Verdana" w:cs="Arial"/>
                <w:color w:val="000000"/>
                <w:sz w:val="18"/>
                <w:szCs w:val="18"/>
              </w:rPr>
              <w:t xml:space="preserve"> × </w:t>
            </w:r>
            <w:r w:rsidRPr="002D5B95">
              <w:rPr>
                <w:rFonts w:ascii="Verdana" w:eastAsia="Times New Roman" w:hAnsi="Verdana" w:cs="Arial"/>
                <w:i/>
                <w:color w:val="000000"/>
                <w:sz w:val="18"/>
                <w:szCs w:val="18"/>
              </w:rPr>
              <w:t>V</w:t>
            </w:r>
            <w:r w:rsidRPr="00CD794A">
              <w:rPr>
                <w:rFonts w:ascii="Verdana" w:eastAsia="Times New Roman" w:hAnsi="Verdana" w:cs="Arial"/>
                <w:color w:val="000000"/>
                <w:sz w:val="18"/>
                <w:szCs w:val="18"/>
              </w:rPr>
              <w:t xml:space="preserve"> × </w:t>
            </w:r>
            <w:r w:rsidRPr="002D5B95">
              <w:rPr>
                <w:rFonts w:ascii="Verdana" w:eastAsia="Times New Roman" w:hAnsi="Verdana" w:cs="Arial"/>
                <w:i/>
                <w:color w:val="000000"/>
                <w:sz w:val="18"/>
                <w:szCs w:val="18"/>
              </w:rPr>
              <w:t>t</w:t>
            </w:r>
            <w:r w:rsidRPr="00CD794A">
              <w:rPr>
                <w:rFonts w:ascii="Verdana" w:eastAsia="Times New Roman" w:hAnsi="Verdana" w:cs="Arial"/>
                <w:color w:val="000000"/>
                <w:sz w:val="18"/>
                <w:szCs w:val="18"/>
              </w:rPr>
              <w:t xml:space="preserve">  </w:t>
            </w:r>
          </w:p>
        </w:tc>
        <w:tc>
          <w:tcPr>
            <w:tcW w:w="0" w:type="auto"/>
          </w:tcPr>
          <w:p w14:paraId="017CEE80" w14:textId="77777777" w:rsidR="00435D2C" w:rsidRPr="00E06063" w:rsidRDefault="00435D2C" w:rsidP="004C6FED">
            <w:pPr>
              <w:pStyle w:val="Default"/>
              <w:numPr>
                <w:ilvl w:val="0"/>
                <w:numId w:val="22"/>
              </w:numPr>
              <w:ind w:left="170" w:hanging="170"/>
              <w:rPr>
                <w:rFonts w:ascii="Verdana" w:hAnsi="Verdana"/>
                <w:sz w:val="18"/>
                <w:szCs w:val="18"/>
              </w:rPr>
            </w:pPr>
            <w:r w:rsidRPr="00E06063">
              <w:rPr>
                <w:rFonts w:ascii="Verdana" w:hAnsi="Verdana"/>
                <w:sz w:val="18"/>
                <w:szCs w:val="18"/>
              </w:rPr>
              <w:t xml:space="preserve">Use an appropriate number of significant figures </w:t>
            </w:r>
          </w:p>
          <w:p w14:paraId="30D6597A" w14:textId="77777777" w:rsidR="00435D2C" w:rsidRDefault="00435D2C" w:rsidP="004C6FED">
            <w:pPr>
              <w:pStyle w:val="Default"/>
              <w:numPr>
                <w:ilvl w:val="0"/>
                <w:numId w:val="22"/>
              </w:numPr>
              <w:ind w:left="170" w:hanging="170"/>
              <w:rPr>
                <w:rFonts w:ascii="Verdana" w:hAnsi="Verdana"/>
                <w:sz w:val="18"/>
                <w:szCs w:val="18"/>
              </w:rPr>
            </w:pPr>
            <w:r w:rsidRPr="00E06063">
              <w:rPr>
                <w:rFonts w:ascii="Verdana" w:hAnsi="Verdana"/>
                <w:sz w:val="18"/>
                <w:szCs w:val="18"/>
              </w:rPr>
              <w:t>Substitute numerical values into algebraic equations using appropriat</w:t>
            </w:r>
            <w:r>
              <w:rPr>
                <w:rFonts w:ascii="Verdana" w:hAnsi="Verdana"/>
                <w:sz w:val="18"/>
                <w:szCs w:val="18"/>
              </w:rPr>
              <w:t>e units for physical quantities</w:t>
            </w:r>
          </w:p>
          <w:p w14:paraId="4B07F311" w14:textId="2A3360E9" w:rsidR="001D5004" w:rsidRPr="00F950F8" w:rsidRDefault="00435D2C" w:rsidP="004C6FED">
            <w:pPr>
              <w:pStyle w:val="Default"/>
              <w:numPr>
                <w:ilvl w:val="0"/>
                <w:numId w:val="22"/>
              </w:numPr>
              <w:ind w:left="170" w:hanging="170"/>
              <w:rPr>
                <w:rFonts w:ascii="Verdana" w:hAnsi="Verdana"/>
                <w:sz w:val="18"/>
                <w:szCs w:val="18"/>
              </w:rPr>
            </w:pPr>
            <w:r w:rsidRPr="00F950F8">
              <w:rPr>
                <w:rFonts w:ascii="Verdana" w:hAnsi="Verdana"/>
                <w:sz w:val="18"/>
                <w:szCs w:val="18"/>
              </w:rPr>
              <w:t>Solve simple algebraic equations</w:t>
            </w:r>
          </w:p>
        </w:tc>
        <w:tc>
          <w:tcPr>
            <w:tcW w:w="0" w:type="auto"/>
          </w:tcPr>
          <w:p w14:paraId="0B04B483" w14:textId="3FDF2424" w:rsidR="001D5004" w:rsidRPr="00CF716E" w:rsidRDefault="00317A05" w:rsidP="005D5FA4">
            <w:pPr>
              <w:rPr>
                <w:rFonts w:ascii="Verdana" w:hAnsi="Verdana"/>
                <w:sz w:val="18"/>
                <w:szCs w:val="18"/>
              </w:rPr>
            </w:pPr>
            <w:r>
              <w:rPr>
                <w:rFonts w:ascii="Verdana" w:hAnsi="Verdana"/>
                <w:sz w:val="18"/>
                <w:szCs w:val="18"/>
              </w:rPr>
              <w:t>tbc</w:t>
            </w:r>
          </w:p>
        </w:tc>
      </w:tr>
    </w:tbl>
    <w:p w14:paraId="096FD773" w14:textId="77777777" w:rsidR="001D5004" w:rsidRDefault="001D5004">
      <w:r>
        <w:br w:type="page"/>
      </w:r>
    </w:p>
    <w:tbl>
      <w:tblPr>
        <w:tblStyle w:val="TableGrid"/>
        <w:tblW w:w="0" w:type="auto"/>
        <w:tblLook w:val="04A0" w:firstRow="1" w:lastRow="0" w:firstColumn="1" w:lastColumn="0" w:noHBand="0" w:noVBand="1"/>
      </w:tblPr>
      <w:tblGrid>
        <w:gridCol w:w="5584"/>
        <w:gridCol w:w="4538"/>
        <w:gridCol w:w="4048"/>
      </w:tblGrid>
      <w:tr w:rsidR="00341D4A" w:rsidRPr="001844D7" w14:paraId="2C69C62D" w14:textId="77777777" w:rsidTr="004E7CD5">
        <w:tc>
          <w:tcPr>
            <w:tcW w:w="0" w:type="auto"/>
            <w:gridSpan w:val="3"/>
          </w:tcPr>
          <w:p w14:paraId="2D5EE451" w14:textId="7BDE4A5F" w:rsidR="00341D4A" w:rsidRPr="00CF716E" w:rsidRDefault="004F76D7" w:rsidP="003F7105">
            <w:pPr>
              <w:rPr>
                <w:rFonts w:ascii="Verdana" w:hAnsi="Verdana"/>
                <w:sz w:val="18"/>
                <w:szCs w:val="18"/>
              </w:rPr>
            </w:pPr>
            <w:r>
              <w:rPr>
                <w:rFonts w:ascii="Verdana" w:hAnsi="Verdana"/>
                <w:b/>
                <w:sz w:val="18"/>
                <w:szCs w:val="18"/>
              </w:rPr>
              <w:lastRenderedPageBreak/>
              <w:t>Lesson CP9</w:t>
            </w:r>
            <w:r w:rsidR="00341D4A">
              <w:rPr>
                <w:rFonts w:ascii="Verdana" w:hAnsi="Verdana"/>
                <w:b/>
                <w:sz w:val="18"/>
                <w:szCs w:val="18"/>
              </w:rPr>
              <w:t>g</w:t>
            </w:r>
            <w:r w:rsidR="006E46AD">
              <w:rPr>
                <w:rFonts w:ascii="Verdana" w:hAnsi="Verdana"/>
                <w:b/>
                <w:sz w:val="18"/>
                <w:szCs w:val="18"/>
              </w:rPr>
              <w:t>: Power</w:t>
            </w:r>
            <w:r w:rsidR="00DE7504">
              <w:rPr>
                <w:rFonts w:ascii="Verdana" w:hAnsi="Verdana"/>
                <w:b/>
                <w:sz w:val="18"/>
                <w:szCs w:val="18"/>
              </w:rPr>
              <w:t xml:space="preserve"> (2 hours)</w:t>
            </w:r>
          </w:p>
        </w:tc>
      </w:tr>
      <w:tr w:rsidR="00341D4A" w:rsidRPr="001844D7" w14:paraId="3837D23E" w14:textId="77777777" w:rsidTr="001D5004">
        <w:tc>
          <w:tcPr>
            <w:tcW w:w="0" w:type="auto"/>
          </w:tcPr>
          <w:p w14:paraId="1A164BDE" w14:textId="451B85F9" w:rsidR="00341D4A"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74A4B7B8" w14:textId="77777777" w:rsidR="00341D4A" w:rsidRPr="001844D7" w:rsidRDefault="00341D4A" w:rsidP="005D5FA4">
            <w:pPr>
              <w:rPr>
                <w:rFonts w:ascii="Verdana" w:hAnsi="Verdana"/>
                <w:b/>
                <w:sz w:val="18"/>
                <w:szCs w:val="18"/>
              </w:rPr>
            </w:pPr>
            <w:r>
              <w:rPr>
                <w:rFonts w:ascii="Verdana" w:hAnsi="Verdana"/>
                <w:b/>
                <w:sz w:val="18"/>
                <w:szCs w:val="18"/>
              </w:rPr>
              <w:t>Maths skills</w:t>
            </w:r>
          </w:p>
        </w:tc>
        <w:tc>
          <w:tcPr>
            <w:tcW w:w="0" w:type="auto"/>
          </w:tcPr>
          <w:p w14:paraId="6E290F2B" w14:textId="4C135A87" w:rsidR="00341D4A" w:rsidRPr="007228DA" w:rsidRDefault="006B003E" w:rsidP="005D5FA4">
            <w:pPr>
              <w:rPr>
                <w:rFonts w:ascii="Verdana" w:hAnsi="Verdana"/>
                <w:b/>
                <w:sz w:val="18"/>
                <w:szCs w:val="18"/>
              </w:rPr>
            </w:pPr>
            <w:r>
              <w:rPr>
                <w:rFonts w:ascii="Verdana" w:hAnsi="Verdana"/>
                <w:b/>
                <w:sz w:val="18"/>
                <w:szCs w:val="18"/>
              </w:rPr>
              <w:t>Practicals</w:t>
            </w:r>
          </w:p>
        </w:tc>
      </w:tr>
      <w:tr w:rsidR="00341D4A" w:rsidRPr="001844D7" w14:paraId="40F4A792" w14:textId="77777777" w:rsidTr="001D5004">
        <w:tc>
          <w:tcPr>
            <w:tcW w:w="0" w:type="auto"/>
          </w:tcPr>
          <w:p w14:paraId="50896479" w14:textId="75274C0B" w:rsidR="00341D4A" w:rsidRDefault="00EF63AC"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P10.28</w:t>
            </w:r>
            <w:r w:rsidR="00341D4A">
              <w:rPr>
                <w:rFonts w:ascii="Verdana" w:eastAsia="Times New Roman" w:hAnsi="Verdana" w:cs="Arial"/>
                <w:color w:val="000000"/>
                <w:sz w:val="18"/>
                <w:szCs w:val="18"/>
              </w:rPr>
              <w:t xml:space="preserve">: </w:t>
            </w:r>
            <w:r w:rsidR="00341D4A" w:rsidRPr="00CD794A">
              <w:rPr>
                <w:rFonts w:ascii="Verdana" w:eastAsia="Times New Roman" w:hAnsi="Verdana" w:cs="Arial"/>
                <w:color w:val="000000"/>
                <w:sz w:val="18"/>
                <w:szCs w:val="18"/>
              </w:rPr>
              <w:t>Describe power as the energy transferred per second and recall that it is measured in watts</w:t>
            </w:r>
          </w:p>
          <w:p w14:paraId="41E04887" w14:textId="1F6166BA" w:rsidR="00341D4A" w:rsidRPr="00CD794A" w:rsidRDefault="00EF63AC"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P10.29</w:t>
            </w:r>
            <w:r w:rsidR="00341D4A">
              <w:rPr>
                <w:rFonts w:ascii="Verdana" w:eastAsia="Times New Roman" w:hAnsi="Verdana" w:cs="Arial"/>
                <w:color w:val="000000"/>
                <w:sz w:val="18"/>
                <w:szCs w:val="18"/>
              </w:rPr>
              <w:t xml:space="preserve">: </w:t>
            </w:r>
            <w:r w:rsidR="00341D4A" w:rsidRPr="00CD794A">
              <w:rPr>
                <w:rFonts w:ascii="Verdana" w:eastAsia="Times New Roman" w:hAnsi="Verdana" w:cs="Arial"/>
                <w:color w:val="000000"/>
                <w:sz w:val="18"/>
                <w:szCs w:val="18"/>
              </w:rPr>
              <w:t>Recall and use the equation:</w:t>
            </w:r>
          </w:p>
          <w:p w14:paraId="544B4353" w14:textId="77777777" w:rsidR="00341D4A" w:rsidRPr="00CD794A" w:rsidRDefault="00341D4A" w:rsidP="005D5FA4">
            <w:pPr>
              <w:pStyle w:val="ListParagraph"/>
              <w:ind w:left="171"/>
              <w:rPr>
                <w:rFonts w:ascii="Verdana" w:eastAsia="Times New Roman" w:hAnsi="Verdana" w:cs="Arial"/>
                <w:color w:val="000000"/>
                <w:sz w:val="18"/>
                <w:szCs w:val="18"/>
              </w:rPr>
            </w:pPr>
            <w:r w:rsidRPr="00CD794A">
              <w:rPr>
                <w:rFonts w:ascii="Verdana" w:eastAsia="Times New Roman" w:hAnsi="Verdana" w:cs="Arial"/>
                <w:color w:val="000000"/>
                <w:sz w:val="18"/>
                <w:szCs w:val="18"/>
              </w:rPr>
              <w:t xml:space="preserve">power (watt, W) = energy transferred (joule, J) </w:t>
            </w:r>
            <w:r>
              <w:rPr>
                <w:rFonts w:ascii="Verdana" w:eastAsia="Times New Roman" w:hAnsi="Verdana" w:cs="Arial"/>
                <w:color w:val="000000"/>
                <w:sz w:val="18"/>
                <w:szCs w:val="18"/>
              </w:rPr>
              <w:t>÷</w:t>
            </w:r>
            <w:r w:rsidRPr="00CD794A">
              <w:rPr>
                <w:rFonts w:ascii="Verdana" w:eastAsia="Times New Roman" w:hAnsi="Verdana" w:cs="Arial"/>
                <w:color w:val="000000"/>
                <w:sz w:val="18"/>
                <w:szCs w:val="18"/>
              </w:rPr>
              <w:t xml:space="preserve"> time taken (second, s)</w:t>
            </w:r>
          </w:p>
          <w:p w14:paraId="6662B0A6" w14:textId="77777777" w:rsidR="00341D4A" w:rsidRDefault="00341D4A" w:rsidP="005D5FA4">
            <w:pPr>
              <w:pStyle w:val="ListParagraph"/>
              <w:ind w:left="171"/>
              <w:rPr>
                <w:rFonts w:ascii="Verdana" w:eastAsia="Times New Roman" w:hAnsi="Verdana" w:cs="Arial"/>
                <w:color w:val="000000"/>
                <w:sz w:val="18"/>
                <w:szCs w:val="18"/>
              </w:rPr>
            </w:pPr>
            <w:r w:rsidRPr="002D5B95">
              <w:rPr>
                <w:rFonts w:ascii="Verdana" w:eastAsia="Times New Roman" w:hAnsi="Verdana" w:cs="Arial"/>
                <w:i/>
                <w:color w:val="000000"/>
                <w:sz w:val="18"/>
                <w:szCs w:val="18"/>
              </w:rPr>
              <w:t>P</w:t>
            </w:r>
            <w:r w:rsidRPr="00CD794A">
              <w:rPr>
                <w:rFonts w:ascii="Verdana" w:eastAsia="Times New Roman" w:hAnsi="Verdana" w:cs="Arial"/>
                <w:color w:val="000000"/>
                <w:sz w:val="18"/>
                <w:szCs w:val="18"/>
              </w:rPr>
              <w:t xml:space="preserve"> = </w:t>
            </w:r>
            <w:r w:rsidRPr="002D5B95">
              <w:rPr>
                <w:rFonts w:ascii="Verdana" w:eastAsia="Times New Roman" w:hAnsi="Verdana" w:cs="Arial"/>
                <w:i/>
                <w:color w:val="000000"/>
                <w:sz w:val="18"/>
                <w:szCs w:val="18"/>
              </w:rPr>
              <w:t>E</w:t>
            </w:r>
            <w:r w:rsidRPr="00CD794A">
              <w:rPr>
                <w:rFonts w:ascii="Verdana" w:eastAsia="Times New Roman" w:hAnsi="Verdana" w:cs="Arial"/>
                <w:color w:val="000000"/>
                <w:sz w:val="18"/>
                <w:szCs w:val="18"/>
              </w:rPr>
              <w:t>/</w:t>
            </w:r>
            <w:r w:rsidRPr="002D5B95">
              <w:rPr>
                <w:rFonts w:ascii="Verdana" w:eastAsia="Times New Roman" w:hAnsi="Verdana" w:cs="Arial"/>
                <w:i/>
                <w:color w:val="000000"/>
                <w:sz w:val="18"/>
                <w:szCs w:val="18"/>
              </w:rPr>
              <w:t>t</w:t>
            </w:r>
          </w:p>
          <w:p w14:paraId="731FC6EA" w14:textId="6B54A0F5" w:rsidR="00341D4A" w:rsidRDefault="00EF63AC"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P10.30</w:t>
            </w:r>
            <w:r w:rsidR="00341D4A">
              <w:rPr>
                <w:rFonts w:ascii="Verdana" w:eastAsia="Times New Roman" w:hAnsi="Verdana" w:cs="Arial"/>
                <w:color w:val="000000"/>
                <w:sz w:val="18"/>
                <w:szCs w:val="18"/>
              </w:rPr>
              <w:t xml:space="preserve">: </w:t>
            </w:r>
            <w:r w:rsidR="00341D4A" w:rsidRPr="00CD794A">
              <w:rPr>
                <w:rFonts w:ascii="Verdana" w:eastAsia="Times New Roman" w:hAnsi="Verdana" w:cs="Arial"/>
                <w:color w:val="000000"/>
                <w:sz w:val="18"/>
                <w:szCs w:val="18"/>
              </w:rPr>
              <w:t>Explain how the power transfer in any circuit device is related to the potential difference across it and the current in it</w:t>
            </w:r>
          </w:p>
          <w:p w14:paraId="251EED74" w14:textId="3AEEF505" w:rsidR="00341D4A" w:rsidRPr="00CD794A" w:rsidRDefault="00EF63AC"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P10.31</w:t>
            </w:r>
            <w:r w:rsidR="00341D4A">
              <w:rPr>
                <w:rFonts w:ascii="Verdana" w:eastAsia="Times New Roman" w:hAnsi="Verdana" w:cs="Arial"/>
                <w:color w:val="000000"/>
                <w:sz w:val="18"/>
                <w:szCs w:val="18"/>
              </w:rPr>
              <w:t xml:space="preserve">: </w:t>
            </w:r>
            <w:r w:rsidR="00341D4A" w:rsidRPr="00CD794A">
              <w:rPr>
                <w:rFonts w:ascii="Verdana" w:eastAsia="Times New Roman" w:hAnsi="Verdana" w:cs="Arial"/>
                <w:color w:val="000000"/>
                <w:sz w:val="18"/>
                <w:szCs w:val="18"/>
              </w:rPr>
              <w:t>Recall and use the equations:</w:t>
            </w:r>
          </w:p>
          <w:p w14:paraId="2E884B17" w14:textId="77777777" w:rsidR="00341D4A" w:rsidRPr="00CD794A" w:rsidRDefault="00341D4A" w:rsidP="005D5FA4">
            <w:pPr>
              <w:pStyle w:val="ListParagraph"/>
              <w:ind w:left="171"/>
              <w:rPr>
                <w:rFonts w:ascii="Verdana" w:eastAsia="Times New Roman" w:hAnsi="Verdana" w:cs="Arial"/>
                <w:color w:val="000000"/>
                <w:sz w:val="18"/>
                <w:szCs w:val="18"/>
              </w:rPr>
            </w:pPr>
            <w:r w:rsidRPr="00CD794A">
              <w:rPr>
                <w:rFonts w:ascii="Verdana" w:eastAsia="Times New Roman" w:hAnsi="Verdana" w:cs="Arial"/>
                <w:color w:val="000000"/>
                <w:sz w:val="18"/>
                <w:szCs w:val="18"/>
              </w:rPr>
              <w:t>electrical power (watt, W) = current (ampere, A) × potential difference (volt, V)</w:t>
            </w:r>
          </w:p>
          <w:p w14:paraId="3DB583ED" w14:textId="77777777" w:rsidR="00341D4A" w:rsidRPr="00CD794A" w:rsidRDefault="00341D4A" w:rsidP="005D5FA4">
            <w:pPr>
              <w:pStyle w:val="ListParagraph"/>
              <w:ind w:left="171"/>
              <w:rPr>
                <w:rFonts w:ascii="Verdana" w:eastAsia="Times New Roman" w:hAnsi="Verdana" w:cs="Arial"/>
                <w:color w:val="000000"/>
                <w:sz w:val="18"/>
                <w:szCs w:val="18"/>
              </w:rPr>
            </w:pPr>
            <w:r w:rsidRPr="002D5B95">
              <w:rPr>
                <w:rFonts w:ascii="Verdana" w:eastAsia="Times New Roman" w:hAnsi="Verdana" w:cs="Arial"/>
                <w:i/>
                <w:color w:val="000000"/>
                <w:sz w:val="18"/>
                <w:szCs w:val="18"/>
              </w:rPr>
              <w:t>P</w:t>
            </w:r>
            <w:r w:rsidRPr="00CD794A">
              <w:rPr>
                <w:rFonts w:ascii="Verdana" w:eastAsia="Times New Roman" w:hAnsi="Verdana" w:cs="Arial"/>
                <w:color w:val="000000"/>
                <w:sz w:val="18"/>
                <w:szCs w:val="18"/>
              </w:rPr>
              <w:t xml:space="preserve"> = </w:t>
            </w:r>
            <w:r w:rsidRPr="002D5B95">
              <w:rPr>
                <w:rFonts w:ascii="Verdana" w:eastAsia="Times New Roman" w:hAnsi="Verdana" w:cs="Arial"/>
                <w:i/>
                <w:color w:val="000000"/>
                <w:sz w:val="18"/>
                <w:szCs w:val="18"/>
              </w:rPr>
              <w:t>I</w:t>
            </w:r>
            <w:r w:rsidRPr="00CD794A">
              <w:rPr>
                <w:rFonts w:ascii="Verdana" w:eastAsia="Times New Roman" w:hAnsi="Verdana" w:cs="Arial"/>
                <w:color w:val="000000"/>
                <w:sz w:val="18"/>
                <w:szCs w:val="18"/>
              </w:rPr>
              <w:t xml:space="preserve"> × </w:t>
            </w:r>
            <w:r w:rsidRPr="002D5B95">
              <w:rPr>
                <w:rFonts w:ascii="Verdana" w:eastAsia="Times New Roman" w:hAnsi="Verdana" w:cs="Arial"/>
                <w:i/>
                <w:color w:val="000000"/>
                <w:sz w:val="18"/>
                <w:szCs w:val="18"/>
              </w:rPr>
              <w:t>V</w:t>
            </w:r>
            <w:r w:rsidRPr="00CD794A">
              <w:rPr>
                <w:rFonts w:ascii="Verdana" w:eastAsia="Times New Roman" w:hAnsi="Verdana" w:cs="Arial"/>
                <w:color w:val="000000"/>
                <w:sz w:val="18"/>
                <w:szCs w:val="18"/>
              </w:rPr>
              <w:t xml:space="preserve">    </w:t>
            </w:r>
          </w:p>
          <w:p w14:paraId="7792FB61" w14:textId="77777777" w:rsidR="00341D4A" w:rsidRPr="00CD794A" w:rsidRDefault="00341D4A" w:rsidP="005D5FA4">
            <w:pPr>
              <w:pStyle w:val="ListParagraph"/>
              <w:ind w:left="171"/>
              <w:rPr>
                <w:rFonts w:ascii="Verdana" w:eastAsia="Times New Roman" w:hAnsi="Verdana" w:cs="Arial"/>
                <w:color w:val="000000"/>
                <w:sz w:val="18"/>
                <w:szCs w:val="18"/>
              </w:rPr>
            </w:pPr>
            <w:r w:rsidRPr="00CD794A">
              <w:rPr>
                <w:rFonts w:ascii="Verdana" w:eastAsia="Times New Roman" w:hAnsi="Verdana" w:cs="Arial"/>
                <w:color w:val="000000"/>
                <w:sz w:val="18"/>
                <w:szCs w:val="18"/>
              </w:rPr>
              <w:t>electrical power (watt, W) = current squared (ampere</w:t>
            </w:r>
            <w:r w:rsidRPr="002D5B95">
              <w:rPr>
                <w:rFonts w:ascii="Verdana" w:eastAsia="Times New Roman" w:hAnsi="Verdana" w:cs="Arial"/>
                <w:color w:val="000000"/>
                <w:sz w:val="18"/>
                <w:szCs w:val="18"/>
                <w:vertAlign w:val="superscript"/>
              </w:rPr>
              <w:t>2</w:t>
            </w:r>
            <w:r w:rsidRPr="00CD794A">
              <w:rPr>
                <w:rFonts w:ascii="Verdana" w:eastAsia="Times New Roman" w:hAnsi="Verdana" w:cs="Arial"/>
                <w:color w:val="000000"/>
                <w:sz w:val="18"/>
                <w:szCs w:val="18"/>
              </w:rPr>
              <w:t>, A</w:t>
            </w:r>
            <w:r w:rsidRPr="002D5B95">
              <w:rPr>
                <w:rFonts w:ascii="Verdana" w:eastAsia="Times New Roman" w:hAnsi="Verdana" w:cs="Arial"/>
                <w:color w:val="000000"/>
                <w:sz w:val="18"/>
                <w:szCs w:val="18"/>
                <w:vertAlign w:val="superscript"/>
              </w:rPr>
              <w:t>2</w:t>
            </w:r>
            <w:r w:rsidRPr="00CD794A">
              <w:rPr>
                <w:rFonts w:ascii="Verdana" w:eastAsia="Times New Roman" w:hAnsi="Verdana" w:cs="Arial"/>
                <w:color w:val="000000"/>
                <w:sz w:val="18"/>
                <w:szCs w:val="18"/>
              </w:rPr>
              <w:t>) × resistance (ohms, Ω)</w:t>
            </w:r>
          </w:p>
          <w:p w14:paraId="5CC2A1BC" w14:textId="77777777" w:rsidR="00341D4A" w:rsidRPr="00965702" w:rsidRDefault="00341D4A" w:rsidP="005D5FA4">
            <w:pPr>
              <w:pStyle w:val="ListParagraph"/>
              <w:ind w:left="171"/>
              <w:rPr>
                <w:rFonts w:ascii="Verdana" w:eastAsia="Times New Roman" w:hAnsi="Verdana" w:cs="Arial"/>
                <w:color w:val="000000"/>
                <w:sz w:val="18"/>
                <w:szCs w:val="18"/>
              </w:rPr>
            </w:pPr>
            <w:r w:rsidRPr="002D5B95">
              <w:rPr>
                <w:rFonts w:ascii="Verdana" w:eastAsia="Times New Roman" w:hAnsi="Verdana" w:cs="Arial"/>
                <w:i/>
                <w:color w:val="000000"/>
                <w:sz w:val="18"/>
                <w:szCs w:val="18"/>
              </w:rPr>
              <w:t>P</w:t>
            </w:r>
            <w:r w:rsidRPr="00CD794A">
              <w:rPr>
                <w:rFonts w:ascii="Verdana" w:eastAsia="Times New Roman" w:hAnsi="Verdana" w:cs="Arial"/>
                <w:color w:val="000000"/>
                <w:sz w:val="18"/>
                <w:szCs w:val="18"/>
              </w:rPr>
              <w:t xml:space="preserve"> = </w:t>
            </w:r>
            <w:r w:rsidRPr="002D5B95">
              <w:rPr>
                <w:rFonts w:ascii="Verdana" w:eastAsia="Times New Roman" w:hAnsi="Verdana" w:cs="Arial"/>
                <w:i/>
                <w:color w:val="000000"/>
                <w:sz w:val="18"/>
                <w:szCs w:val="18"/>
              </w:rPr>
              <w:t>I</w:t>
            </w:r>
            <w:r w:rsidRPr="002D5B95">
              <w:rPr>
                <w:rFonts w:ascii="Verdana" w:eastAsia="Times New Roman" w:hAnsi="Verdana" w:cs="Arial"/>
                <w:color w:val="000000"/>
                <w:sz w:val="18"/>
                <w:szCs w:val="18"/>
                <w:vertAlign w:val="superscript"/>
              </w:rPr>
              <w:t>2</w:t>
            </w:r>
            <w:r w:rsidRPr="00CD794A">
              <w:rPr>
                <w:rFonts w:ascii="Verdana" w:eastAsia="Times New Roman" w:hAnsi="Verdana" w:cs="Arial"/>
                <w:color w:val="000000"/>
                <w:sz w:val="18"/>
                <w:szCs w:val="18"/>
              </w:rPr>
              <w:t xml:space="preserve"> × </w:t>
            </w:r>
            <w:r w:rsidRPr="002D5B95">
              <w:rPr>
                <w:rFonts w:ascii="Verdana" w:eastAsia="Times New Roman" w:hAnsi="Verdana" w:cs="Arial"/>
                <w:i/>
                <w:color w:val="000000"/>
                <w:sz w:val="18"/>
                <w:szCs w:val="18"/>
              </w:rPr>
              <w:t>R</w:t>
            </w:r>
          </w:p>
        </w:tc>
        <w:tc>
          <w:tcPr>
            <w:tcW w:w="0" w:type="auto"/>
          </w:tcPr>
          <w:p w14:paraId="05596077" w14:textId="77777777" w:rsidR="00435D2C" w:rsidRPr="000754EB" w:rsidRDefault="00435D2C" w:rsidP="00435D2C">
            <w:pPr>
              <w:pStyle w:val="Default"/>
              <w:numPr>
                <w:ilvl w:val="0"/>
                <w:numId w:val="13"/>
              </w:numPr>
              <w:ind w:left="170" w:hanging="170"/>
              <w:rPr>
                <w:rFonts w:ascii="Verdana" w:hAnsi="Verdana"/>
                <w:sz w:val="18"/>
                <w:szCs w:val="18"/>
              </w:rPr>
            </w:pPr>
            <w:r w:rsidRPr="000754EB">
              <w:rPr>
                <w:rFonts w:ascii="Verdana" w:hAnsi="Verdana"/>
                <w:sz w:val="18"/>
                <w:szCs w:val="18"/>
              </w:rPr>
              <w:t xml:space="preserve">Use an appropriate number of significant figures </w:t>
            </w:r>
          </w:p>
          <w:p w14:paraId="50D65C6B" w14:textId="77777777" w:rsidR="00435D2C" w:rsidRDefault="00435D2C" w:rsidP="00435D2C">
            <w:pPr>
              <w:pStyle w:val="Default"/>
              <w:numPr>
                <w:ilvl w:val="0"/>
                <w:numId w:val="13"/>
              </w:numPr>
              <w:ind w:left="170" w:hanging="170"/>
              <w:rPr>
                <w:rFonts w:ascii="Verdana" w:hAnsi="Verdana"/>
                <w:sz w:val="18"/>
                <w:szCs w:val="18"/>
              </w:rPr>
            </w:pPr>
            <w:r w:rsidRPr="000754EB">
              <w:rPr>
                <w:rFonts w:ascii="Verdana" w:hAnsi="Verdana"/>
                <w:sz w:val="18"/>
                <w:szCs w:val="18"/>
              </w:rPr>
              <w:t>Substitute numerical values into algebraic equations using appropriat</w:t>
            </w:r>
            <w:r>
              <w:rPr>
                <w:rFonts w:ascii="Verdana" w:hAnsi="Verdana"/>
                <w:sz w:val="18"/>
                <w:szCs w:val="18"/>
              </w:rPr>
              <w:t>e units for physical quantities</w:t>
            </w:r>
          </w:p>
          <w:p w14:paraId="67F62A3D" w14:textId="4AA44EA3" w:rsidR="00341D4A" w:rsidRPr="00965702" w:rsidRDefault="00435D2C" w:rsidP="00435D2C">
            <w:pPr>
              <w:pStyle w:val="Default"/>
              <w:numPr>
                <w:ilvl w:val="0"/>
                <w:numId w:val="13"/>
              </w:numPr>
              <w:ind w:left="170" w:hanging="170"/>
              <w:rPr>
                <w:rFonts w:ascii="Verdana" w:hAnsi="Verdana"/>
                <w:sz w:val="18"/>
                <w:szCs w:val="18"/>
              </w:rPr>
            </w:pPr>
            <w:r w:rsidRPr="00965702">
              <w:rPr>
                <w:rFonts w:ascii="Verdana" w:hAnsi="Verdana"/>
                <w:sz w:val="18"/>
                <w:szCs w:val="18"/>
              </w:rPr>
              <w:t>Solve simple algebraic equations</w:t>
            </w:r>
          </w:p>
        </w:tc>
        <w:tc>
          <w:tcPr>
            <w:tcW w:w="0" w:type="auto"/>
          </w:tcPr>
          <w:p w14:paraId="6C096F03" w14:textId="1736F868" w:rsidR="00341D4A" w:rsidRPr="00CF716E" w:rsidRDefault="00341D4A" w:rsidP="005D5FA4">
            <w:pPr>
              <w:rPr>
                <w:rFonts w:ascii="Verdana" w:hAnsi="Verdana"/>
                <w:sz w:val="18"/>
                <w:szCs w:val="18"/>
              </w:rPr>
            </w:pPr>
            <w:r w:rsidRPr="008F4AD8">
              <w:rPr>
                <w:rFonts w:ascii="Verdana" w:hAnsi="Verdana" w:cs="Arial"/>
                <w:i/>
                <w:color w:val="000000"/>
                <w:sz w:val="18"/>
                <w:szCs w:val="18"/>
              </w:rPr>
              <w:t>Suggested practical:</w:t>
            </w:r>
            <w:r w:rsidR="00BF135D" w:rsidRPr="00BF135D">
              <w:rPr>
                <w:rFonts w:ascii="Verdana" w:hAnsi="Verdana" w:cs="Arial"/>
                <w:i/>
                <w:color w:val="000000"/>
                <w:sz w:val="18"/>
                <w:szCs w:val="18"/>
              </w:rPr>
              <w:t xml:space="preserve"> </w:t>
            </w:r>
            <w:r w:rsidRPr="008F4AD8">
              <w:rPr>
                <w:rFonts w:ascii="Verdana" w:hAnsi="Verdana" w:cs="Arial"/>
                <w:color w:val="000000"/>
                <w:sz w:val="18"/>
                <w:szCs w:val="18"/>
              </w:rPr>
              <w:t>Investigate the power consumption of low-voltage electrical items</w:t>
            </w:r>
            <w:r w:rsidR="00BF135D">
              <w:rPr>
                <w:rFonts w:ascii="Verdana" w:hAnsi="Verdana" w:cs="Arial"/>
                <w:color w:val="000000"/>
                <w:sz w:val="18"/>
                <w:szCs w:val="18"/>
              </w:rPr>
              <w:t>.</w:t>
            </w:r>
          </w:p>
        </w:tc>
      </w:tr>
    </w:tbl>
    <w:p w14:paraId="04CD7205" w14:textId="77777777" w:rsidR="00B87814" w:rsidRDefault="00B87814" w:rsidP="00B87814">
      <w:r>
        <w:br w:type="page"/>
      </w:r>
    </w:p>
    <w:tbl>
      <w:tblPr>
        <w:tblStyle w:val="TableGrid"/>
        <w:tblW w:w="0" w:type="auto"/>
        <w:tblLook w:val="04A0" w:firstRow="1" w:lastRow="0" w:firstColumn="1" w:lastColumn="0" w:noHBand="0" w:noVBand="1"/>
      </w:tblPr>
      <w:tblGrid>
        <w:gridCol w:w="8399"/>
        <w:gridCol w:w="4569"/>
        <w:gridCol w:w="1202"/>
      </w:tblGrid>
      <w:tr w:rsidR="00B87814" w:rsidRPr="001844D7" w14:paraId="6FBEA9D2" w14:textId="77777777" w:rsidTr="00341D4A">
        <w:tc>
          <w:tcPr>
            <w:tcW w:w="0" w:type="auto"/>
            <w:gridSpan w:val="3"/>
          </w:tcPr>
          <w:p w14:paraId="589BE575" w14:textId="120B30A5" w:rsidR="00B87814" w:rsidRDefault="004F76D7" w:rsidP="003F7105">
            <w:pPr>
              <w:rPr>
                <w:rFonts w:ascii="Verdana" w:hAnsi="Verdana"/>
                <w:b/>
                <w:sz w:val="18"/>
                <w:szCs w:val="18"/>
              </w:rPr>
            </w:pPr>
            <w:r>
              <w:rPr>
                <w:rFonts w:ascii="Verdana" w:hAnsi="Verdana"/>
                <w:b/>
                <w:sz w:val="18"/>
                <w:szCs w:val="18"/>
              </w:rPr>
              <w:lastRenderedPageBreak/>
              <w:t>Lesson CP9</w:t>
            </w:r>
            <w:r w:rsidR="00B87814">
              <w:rPr>
                <w:rFonts w:ascii="Verdana" w:hAnsi="Verdana"/>
                <w:b/>
                <w:sz w:val="18"/>
                <w:szCs w:val="18"/>
              </w:rPr>
              <w:t>h</w:t>
            </w:r>
            <w:r w:rsidR="006E46AD">
              <w:rPr>
                <w:rFonts w:ascii="Verdana" w:hAnsi="Verdana"/>
                <w:b/>
                <w:sz w:val="18"/>
                <w:szCs w:val="18"/>
              </w:rPr>
              <w:t>: Transferring energy by electricity</w:t>
            </w:r>
            <w:r w:rsidR="00DE7504">
              <w:rPr>
                <w:rFonts w:ascii="Verdana" w:hAnsi="Verdana"/>
                <w:b/>
                <w:sz w:val="18"/>
                <w:szCs w:val="18"/>
              </w:rPr>
              <w:t xml:space="preserve"> </w:t>
            </w:r>
            <w:r w:rsidR="00DE7504">
              <w:rPr>
                <w:rFonts w:ascii="Verdana" w:eastAsia="Verdana" w:hAnsi="Verdana" w:cs="Verdana"/>
                <w:b/>
                <w:sz w:val="18"/>
                <w:szCs w:val="18"/>
              </w:rPr>
              <w:t>(1 hour)</w:t>
            </w:r>
          </w:p>
        </w:tc>
      </w:tr>
      <w:tr w:rsidR="00341D4A" w:rsidRPr="001844D7" w14:paraId="109AF0D4" w14:textId="77777777" w:rsidTr="00341D4A">
        <w:tc>
          <w:tcPr>
            <w:tcW w:w="0" w:type="auto"/>
          </w:tcPr>
          <w:p w14:paraId="0085C1D9" w14:textId="3D70E33F" w:rsidR="00341D4A"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22F74200" w14:textId="77777777" w:rsidR="00341D4A" w:rsidRPr="001844D7" w:rsidRDefault="00341D4A" w:rsidP="005D5FA4">
            <w:pPr>
              <w:rPr>
                <w:rFonts w:ascii="Verdana" w:hAnsi="Verdana"/>
                <w:b/>
                <w:sz w:val="18"/>
                <w:szCs w:val="18"/>
              </w:rPr>
            </w:pPr>
            <w:r>
              <w:rPr>
                <w:rFonts w:ascii="Verdana" w:hAnsi="Verdana"/>
                <w:b/>
                <w:sz w:val="18"/>
                <w:szCs w:val="18"/>
              </w:rPr>
              <w:t>Maths skills</w:t>
            </w:r>
          </w:p>
        </w:tc>
        <w:tc>
          <w:tcPr>
            <w:tcW w:w="0" w:type="auto"/>
          </w:tcPr>
          <w:p w14:paraId="02ABB712" w14:textId="0B80AA40" w:rsidR="00341D4A" w:rsidRPr="007228DA" w:rsidRDefault="006B003E" w:rsidP="005D5FA4">
            <w:pPr>
              <w:rPr>
                <w:rFonts w:ascii="Verdana" w:hAnsi="Verdana"/>
                <w:b/>
                <w:sz w:val="18"/>
                <w:szCs w:val="18"/>
              </w:rPr>
            </w:pPr>
            <w:r>
              <w:rPr>
                <w:rFonts w:ascii="Verdana" w:hAnsi="Verdana"/>
                <w:b/>
                <w:sz w:val="18"/>
                <w:szCs w:val="18"/>
              </w:rPr>
              <w:t>Practicals</w:t>
            </w:r>
          </w:p>
        </w:tc>
      </w:tr>
      <w:tr w:rsidR="00341D4A" w:rsidRPr="001844D7" w14:paraId="634278A2" w14:textId="77777777" w:rsidTr="00341D4A">
        <w:tc>
          <w:tcPr>
            <w:tcW w:w="0" w:type="auto"/>
          </w:tcPr>
          <w:p w14:paraId="2315ACD7" w14:textId="1CC4ADA7" w:rsidR="00341D4A" w:rsidRDefault="00D03259"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P10.32</w:t>
            </w:r>
            <w:r w:rsidR="00341D4A">
              <w:rPr>
                <w:rFonts w:ascii="Verdana" w:eastAsia="Times New Roman" w:hAnsi="Verdana" w:cs="Arial"/>
                <w:color w:val="000000"/>
                <w:sz w:val="18"/>
                <w:szCs w:val="18"/>
              </w:rPr>
              <w:t xml:space="preserve">: </w:t>
            </w:r>
            <w:r w:rsidR="00341D4A" w:rsidRPr="00CD794A">
              <w:rPr>
                <w:rFonts w:ascii="Verdana" w:eastAsia="Times New Roman" w:hAnsi="Verdana" w:cs="Arial"/>
                <w:color w:val="000000"/>
                <w:sz w:val="18"/>
                <w:szCs w:val="18"/>
              </w:rPr>
              <w:t>Describe how, in different domestic devices, energy is transferred from batteries and the a.c. mains to the energy of motors and heating devices</w:t>
            </w:r>
          </w:p>
          <w:p w14:paraId="11948AF3" w14:textId="70A5D5EC" w:rsidR="00341D4A" w:rsidRDefault="00D03259"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P10.33</w:t>
            </w:r>
            <w:r w:rsidR="00341D4A">
              <w:rPr>
                <w:rFonts w:ascii="Verdana" w:eastAsia="Times New Roman" w:hAnsi="Verdana" w:cs="Arial"/>
                <w:color w:val="000000"/>
                <w:sz w:val="18"/>
                <w:szCs w:val="18"/>
              </w:rPr>
              <w:t xml:space="preserve">: </w:t>
            </w:r>
            <w:r w:rsidR="00341D4A" w:rsidRPr="00CD794A">
              <w:rPr>
                <w:rFonts w:ascii="Verdana" w:eastAsia="Times New Roman" w:hAnsi="Verdana" w:cs="Arial"/>
                <w:color w:val="000000"/>
                <w:sz w:val="18"/>
                <w:szCs w:val="18"/>
              </w:rPr>
              <w:t>Explain the difference between direct and alternating voltage</w:t>
            </w:r>
          </w:p>
          <w:p w14:paraId="0AA353C3" w14:textId="14683DC4" w:rsidR="00341D4A" w:rsidRDefault="00D03259"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P10.34</w:t>
            </w:r>
            <w:r w:rsidR="00341D4A">
              <w:rPr>
                <w:rFonts w:ascii="Verdana" w:eastAsia="Times New Roman" w:hAnsi="Verdana" w:cs="Arial"/>
                <w:color w:val="000000"/>
                <w:sz w:val="18"/>
                <w:szCs w:val="18"/>
              </w:rPr>
              <w:t xml:space="preserve">: </w:t>
            </w:r>
            <w:r w:rsidR="00341D4A" w:rsidRPr="00CD794A">
              <w:rPr>
                <w:rFonts w:ascii="Verdana" w:eastAsia="Times New Roman" w:hAnsi="Verdana" w:cs="Arial"/>
                <w:color w:val="000000"/>
                <w:sz w:val="18"/>
                <w:szCs w:val="18"/>
              </w:rPr>
              <w:t>Describe direct current (d.c.) as movement of charge in one direction only and recall that cells and batteries supply direct current (d.c.)</w:t>
            </w:r>
          </w:p>
          <w:p w14:paraId="36D11E42" w14:textId="232C539D" w:rsidR="00341D4A" w:rsidRDefault="00D03259"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P10.35</w:t>
            </w:r>
            <w:r w:rsidR="00341D4A">
              <w:rPr>
                <w:rFonts w:ascii="Verdana" w:eastAsia="Times New Roman" w:hAnsi="Verdana" w:cs="Arial"/>
                <w:color w:val="000000"/>
                <w:sz w:val="18"/>
                <w:szCs w:val="18"/>
              </w:rPr>
              <w:t xml:space="preserve">: </w:t>
            </w:r>
            <w:r w:rsidR="00341D4A" w:rsidRPr="00CD794A">
              <w:rPr>
                <w:rFonts w:ascii="Verdana" w:eastAsia="Times New Roman" w:hAnsi="Verdana" w:cs="Arial"/>
                <w:color w:val="000000"/>
                <w:sz w:val="18"/>
                <w:szCs w:val="18"/>
              </w:rPr>
              <w:t>Describe that in alternating current (a.c.) the movement of charge changes direction</w:t>
            </w:r>
          </w:p>
          <w:p w14:paraId="0F828938" w14:textId="162BD27D" w:rsidR="00341D4A" w:rsidRDefault="00D03259"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P10.36</w:t>
            </w:r>
            <w:r w:rsidR="00341D4A">
              <w:rPr>
                <w:rFonts w:ascii="Verdana" w:eastAsia="Times New Roman" w:hAnsi="Verdana" w:cs="Arial"/>
                <w:color w:val="000000"/>
                <w:sz w:val="18"/>
                <w:szCs w:val="18"/>
              </w:rPr>
              <w:t xml:space="preserve">: </w:t>
            </w:r>
            <w:r w:rsidR="00341D4A" w:rsidRPr="00CD794A">
              <w:rPr>
                <w:rFonts w:ascii="Verdana" w:eastAsia="Times New Roman" w:hAnsi="Verdana" w:cs="Arial"/>
                <w:color w:val="000000"/>
                <w:sz w:val="18"/>
                <w:szCs w:val="18"/>
              </w:rPr>
              <w:t>Recall that in the UK the domestic supply is a.c., at a frequency of 50 Hz and a voltage of about 230 V</w:t>
            </w:r>
          </w:p>
          <w:p w14:paraId="1DD6E883" w14:textId="357922E4" w:rsidR="00341D4A" w:rsidRPr="007228DA" w:rsidRDefault="00D03259"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P10.42</w:t>
            </w:r>
            <w:r w:rsidR="00341D4A">
              <w:rPr>
                <w:rFonts w:ascii="Verdana" w:eastAsia="Times New Roman" w:hAnsi="Verdana" w:cs="Arial"/>
                <w:color w:val="000000"/>
                <w:sz w:val="18"/>
                <w:szCs w:val="18"/>
              </w:rPr>
              <w:t xml:space="preserve">: </w:t>
            </w:r>
            <w:r w:rsidR="00341D4A" w:rsidRPr="00CD794A">
              <w:rPr>
                <w:rFonts w:ascii="Verdana" w:eastAsia="Times New Roman" w:hAnsi="Verdana" w:cs="Arial"/>
                <w:color w:val="000000"/>
                <w:sz w:val="18"/>
                <w:szCs w:val="18"/>
              </w:rPr>
              <w:t>Describe, with examples, the relationship between the power ratings for domestic electrical appliances and the changes in sto</w:t>
            </w:r>
            <w:r w:rsidR="00341D4A">
              <w:rPr>
                <w:rFonts w:ascii="Verdana" w:eastAsia="Times New Roman" w:hAnsi="Verdana" w:cs="Arial"/>
                <w:color w:val="000000"/>
                <w:sz w:val="18"/>
                <w:szCs w:val="18"/>
              </w:rPr>
              <w:t>red energy when they are in use</w:t>
            </w:r>
          </w:p>
        </w:tc>
        <w:tc>
          <w:tcPr>
            <w:tcW w:w="0" w:type="auto"/>
          </w:tcPr>
          <w:p w14:paraId="4E7D60D3" w14:textId="77777777" w:rsidR="00341D4A" w:rsidRPr="00660533" w:rsidRDefault="00341D4A" w:rsidP="004C6FED">
            <w:pPr>
              <w:pStyle w:val="Default"/>
              <w:numPr>
                <w:ilvl w:val="0"/>
                <w:numId w:val="23"/>
              </w:numPr>
              <w:ind w:left="170" w:hanging="170"/>
              <w:rPr>
                <w:rFonts w:ascii="Verdana" w:hAnsi="Verdana"/>
                <w:sz w:val="18"/>
                <w:szCs w:val="18"/>
              </w:rPr>
            </w:pPr>
            <w:r w:rsidRPr="00660533">
              <w:rPr>
                <w:rFonts w:ascii="Verdana" w:hAnsi="Verdana"/>
                <w:sz w:val="18"/>
                <w:szCs w:val="18"/>
              </w:rPr>
              <w:t>Construct and interpret frequency tables and diag</w:t>
            </w:r>
            <w:r>
              <w:rPr>
                <w:rFonts w:ascii="Verdana" w:hAnsi="Verdana"/>
                <w:sz w:val="18"/>
                <w:szCs w:val="18"/>
              </w:rPr>
              <w:t>rams, bar charts and histograms</w:t>
            </w:r>
          </w:p>
        </w:tc>
        <w:tc>
          <w:tcPr>
            <w:tcW w:w="0" w:type="auto"/>
          </w:tcPr>
          <w:p w14:paraId="3AF850D9" w14:textId="6E7A48B9" w:rsidR="00341D4A" w:rsidRPr="00CF716E" w:rsidRDefault="00317A05" w:rsidP="005D5FA4">
            <w:pPr>
              <w:rPr>
                <w:rFonts w:ascii="Verdana" w:hAnsi="Verdana"/>
                <w:sz w:val="18"/>
                <w:szCs w:val="18"/>
              </w:rPr>
            </w:pPr>
            <w:r>
              <w:rPr>
                <w:rFonts w:ascii="Verdana" w:hAnsi="Verdana"/>
                <w:sz w:val="18"/>
                <w:szCs w:val="18"/>
              </w:rPr>
              <w:t>tbc</w:t>
            </w:r>
          </w:p>
        </w:tc>
      </w:tr>
    </w:tbl>
    <w:p w14:paraId="34DF8F20" w14:textId="4F724E53" w:rsidR="00341D4A" w:rsidRDefault="00341D4A"/>
    <w:p w14:paraId="6F33B5A5" w14:textId="77777777" w:rsidR="00341D4A" w:rsidRDefault="00341D4A">
      <w:r>
        <w:br w:type="page"/>
      </w:r>
    </w:p>
    <w:tbl>
      <w:tblPr>
        <w:tblStyle w:val="TableGrid"/>
        <w:tblW w:w="14228" w:type="dxa"/>
        <w:tblLook w:val="04A0" w:firstRow="1" w:lastRow="0" w:firstColumn="1" w:lastColumn="0" w:noHBand="0" w:noVBand="1"/>
      </w:tblPr>
      <w:tblGrid>
        <w:gridCol w:w="9692"/>
        <w:gridCol w:w="2268"/>
        <w:gridCol w:w="2268"/>
      </w:tblGrid>
      <w:tr w:rsidR="00B87814" w:rsidRPr="001844D7" w14:paraId="099B7162" w14:textId="77777777" w:rsidTr="003F02B0">
        <w:tc>
          <w:tcPr>
            <w:tcW w:w="14228" w:type="dxa"/>
            <w:gridSpan w:val="3"/>
          </w:tcPr>
          <w:p w14:paraId="081ADCF6" w14:textId="45E22399" w:rsidR="00B87814" w:rsidRDefault="004F76D7" w:rsidP="003F7105">
            <w:pPr>
              <w:rPr>
                <w:rFonts w:ascii="Verdana" w:hAnsi="Verdana"/>
                <w:b/>
                <w:sz w:val="18"/>
                <w:szCs w:val="18"/>
              </w:rPr>
            </w:pPr>
            <w:r>
              <w:rPr>
                <w:rFonts w:ascii="Verdana" w:hAnsi="Verdana"/>
                <w:b/>
                <w:sz w:val="18"/>
                <w:szCs w:val="18"/>
              </w:rPr>
              <w:lastRenderedPageBreak/>
              <w:t>Lesson CP9</w:t>
            </w:r>
            <w:r w:rsidR="00B87814">
              <w:rPr>
                <w:rFonts w:ascii="Verdana" w:hAnsi="Verdana"/>
                <w:b/>
                <w:sz w:val="18"/>
                <w:szCs w:val="18"/>
              </w:rPr>
              <w:t>i</w:t>
            </w:r>
            <w:r w:rsidR="006E46AD">
              <w:rPr>
                <w:rFonts w:ascii="Verdana" w:hAnsi="Verdana"/>
                <w:b/>
                <w:sz w:val="18"/>
                <w:szCs w:val="18"/>
              </w:rPr>
              <w:t>: Electrical safety</w:t>
            </w:r>
            <w:r w:rsidR="00DE7504">
              <w:rPr>
                <w:rFonts w:ascii="Verdana" w:hAnsi="Verdana"/>
                <w:b/>
                <w:sz w:val="18"/>
                <w:szCs w:val="18"/>
              </w:rPr>
              <w:t xml:space="preserve"> </w:t>
            </w:r>
            <w:r w:rsidR="00DE7504">
              <w:rPr>
                <w:rFonts w:ascii="Verdana" w:eastAsia="Verdana" w:hAnsi="Verdana" w:cs="Verdana"/>
                <w:b/>
                <w:sz w:val="18"/>
                <w:szCs w:val="18"/>
              </w:rPr>
              <w:t>(1 hour)</w:t>
            </w:r>
          </w:p>
        </w:tc>
      </w:tr>
      <w:tr w:rsidR="003F02B0" w:rsidRPr="001844D7" w14:paraId="46D9B9E4" w14:textId="77777777" w:rsidTr="003F02B0">
        <w:tc>
          <w:tcPr>
            <w:tcW w:w="9692" w:type="dxa"/>
          </w:tcPr>
          <w:p w14:paraId="2B596FEE" w14:textId="343485B5" w:rsidR="003F02B0" w:rsidRPr="007228DA" w:rsidRDefault="001103C3" w:rsidP="005D5FA4">
            <w:pPr>
              <w:rPr>
                <w:rFonts w:ascii="Verdana" w:hAnsi="Verdana"/>
                <w:b/>
                <w:sz w:val="18"/>
                <w:szCs w:val="18"/>
              </w:rPr>
            </w:pPr>
            <w:r>
              <w:rPr>
                <w:rFonts w:ascii="Verdana" w:hAnsi="Verdana"/>
                <w:b/>
                <w:sz w:val="18"/>
                <w:szCs w:val="18"/>
              </w:rPr>
              <w:t>Specification points</w:t>
            </w:r>
          </w:p>
        </w:tc>
        <w:tc>
          <w:tcPr>
            <w:tcW w:w="2268" w:type="dxa"/>
          </w:tcPr>
          <w:p w14:paraId="5FAF2C49" w14:textId="77777777" w:rsidR="003F02B0" w:rsidRPr="001844D7" w:rsidRDefault="003F02B0" w:rsidP="005D5FA4">
            <w:pPr>
              <w:rPr>
                <w:rFonts w:ascii="Verdana" w:hAnsi="Verdana"/>
                <w:b/>
                <w:sz w:val="18"/>
                <w:szCs w:val="18"/>
              </w:rPr>
            </w:pPr>
            <w:r>
              <w:rPr>
                <w:rFonts w:ascii="Verdana" w:hAnsi="Verdana"/>
                <w:b/>
                <w:sz w:val="18"/>
                <w:szCs w:val="18"/>
              </w:rPr>
              <w:t>Maths skills</w:t>
            </w:r>
          </w:p>
        </w:tc>
        <w:tc>
          <w:tcPr>
            <w:tcW w:w="2268" w:type="dxa"/>
          </w:tcPr>
          <w:p w14:paraId="5E42E1B5" w14:textId="1B6EFCA2" w:rsidR="003F02B0" w:rsidRPr="007228DA" w:rsidRDefault="006B003E" w:rsidP="005D5FA4">
            <w:pPr>
              <w:rPr>
                <w:rFonts w:ascii="Verdana" w:hAnsi="Verdana"/>
                <w:b/>
                <w:sz w:val="18"/>
                <w:szCs w:val="18"/>
              </w:rPr>
            </w:pPr>
            <w:r>
              <w:rPr>
                <w:rFonts w:ascii="Verdana" w:hAnsi="Verdana"/>
                <w:b/>
                <w:sz w:val="18"/>
                <w:szCs w:val="18"/>
              </w:rPr>
              <w:t>Practicals</w:t>
            </w:r>
          </w:p>
        </w:tc>
      </w:tr>
      <w:tr w:rsidR="003F02B0" w:rsidRPr="001844D7" w14:paraId="587637F3" w14:textId="77777777" w:rsidTr="003F02B0">
        <w:tc>
          <w:tcPr>
            <w:tcW w:w="9692" w:type="dxa"/>
          </w:tcPr>
          <w:p w14:paraId="29BD3134" w14:textId="4231D5A1" w:rsidR="003F02B0" w:rsidRDefault="00BC2E0A"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P10.37</w:t>
            </w:r>
            <w:r w:rsidR="003F02B0">
              <w:rPr>
                <w:rFonts w:ascii="Verdana" w:eastAsia="Times New Roman" w:hAnsi="Verdana" w:cs="Arial"/>
                <w:color w:val="000000"/>
                <w:sz w:val="18"/>
                <w:szCs w:val="18"/>
              </w:rPr>
              <w:t xml:space="preserve">: </w:t>
            </w:r>
            <w:r w:rsidR="003F02B0" w:rsidRPr="00CD794A">
              <w:rPr>
                <w:rFonts w:ascii="Verdana" w:eastAsia="Times New Roman" w:hAnsi="Verdana" w:cs="Arial"/>
                <w:color w:val="000000"/>
                <w:sz w:val="18"/>
                <w:szCs w:val="18"/>
              </w:rPr>
              <w:t>Explain the difference in function between the live and the neutral mains input wires</w:t>
            </w:r>
          </w:p>
          <w:p w14:paraId="5A155568" w14:textId="518BE5B7" w:rsidR="003F02B0" w:rsidRDefault="00BC2E0A"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P10.38</w:t>
            </w:r>
            <w:r w:rsidR="003F02B0">
              <w:rPr>
                <w:rFonts w:ascii="Verdana" w:eastAsia="Times New Roman" w:hAnsi="Verdana" w:cs="Arial"/>
                <w:color w:val="000000"/>
                <w:sz w:val="18"/>
                <w:szCs w:val="18"/>
              </w:rPr>
              <w:t xml:space="preserve">: </w:t>
            </w:r>
            <w:r w:rsidR="003F02B0" w:rsidRPr="00CD794A">
              <w:rPr>
                <w:rFonts w:ascii="Verdana" w:eastAsia="Times New Roman" w:hAnsi="Verdana" w:cs="Arial"/>
                <w:color w:val="000000"/>
                <w:sz w:val="18"/>
                <w:szCs w:val="18"/>
              </w:rPr>
              <w:t>Explain the function of an earth wire and of fuses or circ</w:t>
            </w:r>
            <w:r w:rsidR="003F02B0">
              <w:rPr>
                <w:rFonts w:ascii="Verdana" w:eastAsia="Times New Roman" w:hAnsi="Verdana" w:cs="Arial"/>
                <w:color w:val="000000"/>
                <w:sz w:val="18"/>
                <w:szCs w:val="18"/>
              </w:rPr>
              <w:t>uit breakers in ensuring safety</w:t>
            </w:r>
          </w:p>
          <w:p w14:paraId="7F7A557D" w14:textId="01EA6481" w:rsidR="003F02B0" w:rsidRDefault="00BC2E0A"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P10.39</w:t>
            </w:r>
            <w:r w:rsidR="003F02B0">
              <w:rPr>
                <w:rFonts w:ascii="Verdana" w:eastAsia="Times New Roman" w:hAnsi="Verdana" w:cs="Arial"/>
                <w:color w:val="000000"/>
                <w:sz w:val="18"/>
                <w:szCs w:val="18"/>
              </w:rPr>
              <w:t xml:space="preserve">: </w:t>
            </w:r>
            <w:r w:rsidR="003F02B0" w:rsidRPr="00CD794A">
              <w:rPr>
                <w:rFonts w:ascii="Verdana" w:eastAsia="Times New Roman" w:hAnsi="Verdana" w:cs="Arial"/>
                <w:color w:val="000000"/>
                <w:sz w:val="18"/>
                <w:szCs w:val="18"/>
              </w:rPr>
              <w:t>Explain why switches and fuses should be connected in the live wire of a domestic circuit</w:t>
            </w:r>
          </w:p>
          <w:p w14:paraId="132E8D08" w14:textId="51B8A836" w:rsidR="003F02B0" w:rsidRDefault="00BC2E0A"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P10.40</w:t>
            </w:r>
            <w:r w:rsidR="003F02B0">
              <w:rPr>
                <w:rFonts w:ascii="Verdana" w:eastAsia="Times New Roman" w:hAnsi="Verdana" w:cs="Arial"/>
                <w:color w:val="000000"/>
                <w:sz w:val="18"/>
                <w:szCs w:val="18"/>
              </w:rPr>
              <w:t xml:space="preserve">: </w:t>
            </w:r>
            <w:r w:rsidR="003F02B0" w:rsidRPr="00CD794A">
              <w:rPr>
                <w:rFonts w:ascii="Verdana" w:eastAsia="Times New Roman" w:hAnsi="Verdana" w:cs="Arial"/>
                <w:color w:val="000000"/>
                <w:sz w:val="18"/>
                <w:szCs w:val="18"/>
              </w:rPr>
              <w:t>Recall the potential differences between the live, neutral and earth mains wires</w:t>
            </w:r>
          </w:p>
          <w:p w14:paraId="7BE51FAE" w14:textId="7405E63F" w:rsidR="003F02B0" w:rsidRPr="007228DA" w:rsidRDefault="00BC2E0A"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P10.41</w:t>
            </w:r>
            <w:r w:rsidR="003F02B0">
              <w:rPr>
                <w:rFonts w:ascii="Verdana" w:eastAsia="Times New Roman" w:hAnsi="Verdana" w:cs="Arial"/>
                <w:color w:val="000000"/>
                <w:sz w:val="18"/>
                <w:szCs w:val="18"/>
              </w:rPr>
              <w:t xml:space="preserve">: </w:t>
            </w:r>
            <w:r w:rsidR="003F02B0" w:rsidRPr="00CD794A">
              <w:rPr>
                <w:rFonts w:ascii="Verdana" w:eastAsia="Times New Roman" w:hAnsi="Verdana" w:cs="Arial"/>
                <w:color w:val="000000"/>
                <w:sz w:val="18"/>
                <w:szCs w:val="18"/>
              </w:rPr>
              <w:t>Explain the dangers of providing any connection between the live</w:t>
            </w:r>
            <w:r w:rsidR="00BF135D">
              <w:rPr>
                <w:rFonts w:ascii="Verdana" w:eastAsia="Times New Roman" w:hAnsi="Verdana" w:cs="Arial"/>
                <w:color w:val="000000"/>
                <w:sz w:val="18"/>
                <w:szCs w:val="18"/>
              </w:rPr>
              <w:t xml:space="preserve"> </w:t>
            </w:r>
            <w:r w:rsidR="003F02B0" w:rsidRPr="00CD794A">
              <w:rPr>
                <w:rFonts w:ascii="Verdana" w:eastAsia="Times New Roman" w:hAnsi="Verdana" w:cs="Arial"/>
                <w:color w:val="000000"/>
                <w:sz w:val="18"/>
                <w:szCs w:val="18"/>
              </w:rPr>
              <w:t>wire and earth</w:t>
            </w:r>
          </w:p>
        </w:tc>
        <w:tc>
          <w:tcPr>
            <w:tcW w:w="2268" w:type="dxa"/>
          </w:tcPr>
          <w:p w14:paraId="3253A6C3" w14:textId="77777777" w:rsidR="003F02B0" w:rsidRPr="001844D7" w:rsidRDefault="003F02B0" w:rsidP="005D5FA4">
            <w:pPr>
              <w:rPr>
                <w:rFonts w:ascii="Verdana" w:hAnsi="Verdana"/>
                <w:sz w:val="18"/>
                <w:szCs w:val="18"/>
              </w:rPr>
            </w:pPr>
            <w:r>
              <w:rPr>
                <w:rFonts w:ascii="Verdana" w:hAnsi="Verdana"/>
                <w:sz w:val="18"/>
                <w:szCs w:val="18"/>
              </w:rPr>
              <w:t>n/a</w:t>
            </w:r>
          </w:p>
        </w:tc>
        <w:tc>
          <w:tcPr>
            <w:tcW w:w="2268" w:type="dxa"/>
          </w:tcPr>
          <w:p w14:paraId="4E31682C" w14:textId="6444E4A1" w:rsidR="003F02B0" w:rsidRPr="00CF716E" w:rsidRDefault="00317A05" w:rsidP="005D5FA4">
            <w:pPr>
              <w:rPr>
                <w:rFonts w:ascii="Verdana" w:hAnsi="Verdana"/>
                <w:sz w:val="18"/>
                <w:szCs w:val="18"/>
              </w:rPr>
            </w:pPr>
            <w:r>
              <w:rPr>
                <w:rFonts w:ascii="Verdana" w:hAnsi="Verdana"/>
                <w:sz w:val="18"/>
                <w:szCs w:val="18"/>
              </w:rPr>
              <w:t>tbc</w:t>
            </w:r>
          </w:p>
        </w:tc>
      </w:tr>
    </w:tbl>
    <w:p w14:paraId="4A4D488F" w14:textId="77777777" w:rsidR="00B87814" w:rsidRDefault="00B87814" w:rsidP="00B87814"/>
    <w:p w14:paraId="11E56347" w14:textId="77777777" w:rsidR="00B87814" w:rsidRDefault="00B87814" w:rsidP="00B87814"/>
    <w:p w14:paraId="281E5FA7" w14:textId="77777777" w:rsidR="00B87814" w:rsidRDefault="00B87814" w:rsidP="00B87814">
      <w:r>
        <w:br w:type="page"/>
      </w:r>
    </w:p>
    <w:p w14:paraId="6DADEA84" w14:textId="7FAEDB5C" w:rsidR="00B87814" w:rsidRDefault="00B87814" w:rsidP="00B87814"/>
    <w:tbl>
      <w:tblPr>
        <w:tblStyle w:val="TableGrid"/>
        <w:tblW w:w="0" w:type="auto"/>
        <w:tblLook w:val="04A0" w:firstRow="1" w:lastRow="0" w:firstColumn="1" w:lastColumn="0" w:noHBand="0" w:noVBand="1"/>
      </w:tblPr>
      <w:tblGrid>
        <w:gridCol w:w="7877"/>
        <w:gridCol w:w="5091"/>
        <w:gridCol w:w="1202"/>
      </w:tblGrid>
      <w:tr w:rsidR="00B87814" w:rsidRPr="001844D7" w14:paraId="6DA0EAC6" w14:textId="77777777" w:rsidTr="00DE7504">
        <w:tc>
          <w:tcPr>
            <w:tcW w:w="0" w:type="auto"/>
            <w:gridSpan w:val="3"/>
            <w:shd w:val="clear" w:color="auto" w:fill="BDD6EE" w:themeFill="accent1" w:themeFillTint="66"/>
          </w:tcPr>
          <w:p w14:paraId="7D5A5E77" w14:textId="10EC7913" w:rsidR="009D369C" w:rsidRDefault="009D369C" w:rsidP="00D15961">
            <w:pPr>
              <w:rPr>
                <w:rFonts w:ascii="Verdana" w:hAnsi="Verdana"/>
                <w:b/>
                <w:sz w:val="18"/>
                <w:szCs w:val="18"/>
              </w:rPr>
            </w:pPr>
            <w:r>
              <w:rPr>
                <w:rFonts w:ascii="Verdana" w:hAnsi="Verdana"/>
                <w:b/>
                <w:sz w:val="18"/>
                <w:szCs w:val="18"/>
              </w:rPr>
              <w:t>C</w:t>
            </w:r>
            <w:r w:rsidR="00B87814">
              <w:rPr>
                <w:rFonts w:ascii="Verdana" w:hAnsi="Verdana"/>
                <w:b/>
                <w:sz w:val="18"/>
                <w:szCs w:val="18"/>
              </w:rPr>
              <w:t>P1</w:t>
            </w:r>
            <w:r>
              <w:rPr>
                <w:rFonts w:ascii="Verdana" w:hAnsi="Verdana"/>
                <w:b/>
                <w:sz w:val="18"/>
                <w:szCs w:val="18"/>
              </w:rPr>
              <w:t>0/SP12</w:t>
            </w:r>
            <w:r w:rsidR="00B87814">
              <w:rPr>
                <w:rFonts w:ascii="Verdana" w:hAnsi="Verdana"/>
                <w:b/>
                <w:sz w:val="18"/>
                <w:szCs w:val="18"/>
              </w:rPr>
              <w:t xml:space="preserve"> Magnetism and the motor effect</w:t>
            </w:r>
          </w:p>
          <w:p w14:paraId="440ACE80" w14:textId="4E2BE45D" w:rsidR="00B87814" w:rsidRDefault="00CA67DC" w:rsidP="00D15961">
            <w:pPr>
              <w:rPr>
                <w:rFonts w:ascii="Verdana" w:hAnsi="Verdana"/>
                <w:b/>
                <w:sz w:val="18"/>
                <w:szCs w:val="18"/>
              </w:rPr>
            </w:pPr>
            <w:r w:rsidRPr="00CA67DC">
              <w:rPr>
                <w:rFonts w:ascii="Verdana" w:hAnsi="Verdana"/>
                <w:sz w:val="18"/>
                <w:szCs w:val="18"/>
              </w:rPr>
              <w:t>The Physics-only content of this unit is not delivered as separate lessons. It is recommended that the Separate Science versions of some of the lessons are taught to all students if Combined and Physics students are still being taught together.</w:t>
            </w:r>
          </w:p>
        </w:tc>
      </w:tr>
      <w:tr w:rsidR="00B87814" w:rsidRPr="001844D7" w14:paraId="44DB0408" w14:textId="77777777" w:rsidTr="00BE0A55">
        <w:tc>
          <w:tcPr>
            <w:tcW w:w="0" w:type="auto"/>
            <w:gridSpan w:val="3"/>
          </w:tcPr>
          <w:p w14:paraId="515BABCF" w14:textId="38A888C6" w:rsidR="00B87814" w:rsidRDefault="00B87814" w:rsidP="00D15961">
            <w:pPr>
              <w:rPr>
                <w:rFonts w:ascii="Verdana" w:hAnsi="Verdana"/>
                <w:b/>
                <w:sz w:val="18"/>
                <w:szCs w:val="18"/>
              </w:rPr>
            </w:pPr>
            <w:r>
              <w:rPr>
                <w:rFonts w:ascii="Verdana" w:hAnsi="Verdana"/>
                <w:b/>
                <w:sz w:val="18"/>
                <w:szCs w:val="18"/>
              </w:rPr>
              <w:t>Lesson SP1</w:t>
            </w:r>
            <w:r w:rsidR="00D15961">
              <w:rPr>
                <w:rFonts w:ascii="Verdana" w:hAnsi="Verdana"/>
                <w:b/>
                <w:sz w:val="18"/>
                <w:szCs w:val="18"/>
              </w:rPr>
              <w:t>2</w:t>
            </w:r>
            <w:r>
              <w:rPr>
                <w:rFonts w:ascii="Verdana" w:hAnsi="Verdana"/>
                <w:b/>
                <w:sz w:val="18"/>
                <w:szCs w:val="18"/>
              </w:rPr>
              <w:t>a</w:t>
            </w:r>
            <w:r w:rsidR="006E46AD">
              <w:rPr>
                <w:rFonts w:ascii="Verdana" w:hAnsi="Verdana"/>
                <w:b/>
                <w:sz w:val="18"/>
                <w:szCs w:val="18"/>
              </w:rPr>
              <w:t>: Magnets and magnetic fields</w:t>
            </w:r>
            <w:r w:rsidR="00DE7504">
              <w:rPr>
                <w:rFonts w:ascii="Verdana" w:hAnsi="Verdana"/>
                <w:b/>
                <w:sz w:val="18"/>
                <w:szCs w:val="18"/>
              </w:rPr>
              <w:t xml:space="preserve"> </w:t>
            </w:r>
            <w:r w:rsidR="00DE7504">
              <w:rPr>
                <w:rFonts w:ascii="Verdana" w:eastAsia="Verdana" w:hAnsi="Verdana" w:cs="Verdana"/>
                <w:b/>
                <w:sz w:val="18"/>
                <w:szCs w:val="18"/>
              </w:rPr>
              <w:t>(1 hour)</w:t>
            </w:r>
          </w:p>
        </w:tc>
      </w:tr>
      <w:tr w:rsidR="00BE0A55" w:rsidRPr="001844D7" w14:paraId="28322414" w14:textId="77777777" w:rsidTr="00BE0A55">
        <w:tc>
          <w:tcPr>
            <w:tcW w:w="0" w:type="auto"/>
          </w:tcPr>
          <w:p w14:paraId="21368CF6" w14:textId="314E13E0" w:rsidR="00BE0A55"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436964C7" w14:textId="77777777" w:rsidR="00BE0A55" w:rsidRPr="001844D7" w:rsidRDefault="00BE0A55" w:rsidP="005D5FA4">
            <w:pPr>
              <w:rPr>
                <w:rFonts w:ascii="Verdana" w:hAnsi="Verdana"/>
                <w:b/>
                <w:sz w:val="18"/>
                <w:szCs w:val="18"/>
              </w:rPr>
            </w:pPr>
            <w:r>
              <w:rPr>
                <w:rFonts w:ascii="Verdana" w:hAnsi="Verdana"/>
                <w:b/>
                <w:sz w:val="18"/>
                <w:szCs w:val="18"/>
              </w:rPr>
              <w:t>Maths skills</w:t>
            </w:r>
          </w:p>
        </w:tc>
        <w:tc>
          <w:tcPr>
            <w:tcW w:w="0" w:type="auto"/>
          </w:tcPr>
          <w:p w14:paraId="3D4C0394" w14:textId="71213F1F" w:rsidR="00BE0A55" w:rsidRPr="007228DA" w:rsidRDefault="006B003E" w:rsidP="005D5FA4">
            <w:pPr>
              <w:rPr>
                <w:rFonts w:ascii="Verdana" w:hAnsi="Verdana"/>
                <w:b/>
                <w:sz w:val="18"/>
                <w:szCs w:val="18"/>
              </w:rPr>
            </w:pPr>
            <w:r>
              <w:rPr>
                <w:rFonts w:ascii="Verdana" w:hAnsi="Verdana"/>
                <w:b/>
                <w:sz w:val="18"/>
                <w:szCs w:val="18"/>
              </w:rPr>
              <w:t>Practicals</w:t>
            </w:r>
          </w:p>
        </w:tc>
      </w:tr>
      <w:tr w:rsidR="00BE0A55" w:rsidRPr="001844D7" w14:paraId="17B23EB5" w14:textId="77777777" w:rsidTr="00BE0A55">
        <w:tc>
          <w:tcPr>
            <w:tcW w:w="0" w:type="auto"/>
          </w:tcPr>
          <w:p w14:paraId="269EC88B" w14:textId="017D27C5" w:rsidR="00BE0A55" w:rsidRDefault="005B610E"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BE0A55">
              <w:rPr>
                <w:rFonts w:ascii="Verdana" w:eastAsia="Times New Roman" w:hAnsi="Verdana" w:cs="Arial"/>
                <w:color w:val="000000"/>
                <w:sz w:val="18"/>
                <w:szCs w:val="18"/>
              </w:rPr>
              <w:t>P1</w:t>
            </w:r>
            <w:r w:rsidR="00974542">
              <w:rPr>
                <w:rFonts w:ascii="Verdana" w:eastAsia="Times New Roman" w:hAnsi="Verdana" w:cs="Arial"/>
                <w:color w:val="000000"/>
                <w:sz w:val="18"/>
                <w:szCs w:val="18"/>
              </w:rPr>
              <w:t>2</w:t>
            </w:r>
            <w:r w:rsidR="00BE0A55">
              <w:rPr>
                <w:rFonts w:ascii="Verdana" w:eastAsia="Times New Roman" w:hAnsi="Verdana" w:cs="Arial"/>
                <w:color w:val="000000"/>
                <w:sz w:val="18"/>
                <w:szCs w:val="18"/>
              </w:rPr>
              <w:t xml:space="preserve">.1: </w:t>
            </w:r>
            <w:r w:rsidR="00BE0A55" w:rsidRPr="00CD794A">
              <w:rPr>
                <w:rFonts w:ascii="Verdana" w:eastAsia="Times New Roman" w:hAnsi="Verdana" w:cs="Arial"/>
                <w:color w:val="000000"/>
                <w:sz w:val="18"/>
                <w:szCs w:val="18"/>
              </w:rPr>
              <w:t>Recall that unlike magnetic poles attract and like magnetic poles repel</w:t>
            </w:r>
          </w:p>
          <w:p w14:paraId="34803598" w14:textId="662F1F95" w:rsidR="00BE0A55" w:rsidRDefault="005B610E"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BE0A55">
              <w:rPr>
                <w:rFonts w:ascii="Verdana" w:eastAsia="Times New Roman" w:hAnsi="Verdana" w:cs="Arial"/>
                <w:color w:val="000000"/>
                <w:sz w:val="18"/>
                <w:szCs w:val="18"/>
              </w:rPr>
              <w:t>P1</w:t>
            </w:r>
            <w:r w:rsidR="00974542">
              <w:rPr>
                <w:rFonts w:ascii="Verdana" w:eastAsia="Times New Roman" w:hAnsi="Verdana" w:cs="Arial"/>
                <w:color w:val="000000"/>
                <w:sz w:val="18"/>
                <w:szCs w:val="18"/>
              </w:rPr>
              <w:t>2</w:t>
            </w:r>
            <w:r w:rsidR="00BE0A55">
              <w:rPr>
                <w:rFonts w:ascii="Verdana" w:eastAsia="Times New Roman" w:hAnsi="Verdana" w:cs="Arial"/>
                <w:color w:val="000000"/>
                <w:sz w:val="18"/>
                <w:szCs w:val="18"/>
              </w:rPr>
              <w:t xml:space="preserve">.3: </w:t>
            </w:r>
            <w:r w:rsidR="00BE0A55" w:rsidRPr="00CD794A">
              <w:rPr>
                <w:rFonts w:ascii="Verdana" w:eastAsia="Times New Roman" w:hAnsi="Verdana" w:cs="Arial"/>
                <w:color w:val="000000"/>
                <w:sz w:val="18"/>
                <w:szCs w:val="18"/>
              </w:rPr>
              <w:t>Explain the difference betwee</w:t>
            </w:r>
            <w:r w:rsidR="00BE0A55">
              <w:rPr>
                <w:rFonts w:ascii="Verdana" w:eastAsia="Times New Roman" w:hAnsi="Verdana" w:cs="Arial"/>
                <w:color w:val="000000"/>
                <w:sz w:val="18"/>
                <w:szCs w:val="18"/>
              </w:rPr>
              <w:t>n permanent and induced magnets</w:t>
            </w:r>
          </w:p>
          <w:p w14:paraId="3594CB6E" w14:textId="1F793C9E" w:rsidR="00BE0A55" w:rsidRPr="0004500C" w:rsidRDefault="00BE0A55" w:rsidP="0004500C">
            <w:pPr>
              <w:pStyle w:val="ListParagraph"/>
              <w:numPr>
                <w:ilvl w:val="0"/>
                <w:numId w:val="13"/>
              </w:numPr>
              <w:ind w:left="171" w:hanging="171"/>
              <w:rPr>
                <w:rFonts w:ascii="Verdana" w:hAnsi="Verdana"/>
                <w:sz w:val="18"/>
                <w:szCs w:val="18"/>
              </w:rPr>
            </w:pPr>
            <w:r w:rsidRPr="001554C3">
              <w:rPr>
                <w:rFonts w:ascii="Verdana" w:hAnsi="Verdana"/>
                <w:sz w:val="18"/>
                <w:szCs w:val="18"/>
              </w:rPr>
              <w:t>P1</w:t>
            </w:r>
            <w:r w:rsidR="00974542">
              <w:rPr>
                <w:rFonts w:ascii="Verdana" w:hAnsi="Verdana"/>
                <w:sz w:val="18"/>
                <w:szCs w:val="18"/>
              </w:rPr>
              <w:t>2</w:t>
            </w:r>
            <w:r w:rsidRPr="001554C3">
              <w:rPr>
                <w:rFonts w:ascii="Verdana" w:hAnsi="Verdana"/>
                <w:sz w:val="18"/>
                <w:szCs w:val="18"/>
              </w:rPr>
              <w:t xml:space="preserve">.2: </w:t>
            </w:r>
            <w:r w:rsidR="0004500C" w:rsidRPr="0004500C">
              <w:rPr>
                <w:rFonts w:ascii="Verdana" w:hAnsi="Verdana"/>
                <w:sz w:val="18"/>
                <w:szCs w:val="18"/>
              </w:rPr>
              <w:t>Describe the uses of permanent and temporary magnetic</w:t>
            </w:r>
            <w:r w:rsidR="0004500C">
              <w:rPr>
                <w:rFonts w:ascii="Verdana" w:hAnsi="Verdana"/>
                <w:sz w:val="18"/>
                <w:szCs w:val="18"/>
              </w:rPr>
              <w:t xml:space="preserve"> </w:t>
            </w:r>
            <w:r w:rsidR="0004500C" w:rsidRPr="0004500C">
              <w:rPr>
                <w:rFonts w:ascii="Verdana" w:hAnsi="Verdana"/>
                <w:sz w:val="18"/>
                <w:szCs w:val="18"/>
              </w:rPr>
              <w:t>materials including cobalt, steel, iron and nickel</w:t>
            </w:r>
          </w:p>
          <w:p w14:paraId="284D122E" w14:textId="18D1569F" w:rsidR="00BE0A55" w:rsidRDefault="005B610E"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BE0A55">
              <w:rPr>
                <w:rFonts w:ascii="Verdana" w:eastAsia="Times New Roman" w:hAnsi="Verdana" w:cs="Arial"/>
                <w:color w:val="000000"/>
                <w:sz w:val="18"/>
                <w:szCs w:val="18"/>
              </w:rPr>
              <w:t>P1</w:t>
            </w:r>
            <w:r w:rsidR="00974542">
              <w:rPr>
                <w:rFonts w:ascii="Verdana" w:eastAsia="Times New Roman" w:hAnsi="Verdana" w:cs="Arial"/>
                <w:color w:val="000000"/>
                <w:sz w:val="18"/>
                <w:szCs w:val="18"/>
              </w:rPr>
              <w:t>2</w:t>
            </w:r>
            <w:r w:rsidR="00BE0A55">
              <w:rPr>
                <w:rFonts w:ascii="Verdana" w:eastAsia="Times New Roman" w:hAnsi="Verdana" w:cs="Arial"/>
                <w:color w:val="000000"/>
                <w:sz w:val="18"/>
                <w:szCs w:val="18"/>
              </w:rPr>
              <w:t xml:space="preserve">.4: </w:t>
            </w:r>
            <w:r w:rsidR="00BE0A55" w:rsidRPr="00CD794A">
              <w:rPr>
                <w:rFonts w:ascii="Verdana" w:eastAsia="Times New Roman" w:hAnsi="Verdana" w:cs="Arial"/>
                <w:color w:val="000000"/>
                <w:sz w:val="18"/>
                <w:szCs w:val="18"/>
              </w:rPr>
              <w:t>Describe the shape and direction of the magnetic field around bar magnets and for a uniform field, and relate the strength of the field to the concentration of lines</w:t>
            </w:r>
          </w:p>
          <w:p w14:paraId="2FBF32AC" w14:textId="19CEBDD7" w:rsidR="00BE0A55" w:rsidRPr="001554C3" w:rsidRDefault="00BE0A55"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w:t>
            </w:r>
            <w:r w:rsidR="00974542">
              <w:rPr>
                <w:rFonts w:ascii="Verdana" w:eastAsia="Times New Roman" w:hAnsi="Verdana" w:cs="Arial"/>
                <w:color w:val="000000"/>
                <w:sz w:val="18"/>
                <w:szCs w:val="18"/>
              </w:rPr>
              <w:t>2</w:t>
            </w:r>
            <w:r>
              <w:rPr>
                <w:rFonts w:ascii="Verdana" w:eastAsia="Times New Roman" w:hAnsi="Verdana" w:cs="Arial"/>
                <w:color w:val="000000"/>
                <w:sz w:val="18"/>
                <w:szCs w:val="18"/>
              </w:rPr>
              <w:t xml:space="preserve">.5: </w:t>
            </w:r>
            <w:r w:rsidRPr="001554C3">
              <w:rPr>
                <w:rFonts w:ascii="Verdana" w:hAnsi="Verdana"/>
                <w:sz w:val="18"/>
                <w:szCs w:val="18"/>
              </w:rPr>
              <w:t>Describe the use of plotting compasses to show the shape and direction of the field of a magnet and the Earth’s magnetic field</w:t>
            </w:r>
          </w:p>
          <w:p w14:paraId="5507C0A8" w14:textId="0CD30E12" w:rsidR="00BE0A55" w:rsidRPr="001554C3" w:rsidRDefault="005B610E" w:rsidP="0097454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BE0A55">
              <w:rPr>
                <w:rFonts w:ascii="Verdana" w:eastAsia="Times New Roman" w:hAnsi="Verdana" w:cs="Arial"/>
                <w:color w:val="000000"/>
                <w:sz w:val="18"/>
                <w:szCs w:val="18"/>
              </w:rPr>
              <w:t>P1</w:t>
            </w:r>
            <w:r w:rsidR="00974542">
              <w:rPr>
                <w:rFonts w:ascii="Verdana" w:eastAsia="Times New Roman" w:hAnsi="Verdana" w:cs="Arial"/>
                <w:color w:val="000000"/>
                <w:sz w:val="18"/>
                <w:szCs w:val="18"/>
              </w:rPr>
              <w:t>2</w:t>
            </w:r>
            <w:r w:rsidR="00BE0A55">
              <w:rPr>
                <w:rFonts w:ascii="Verdana" w:eastAsia="Times New Roman" w:hAnsi="Verdana" w:cs="Arial"/>
                <w:color w:val="000000"/>
                <w:sz w:val="18"/>
                <w:szCs w:val="18"/>
              </w:rPr>
              <w:t>.6: E</w:t>
            </w:r>
            <w:r w:rsidR="00BE0A55" w:rsidRPr="00CD794A">
              <w:rPr>
                <w:rFonts w:ascii="Verdana" w:eastAsia="Times New Roman" w:hAnsi="Verdana" w:cs="Arial"/>
                <w:color w:val="000000"/>
                <w:sz w:val="18"/>
                <w:szCs w:val="18"/>
              </w:rPr>
              <w:t>xplain how the behaviour of a magnetic compass is related to evidence that the cor</w:t>
            </w:r>
            <w:r w:rsidR="00BE0A55">
              <w:rPr>
                <w:rFonts w:ascii="Verdana" w:eastAsia="Times New Roman" w:hAnsi="Verdana" w:cs="Arial"/>
                <w:color w:val="000000"/>
                <w:sz w:val="18"/>
                <w:szCs w:val="18"/>
              </w:rPr>
              <w:t>e of the Earth must be magnetic</w:t>
            </w:r>
          </w:p>
        </w:tc>
        <w:tc>
          <w:tcPr>
            <w:tcW w:w="0" w:type="auto"/>
          </w:tcPr>
          <w:p w14:paraId="09A3666E" w14:textId="5CFF6B74" w:rsidR="00BE0A55" w:rsidRPr="009C5160" w:rsidRDefault="009C5160" w:rsidP="009C5160">
            <w:pPr>
              <w:pStyle w:val="ListParagraph"/>
              <w:numPr>
                <w:ilvl w:val="0"/>
                <w:numId w:val="13"/>
              </w:numPr>
              <w:ind w:left="171" w:hanging="171"/>
              <w:rPr>
                <w:rFonts w:ascii="Verdana" w:hAnsi="Verdana" w:cs="Verdana"/>
                <w:sz w:val="18"/>
                <w:szCs w:val="18"/>
                <w:lang w:eastAsia="en-GB"/>
              </w:rPr>
            </w:pPr>
            <w:r w:rsidRPr="009C5160">
              <w:rPr>
                <w:rFonts w:ascii="Verdana" w:hAnsi="Verdana"/>
                <w:sz w:val="18"/>
                <w:szCs w:val="18"/>
              </w:rPr>
              <w:t>Visualise and represent 2D and 3D forms, including two dimensional representations of 3D objects</w:t>
            </w:r>
          </w:p>
        </w:tc>
        <w:tc>
          <w:tcPr>
            <w:tcW w:w="0" w:type="auto"/>
          </w:tcPr>
          <w:p w14:paraId="5C9D4022" w14:textId="107E61B2" w:rsidR="00BE0A55" w:rsidRPr="00CF716E" w:rsidRDefault="00317A05" w:rsidP="005D5FA4">
            <w:pPr>
              <w:rPr>
                <w:rFonts w:ascii="Verdana" w:hAnsi="Verdana"/>
                <w:sz w:val="18"/>
                <w:szCs w:val="18"/>
              </w:rPr>
            </w:pPr>
            <w:r>
              <w:rPr>
                <w:rFonts w:ascii="Verdana" w:hAnsi="Verdana"/>
                <w:sz w:val="18"/>
                <w:szCs w:val="18"/>
              </w:rPr>
              <w:t>tbc</w:t>
            </w:r>
          </w:p>
        </w:tc>
      </w:tr>
    </w:tbl>
    <w:p w14:paraId="2C1C5DE0" w14:textId="350E5910" w:rsidR="00BE0A55" w:rsidRDefault="00BE0A55" w:rsidP="00B87814"/>
    <w:p w14:paraId="027B8E36" w14:textId="77777777" w:rsidR="00BE0A55" w:rsidRDefault="00BE0A55">
      <w:r>
        <w:br w:type="page"/>
      </w:r>
    </w:p>
    <w:tbl>
      <w:tblPr>
        <w:tblStyle w:val="TableGrid"/>
        <w:tblW w:w="0" w:type="auto"/>
        <w:tblLook w:val="04A0" w:firstRow="1" w:lastRow="0" w:firstColumn="1" w:lastColumn="0" w:noHBand="0" w:noVBand="1"/>
      </w:tblPr>
      <w:tblGrid>
        <w:gridCol w:w="8623"/>
        <w:gridCol w:w="4345"/>
        <w:gridCol w:w="1202"/>
      </w:tblGrid>
      <w:tr w:rsidR="00EF32F4" w:rsidRPr="00EF32F4" w14:paraId="5509D06B" w14:textId="77777777" w:rsidTr="00104DAB">
        <w:tc>
          <w:tcPr>
            <w:tcW w:w="0" w:type="auto"/>
            <w:gridSpan w:val="3"/>
          </w:tcPr>
          <w:p w14:paraId="574A3616" w14:textId="29D912F5" w:rsidR="00B87814" w:rsidRPr="00EF32F4" w:rsidRDefault="00B87814" w:rsidP="00D15961">
            <w:pPr>
              <w:rPr>
                <w:rFonts w:ascii="Verdana" w:hAnsi="Verdana"/>
                <w:b/>
                <w:sz w:val="18"/>
                <w:szCs w:val="18"/>
              </w:rPr>
            </w:pPr>
            <w:r w:rsidRPr="00EF32F4">
              <w:rPr>
                <w:rFonts w:ascii="Verdana" w:hAnsi="Verdana"/>
                <w:b/>
                <w:sz w:val="18"/>
                <w:szCs w:val="18"/>
              </w:rPr>
              <w:lastRenderedPageBreak/>
              <w:t>Lesson SP1</w:t>
            </w:r>
            <w:r w:rsidR="00D15961">
              <w:rPr>
                <w:rFonts w:ascii="Verdana" w:hAnsi="Verdana"/>
                <w:b/>
                <w:sz w:val="18"/>
                <w:szCs w:val="18"/>
              </w:rPr>
              <w:t>2</w:t>
            </w:r>
            <w:r w:rsidRPr="00EF32F4">
              <w:rPr>
                <w:rFonts w:ascii="Verdana" w:hAnsi="Verdana"/>
                <w:b/>
                <w:sz w:val="18"/>
                <w:szCs w:val="18"/>
              </w:rPr>
              <w:t>b</w:t>
            </w:r>
            <w:r w:rsidR="006E46AD">
              <w:rPr>
                <w:rFonts w:ascii="Verdana" w:hAnsi="Verdana"/>
                <w:b/>
                <w:sz w:val="18"/>
                <w:szCs w:val="18"/>
              </w:rPr>
              <w:t>: Electromagnetism</w:t>
            </w:r>
            <w:r w:rsidR="00DE7504">
              <w:rPr>
                <w:rFonts w:ascii="Verdana" w:hAnsi="Verdana"/>
                <w:b/>
                <w:sz w:val="18"/>
                <w:szCs w:val="18"/>
              </w:rPr>
              <w:t xml:space="preserve"> </w:t>
            </w:r>
            <w:r w:rsidR="00DE7504">
              <w:rPr>
                <w:rFonts w:ascii="Verdana" w:eastAsia="Verdana" w:hAnsi="Verdana" w:cs="Verdana"/>
                <w:b/>
                <w:sz w:val="18"/>
                <w:szCs w:val="18"/>
              </w:rPr>
              <w:t>(1 hour)</w:t>
            </w:r>
          </w:p>
        </w:tc>
      </w:tr>
      <w:tr w:rsidR="00EF32F4" w:rsidRPr="00EF32F4" w14:paraId="2AE29B89" w14:textId="77777777" w:rsidTr="00104DAB">
        <w:tc>
          <w:tcPr>
            <w:tcW w:w="0" w:type="auto"/>
          </w:tcPr>
          <w:p w14:paraId="748D7E52" w14:textId="6381782C" w:rsidR="00104DAB" w:rsidRPr="00EF32F4" w:rsidRDefault="001103C3" w:rsidP="005D5FA4">
            <w:pPr>
              <w:rPr>
                <w:rFonts w:ascii="Verdana" w:hAnsi="Verdana"/>
                <w:b/>
                <w:sz w:val="18"/>
                <w:szCs w:val="18"/>
              </w:rPr>
            </w:pPr>
            <w:r w:rsidRPr="00EF32F4">
              <w:rPr>
                <w:rFonts w:ascii="Verdana" w:hAnsi="Verdana"/>
                <w:b/>
                <w:sz w:val="18"/>
                <w:szCs w:val="18"/>
              </w:rPr>
              <w:t>Specification points</w:t>
            </w:r>
          </w:p>
        </w:tc>
        <w:tc>
          <w:tcPr>
            <w:tcW w:w="0" w:type="auto"/>
          </w:tcPr>
          <w:p w14:paraId="6461DF3D" w14:textId="77777777" w:rsidR="00104DAB" w:rsidRPr="00EF32F4" w:rsidRDefault="00104DAB" w:rsidP="005D5FA4">
            <w:pPr>
              <w:rPr>
                <w:rFonts w:ascii="Verdana" w:hAnsi="Verdana"/>
                <w:b/>
                <w:sz w:val="18"/>
                <w:szCs w:val="18"/>
              </w:rPr>
            </w:pPr>
            <w:r w:rsidRPr="00EF32F4">
              <w:rPr>
                <w:rFonts w:ascii="Verdana" w:hAnsi="Verdana"/>
                <w:b/>
                <w:sz w:val="18"/>
                <w:szCs w:val="18"/>
              </w:rPr>
              <w:t>Maths skills</w:t>
            </w:r>
          </w:p>
        </w:tc>
        <w:tc>
          <w:tcPr>
            <w:tcW w:w="0" w:type="auto"/>
          </w:tcPr>
          <w:p w14:paraId="19BE0C17" w14:textId="6EAE8E75" w:rsidR="00104DAB" w:rsidRPr="00EF32F4" w:rsidRDefault="006B003E" w:rsidP="005D5FA4">
            <w:pPr>
              <w:rPr>
                <w:rFonts w:ascii="Verdana" w:hAnsi="Verdana"/>
                <w:b/>
                <w:sz w:val="18"/>
                <w:szCs w:val="18"/>
              </w:rPr>
            </w:pPr>
            <w:r w:rsidRPr="00EF32F4">
              <w:rPr>
                <w:rFonts w:ascii="Verdana" w:hAnsi="Verdana"/>
                <w:b/>
                <w:sz w:val="18"/>
                <w:szCs w:val="18"/>
              </w:rPr>
              <w:t>Practicals</w:t>
            </w:r>
          </w:p>
        </w:tc>
      </w:tr>
      <w:tr w:rsidR="00EF32F4" w:rsidRPr="00EF32F4" w14:paraId="5946C67C" w14:textId="77777777" w:rsidTr="00104DAB">
        <w:tc>
          <w:tcPr>
            <w:tcW w:w="0" w:type="auto"/>
          </w:tcPr>
          <w:p w14:paraId="52758DB1" w14:textId="4651D194" w:rsidR="00104DAB" w:rsidRPr="00974542" w:rsidRDefault="00104DAB" w:rsidP="00974542">
            <w:pPr>
              <w:pStyle w:val="ListParagraph"/>
              <w:numPr>
                <w:ilvl w:val="0"/>
                <w:numId w:val="13"/>
              </w:numPr>
              <w:ind w:left="171" w:hanging="171"/>
              <w:rPr>
                <w:rFonts w:ascii="Verdana" w:hAnsi="Verdana" w:cs="Arial"/>
                <w:sz w:val="18"/>
                <w:szCs w:val="18"/>
              </w:rPr>
            </w:pPr>
            <w:r w:rsidRPr="008F4AD8">
              <w:rPr>
                <w:rFonts w:ascii="Verdana" w:eastAsia="Times New Roman" w:hAnsi="Verdana" w:cs="Arial"/>
                <w:sz w:val="18"/>
                <w:szCs w:val="18"/>
              </w:rPr>
              <w:t>P1</w:t>
            </w:r>
            <w:r w:rsidR="00974542">
              <w:rPr>
                <w:rFonts w:ascii="Verdana" w:eastAsia="Times New Roman" w:hAnsi="Verdana" w:cs="Arial"/>
                <w:sz w:val="18"/>
                <w:szCs w:val="18"/>
              </w:rPr>
              <w:t>2</w:t>
            </w:r>
            <w:r w:rsidRPr="008F4AD8">
              <w:rPr>
                <w:rFonts w:ascii="Verdana" w:eastAsia="Times New Roman" w:hAnsi="Verdana" w:cs="Arial"/>
                <w:sz w:val="18"/>
                <w:szCs w:val="18"/>
              </w:rPr>
              <w:t xml:space="preserve">.7: </w:t>
            </w:r>
            <w:r w:rsidR="00974542" w:rsidRPr="00974542">
              <w:rPr>
                <w:rFonts w:ascii="Verdana" w:hAnsi="Verdana" w:cs="Arial"/>
                <w:sz w:val="18"/>
                <w:szCs w:val="18"/>
              </w:rPr>
              <w:t>Describe how to show that a current can create a magnetic</w:t>
            </w:r>
            <w:r w:rsidR="00974542">
              <w:rPr>
                <w:rFonts w:ascii="Verdana" w:hAnsi="Verdana" w:cs="Arial"/>
                <w:sz w:val="18"/>
                <w:szCs w:val="18"/>
              </w:rPr>
              <w:t xml:space="preserve"> </w:t>
            </w:r>
            <w:r w:rsidR="00974542" w:rsidRPr="00974542">
              <w:rPr>
                <w:rFonts w:ascii="Verdana" w:hAnsi="Verdana" w:cs="Arial"/>
                <w:sz w:val="18"/>
                <w:szCs w:val="18"/>
              </w:rPr>
              <w:t>effect around a long straight conductor, describing the shape</w:t>
            </w:r>
            <w:r w:rsidR="00974542">
              <w:rPr>
                <w:rFonts w:ascii="Verdana" w:hAnsi="Verdana" w:cs="Arial"/>
                <w:sz w:val="18"/>
                <w:szCs w:val="18"/>
              </w:rPr>
              <w:t xml:space="preserve"> </w:t>
            </w:r>
            <w:r w:rsidR="00974542" w:rsidRPr="00974542">
              <w:rPr>
                <w:rFonts w:ascii="Verdana" w:hAnsi="Verdana" w:cs="Arial"/>
                <w:sz w:val="18"/>
                <w:szCs w:val="18"/>
              </w:rPr>
              <w:t>of the magnetic field produced and relating the direction of the</w:t>
            </w:r>
            <w:r w:rsidR="00974542">
              <w:rPr>
                <w:rFonts w:ascii="Verdana" w:hAnsi="Verdana" w:cs="Arial"/>
                <w:sz w:val="18"/>
                <w:szCs w:val="18"/>
              </w:rPr>
              <w:t xml:space="preserve"> </w:t>
            </w:r>
            <w:r w:rsidR="00974542" w:rsidRPr="00974542">
              <w:rPr>
                <w:rFonts w:ascii="Verdana" w:eastAsia="Times New Roman" w:hAnsi="Verdana" w:cs="Arial"/>
                <w:sz w:val="18"/>
                <w:szCs w:val="18"/>
              </w:rPr>
              <w:t>magnetic field to the direction of the current</w:t>
            </w:r>
          </w:p>
          <w:p w14:paraId="02C99E9D" w14:textId="3882982F" w:rsidR="00104DAB" w:rsidRPr="008F4AD8" w:rsidRDefault="00104DAB" w:rsidP="00B87814">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P1</w:t>
            </w:r>
            <w:r w:rsidR="00974542">
              <w:rPr>
                <w:rFonts w:ascii="Verdana" w:eastAsia="Times New Roman" w:hAnsi="Verdana" w:cs="Arial"/>
                <w:sz w:val="18"/>
                <w:szCs w:val="18"/>
              </w:rPr>
              <w:t>2</w:t>
            </w:r>
            <w:r w:rsidRPr="008F4AD8">
              <w:rPr>
                <w:rFonts w:ascii="Verdana" w:eastAsia="Times New Roman" w:hAnsi="Verdana" w:cs="Arial"/>
                <w:sz w:val="18"/>
                <w:szCs w:val="18"/>
              </w:rPr>
              <w:t>.8: Recall that the strength of the field depends on the size of the current and the distance from the long straight conductor</w:t>
            </w:r>
          </w:p>
          <w:p w14:paraId="0BD6A250" w14:textId="4A8B3188" w:rsidR="00104DAB" w:rsidRPr="008F4AD8" w:rsidRDefault="00104DAB" w:rsidP="00974542">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P1</w:t>
            </w:r>
            <w:r w:rsidR="00974542">
              <w:rPr>
                <w:rFonts w:ascii="Verdana" w:eastAsia="Times New Roman" w:hAnsi="Verdana" w:cs="Arial"/>
                <w:sz w:val="18"/>
                <w:szCs w:val="18"/>
              </w:rPr>
              <w:t>2</w:t>
            </w:r>
            <w:r w:rsidR="00EB4E6B">
              <w:rPr>
                <w:rFonts w:ascii="Verdana" w:eastAsia="Times New Roman" w:hAnsi="Verdana" w:cs="Arial"/>
                <w:sz w:val="18"/>
                <w:szCs w:val="18"/>
              </w:rPr>
              <w:t>.9</w:t>
            </w:r>
            <w:r w:rsidRPr="008F4AD8">
              <w:rPr>
                <w:rFonts w:ascii="Verdana" w:eastAsia="Times New Roman" w:hAnsi="Verdana" w:cs="Arial"/>
                <w:sz w:val="18"/>
                <w:szCs w:val="18"/>
              </w:rPr>
              <w:t xml:space="preserve">: </w:t>
            </w:r>
            <w:r w:rsidRPr="008F4AD8">
              <w:rPr>
                <w:rFonts w:ascii="Verdana" w:hAnsi="Verdana"/>
                <w:sz w:val="18"/>
                <w:szCs w:val="18"/>
              </w:rPr>
              <w:t>Explain how inside a solenoid (an example of an electromagnet) the fields from individual coils</w:t>
            </w:r>
            <w:r w:rsidRPr="008F4AD8">
              <w:rPr>
                <w:rFonts w:ascii="Verdana" w:hAnsi="Verdana"/>
                <w:sz w:val="18"/>
                <w:szCs w:val="18"/>
              </w:rPr>
              <w:br/>
              <w:t>a) add together to form a very strong almost uniform field along the centre of the solenoid</w:t>
            </w:r>
            <w:r w:rsidRPr="008F4AD8">
              <w:rPr>
                <w:rFonts w:ascii="Verdana" w:hAnsi="Verdana"/>
                <w:sz w:val="18"/>
                <w:szCs w:val="18"/>
              </w:rPr>
              <w:br/>
              <w:t>b) cancel to give a weaker field outside the solenoid</w:t>
            </w:r>
          </w:p>
        </w:tc>
        <w:tc>
          <w:tcPr>
            <w:tcW w:w="0" w:type="auto"/>
          </w:tcPr>
          <w:p w14:paraId="114F448E" w14:textId="7BAE8F0B" w:rsidR="00104DAB" w:rsidRPr="008F4AD8" w:rsidRDefault="00104DAB" w:rsidP="004C6FED">
            <w:pPr>
              <w:pStyle w:val="Default"/>
              <w:numPr>
                <w:ilvl w:val="0"/>
                <w:numId w:val="25"/>
              </w:numPr>
              <w:ind w:left="170" w:hanging="170"/>
              <w:rPr>
                <w:rFonts w:ascii="Verdana" w:hAnsi="Verdana"/>
                <w:color w:val="auto"/>
                <w:sz w:val="18"/>
                <w:szCs w:val="18"/>
              </w:rPr>
            </w:pPr>
            <w:r w:rsidRPr="008F4AD8">
              <w:rPr>
                <w:rFonts w:ascii="Verdana" w:hAnsi="Verdana"/>
                <w:color w:val="auto"/>
                <w:sz w:val="18"/>
                <w:szCs w:val="18"/>
              </w:rPr>
              <w:t>Visualise and represent 2D and 3D forms including two</w:t>
            </w:r>
            <w:r w:rsidR="00277449" w:rsidRPr="008F4AD8">
              <w:rPr>
                <w:rFonts w:ascii="Verdana" w:hAnsi="Verdana"/>
                <w:color w:val="auto"/>
                <w:sz w:val="18"/>
                <w:szCs w:val="18"/>
              </w:rPr>
              <w:t>-</w:t>
            </w:r>
            <w:r w:rsidRPr="008F4AD8">
              <w:rPr>
                <w:rFonts w:ascii="Verdana" w:hAnsi="Verdana"/>
                <w:color w:val="auto"/>
                <w:sz w:val="18"/>
                <w:szCs w:val="18"/>
              </w:rPr>
              <w:t xml:space="preserve">dimensional representations of 3D objects </w:t>
            </w:r>
          </w:p>
          <w:p w14:paraId="2905C189" w14:textId="77777777" w:rsidR="00104DAB" w:rsidRPr="00EF32F4" w:rsidRDefault="00104DAB" w:rsidP="005D5FA4">
            <w:pPr>
              <w:rPr>
                <w:rFonts w:ascii="Verdana" w:hAnsi="Verdana"/>
                <w:sz w:val="18"/>
                <w:szCs w:val="18"/>
              </w:rPr>
            </w:pPr>
          </w:p>
        </w:tc>
        <w:tc>
          <w:tcPr>
            <w:tcW w:w="0" w:type="auto"/>
          </w:tcPr>
          <w:p w14:paraId="5CDE5A9B" w14:textId="5B76AAED" w:rsidR="00104DAB" w:rsidRPr="00EF32F4" w:rsidRDefault="00317A05" w:rsidP="005D5FA4">
            <w:pPr>
              <w:rPr>
                <w:rFonts w:ascii="Verdana" w:hAnsi="Verdana"/>
                <w:sz w:val="18"/>
                <w:szCs w:val="18"/>
              </w:rPr>
            </w:pPr>
            <w:r w:rsidRPr="00EF32F4">
              <w:rPr>
                <w:rFonts w:ascii="Verdana" w:hAnsi="Verdana"/>
                <w:sz w:val="18"/>
                <w:szCs w:val="18"/>
              </w:rPr>
              <w:t>tbc</w:t>
            </w:r>
          </w:p>
        </w:tc>
      </w:tr>
    </w:tbl>
    <w:p w14:paraId="0B3960DC" w14:textId="77777777" w:rsidR="00B87814" w:rsidRDefault="00B87814" w:rsidP="00B87814"/>
    <w:p w14:paraId="33459B49" w14:textId="77777777" w:rsidR="00B87814" w:rsidRDefault="00B87814" w:rsidP="00B87814">
      <w:r>
        <w:br w:type="page"/>
      </w:r>
    </w:p>
    <w:tbl>
      <w:tblPr>
        <w:tblStyle w:val="TableGrid"/>
        <w:tblW w:w="0" w:type="auto"/>
        <w:tblLook w:val="04A0" w:firstRow="1" w:lastRow="0" w:firstColumn="1" w:lastColumn="0" w:noHBand="0" w:noVBand="1"/>
      </w:tblPr>
      <w:tblGrid>
        <w:gridCol w:w="7851"/>
        <w:gridCol w:w="3993"/>
        <w:gridCol w:w="2326"/>
      </w:tblGrid>
      <w:tr w:rsidR="00EF32F4" w:rsidRPr="00EF32F4" w14:paraId="40C2FEC8" w14:textId="77777777" w:rsidTr="00104DAB">
        <w:tc>
          <w:tcPr>
            <w:tcW w:w="0" w:type="auto"/>
            <w:gridSpan w:val="3"/>
          </w:tcPr>
          <w:p w14:paraId="71B4EE49" w14:textId="07B8FDD9" w:rsidR="00800A5C" w:rsidRDefault="00B87814" w:rsidP="00D15961">
            <w:pPr>
              <w:rPr>
                <w:rFonts w:ascii="Verdana" w:hAnsi="Verdana"/>
                <w:b/>
                <w:sz w:val="18"/>
                <w:szCs w:val="18"/>
              </w:rPr>
            </w:pPr>
            <w:r w:rsidRPr="00EF32F4">
              <w:rPr>
                <w:rFonts w:ascii="Verdana" w:hAnsi="Verdana"/>
                <w:b/>
                <w:sz w:val="18"/>
                <w:szCs w:val="18"/>
              </w:rPr>
              <w:lastRenderedPageBreak/>
              <w:t>Lesson SP1</w:t>
            </w:r>
            <w:r w:rsidR="00D15961">
              <w:rPr>
                <w:rFonts w:ascii="Verdana" w:hAnsi="Verdana"/>
                <w:b/>
                <w:sz w:val="18"/>
                <w:szCs w:val="18"/>
              </w:rPr>
              <w:t>2</w:t>
            </w:r>
            <w:r w:rsidRPr="00EF32F4">
              <w:rPr>
                <w:rFonts w:ascii="Verdana" w:hAnsi="Verdana"/>
                <w:b/>
                <w:sz w:val="18"/>
                <w:szCs w:val="18"/>
              </w:rPr>
              <w:t>c</w:t>
            </w:r>
            <w:r w:rsidR="006E46AD">
              <w:rPr>
                <w:rFonts w:ascii="Verdana" w:hAnsi="Verdana"/>
                <w:b/>
                <w:sz w:val="18"/>
                <w:szCs w:val="18"/>
              </w:rPr>
              <w:t>: Magnetic forces</w:t>
            </w:r>
            <w:r w:rsidR="00DE7504">
              <w:rPr>
                <w:rFonts w:ascii="Verdana" w:hAnsi="Verdana"/>
                <w:b/>
                <w:sz w:val="18"/>
                <w:szCs w:val="18"/>
              </w:rPr>
              <w:t xml:space="preserve"> (2 hours)</w:t>
            </w:r>
          </w:p>
          <w:p w14:paraId="1062FE50" w14:textId="6C8D60F8" w:rsidR="00B87814" w:rsidRPr="00EF32F4" w:rsidRDefault="008130C9" w:rsidP="00D15961">
            <w:pPr>
              <w:rPr>
                <w:rFonts w:ascii="Verdana" w:hAnsi="Verdana"/>
                <w:b/>
                <w:sz w:val="18"/>
                <w:szCs w:val="18"/>
              </w:rPr>
            </w:pPr>
            <w:r w:rsidRPr="008130C9">
              <w:rPr>
                <w:rFonts w:ascii="Verdana" w:hAnsi="Verdana"/>
                <w:sz w:val="18"/>
                <w:szCs w:val="18"/>
              </w:rPr>
              <w:t>It is recommended that the Physics content of this topic is taught to all students if Combined and Physics students are being taught together. Although Combined students will not be assessed on this material, it will provide a context for their work on the motor effect.</w:t>
            </w:r>
          </w:p>
        </w:tc>
      </w:tr>
      <w:tr w:rsidR="00EF32F4" w:rsidRPr="00EF32F4" w14:paraId="7577167A" w14:textId="77777777" w:rsidTr="00104DAB">
        <w:tc>
          <w:tcPr>
            <w:tcW w:w="0" w:type="auto"/>
          </w:tcPr>
          <w:p w14:paraId="13B50F95" w14:textId="1435DED3" w:rsidR="00104DAB" w:rsidRPr="00EF32F4" w:rsidRDefault="001103C3" w:rsidP="005D5FA4">
            <w:pPr>
              <w:rPr>
                <w:rFonts w:ascii="Verdana" w:hAnsi="Verdana"/>
                <w:b/>
                <w:sz w:val="18"/>
                <w:szCs w:val="18"/>
              </w:rPr>
            </w:pPr>
            <w:r w:rsidRPr="00EF32F4">
              <w:rPr>
                <w:rFonts w:ascii="Verdana" w:hAnsi="Verdana"/>
                <w:b/>
                <w:sz w:val="18"/>
                <w:szCs w:val="18"/>
              </w:rPr>
              <w:t>Specification points</w:t>
            </w:r>
          </w:p>
        </w:tc>
        <w:tc>
          <w:tcPr>
            <w:tcW w:w="0" w:type="auto"/>
          </w:tcPr>
          <w:p w14:paraId="36A44A79" w14:textId="77777777" w:rsidR="00104DAB" w:rsidRPr="00EF32F4" w:rsidRDefault="00104DAB" w:rsidP="005D5FA4">
            <w:pPr>
              <w:rPr>
                <w:rFonts w:ascii="Verdana" w:hAnsi="Verdana"/>
                <w:b/>
                <w:sz w:val="18"/>
                <w:szCs w:val="18"/>
              </w:rPr>
            </w:pPr>
            <w:r w:rsidRPr="00EF32F4">
              <w:rPr>
                <w:rFonts w:ascii="Verdana" w:hAnsi="Verdana"/>
                <w:b/>
                <w:sz w:val="18"/>
                <w:szCs w:val="18"/>
              </w:rPr>
              <w:t>Maths skills</w:t>
            </w:r>
          </w:p>
        </w:tc>
        <w:tc>
          <w:tcPr>
            <w:tcW w:w="0" w:type="auto"/>
          </w:tcPr>
          <w:p w14:paraId="57C9D82D" w14:textId="33D488C7" w:rsidR="00104DAB" w:rsidRPr="00EF32F4" w:rsidRDefault="006B003E" w:rsidP="005D5FA4">
            <w:pPr>
              <w:rPr>
                <w:rFonts w:ascii="Verdana" w:hAnsi="Verdana"/>
                <w:b/>
                <w:sz w:val="18"/>
                <w:szCs w:val="18"/>
              </w:rPr>
            </w:pPr>
            <w:r w:rsidRPr="00EF32F4">
              <w:rPr>
                <w:rFonts w:ascii="Verdana" w:hAnsi="Verdana"/>
                <w:b/>
                <w:sz w:val="18"/>
                <w:szCs w:val="18"/>
              </w:rPr>
              <w:t>Practicals</w:t>
            </w:r>
          </w:p>
        </w:tc>
      </w:tr>
      <w:tr w:rsidR="00EF32F4" w:rsidRPr="00EF32F4" w14:paraId="18CEB333" w14:textId="77777777" w:rsidTr="00104DAB">
        <w:tc>
          <w:tcPr>
            <w:tcW w:w="0" w:type="auto"/>
          </w:tcPr>
          <w:p w14:paraId="74A6483E" w14:textId="33075349" w:rsidR="00104DAB" w:rsidRPr="008F4AD8" w:rsidRDefault="00104DAB" w:rsidP="00B87814">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b/>
                <w:sz w:val="18"/>
                <w:szCs w:val="18"/>
              </w:rPr>
              <w:t>P1</w:t>
            </w:r>
            <w:r w:rsidR="00974542">
              <w:rPr>
                <w:rFonts w:ascii="Verdana" w:eastAsia="Times New Roman" w:hAnsi="Verdana" w:cs="Arial"/>
                <w:b/>
                <w:sz w:val="18"/>
                <w:szCs w:val="18"/>
              </w:rPr>
              <w:t>2</w:t>
            </w:r>
            <w:r w:rsidRPr="008F4AD8">
              <w:rPr>
                <w:rFonts w:ascii="Verdana" w:eastAsia="Times New Roman" w:hAnsi="Verdana" w:cs="Arial"/>
                <w:b/>
                <w:sz w:val="18"/>
                <w:szCs w:val="18"/>
              </w:rPr>
              <w:t>.10: Recall that a current carrying conductor placed near a magnet experiences a force and that an equal and opposite force acts on the magnet</w:t>
            </w:r>
          </w:p>
          <w:p w14:paraId="2A2E7187" w14:textId="61B95CF8" w:rsidR="00104DAB" w:rsidRPr="008F4AD8" w:rsidRDefault="00104DAB" w:rsidP="00B87814">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b/>
                <w:sz w:val="18"/>
                <w:szCs w:val="18"/>
              </w:rPr>
              <w:t>P1</w:t>
            </w:r>
            <w:r w:rsidR="00974542">
              <w:rPr>
                <w:rFonts w:ascii="Verdana" w:eastAsia="Times New Roman" w:hAnsi="Verdana" w:cs="Arial"/>
                <w:b/>
                <w:sz w:val="18"/>
                <w:szCs w:val="18"/>
              </w:rPr>
              <w:t>2</w:t>
            </w:r>
            <w:r w:rsidRPr="008F4AD8">
              <w:rPr>
                <w:rFonts w:ascii="Verdana" w:eastAsia="Times New Roman" w:hAnsi="Verdana" w:cs="Arial"/>
                <w:b/>
                <w:sz w:val="18"/>
                <w:szCs w:val="18"/>
              </w:rPr>
              <w:t>.11: Explain that magnetic forces are due to interactions between magnetic fields</w:t>
            </w:r>
          </w:p>
          <w:p w14:paraId="52C61D63" w14:textId="2492C3D6" w:rsidR="00104DAB" w:rsidRPr="008F4AD8" w:rsidRDefault="00104DAB" w:rsidP="00B87814">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b/>
                <w:sz w:val="18"/>
                <w:szCs w:val="18"/>
              </w:rPr>
              <w:t>P1</w:t>
            </w:r>
            <w:r w:rsidR="00974542">
              <w:rPr>
                <w:rFonts w:ascii="Verdana" w:eastAsia="Times New Roman" w:hAnsi="Verdana" w:cs="Arial"/>
                <w:b/>
                <w:sz w:val="18"/>
                <w:szCs w:val="18"/>
              </w:rPr>
              <w:t>2</w:t>
            </w:r>
            <w:r w:rsidRPr="008F4AD8">
              <w:rPr>
                <w:rFonts w:ascii="Verdana" w:eastAsia="Times New Roman" w:hAnsi="Verdana" w:cs="Arial"/>
                <w:b/>
                <w:sz w:val="18"/>
                <w:szCs w:val="18"/>
              </w:rPr>
              <w:t>.12: Recall and use Fleming’s left-hand rule to represent the relative directions of the force, the current and the magnetic field for cases where they are mutually perpendicular</w:t>
            </w:r>
          </w:p>
          <w:p w14:paraId="494575F6" w14:textId="32077122" w:rsidR="00277449" w:rsidRPr="008F4AD8" w:rsidRDefault="00104DAB" w:rsidP="00B87814">
            <w:pPr>
              <w:pStyle w:val="ListParagraph"/>
              <w:numPr>
                <w:ilvl w:val="0"/>
                <w:numId w:val="13"/>
              </w:numPr>
              <w:spacing w:after="0" w:line="240" w:lineRule="auto"/>
              <w:ind w:left="171" w:hanging="171"/>
              <w:rPr>
                <w:rFonts w:ascii="Verdana" w:eastAsia="Times New Roman" w:hAnsi="Verdana" w:cs="Arial"/>
                <w:b/>
                <w:sz w:val="18"/>
                <w:szCs w:val="18"/>
              </w:rPr>
            </w:pPr>
            <w:r w:rsidRPr="00EF32F4">
              <w:rPr>
                <w:rFonts w:ascii="Verdana" w:hAnsi="Verdana"/>
                <w:b/>
                <w:sz w:val="18"/>
                <w:szCs w:val="18"/>
              </w:rPr>
              <w:t>P1</w:t>
            </w:r>
            <w:r w:rsidR="00974542">
              <w:rPr>
                <w:rFonts w:ascii="Verdana" w:hAnsi="Verdana"/>
                <w:b/>
                <w:sz w:val="18"/>
                <w:szCs w:val="18"/>
              </w:rPr>
              <w:t>2</w:t>
            </w:r>
            <w:r w:rsidRPr="00EF32F4">
              <w:rPr>
                <w:rFonts w:ascii="Verdana" w:hAnsi="Verdana"/>
                <w:b/>
                <w:sz w:val="18"/>
                <w:szCs w:val="18"/>
              </w:rPr>
              <w:t xml:space="preserve">.13: Use the equation: </w:t>
            </w:r>
          </w:p>
          <w:p w14:paraId="15623489" w14:textId="4CCB61E5" w:rsidR="00104DAB" w:rsidRPr="008F4AD8" w:rsidRDefault="00104DAB" w:rsidP="008F4AD8">
            <w:pPr>
              <w:pStyle w:val="ListParagraph"/>
              <w:spacing w:after="0" w:line="240" w:lineRule="auto"/>
              <w:ind w:left="171"/>
              <w:rPr>
                <w:rFonts w:ascii="Verdana" w:eastAsia="Times New Roman" w:hAnsi="Verdana" w:cs="Arial"/>
                <w:b/>
                <w:sz w:val="18"/>
                <w:szCs w:val="18"/>
              </w:rPr>
            </w:pPr>
            <w:r w:rsidRPr="00EF32F4">
              <w:rPr>
                <w:rFonts w:ascii="Verdana" w:hAnsi="Verdana"/>
                <w:b/>
                <w:sz w:val="18"/>
                <w:szCs w:val="18"/>
              </w:rPr>
              <w:t>force on a conductor at right angles to a magnetic field carrying a current (newton, N) = magnetic flux density (</w:t>
            </w:r>
            <w:r w:rsidR="00974542">
              <w:rPr>
                <w:rFonts w:ascii="Verdana" w:hAnsi="Verdana"/>
                <w:b/>
                <w:sz w:val="18"/>
                <w:szCs w:val="18"/>
              </w:rPr>
              <w:t xml:space="preserve">tesla, T, or </w:t>
            </w:r>
            <w:r w:rsidRPr="00EF32F4">
              <w:rPr>
                <w:rFonts w:ascii="Verdana" w:hAnsi="Verdana"/>
                <w:b/>
                <w:sz w:val="18"/>
                <w:szCs w:val="18"/>
              </w:rPr>
              <w:t>newton per amp metre, N/A m) × current (ampere, A) × length (metre, m)</w:t>
            </w:r>
            <w:r w:rsidRPr="00EF32F4">
              <w:rPr>
                <w:rFonts w:ascii="Verdana" w:hAnsi="Verdana"/>
                <w:b/>
                <w:sz w:val="18"/>
                <w:szCs w:val="18"/>
              </w:rPr>
              <w:br/>
            </w:r>
            <w:r w:rsidRPr="00EF32F4">
              <w:rPr>
                <w:rFonts w:ascii="Verdana" w:hAnsi="Verdana"/>
                <w:b/>
                <w:i/>
                <w:sz w:val="18"/>
                <w:szCs w:val="18"/>
              </w:rPr>
              <w:t>F</w:t>
            </w:r>
            <w:r w:rsidRPr="00EF32F4">
              <w:rPr>
                <w:rFonts w:ascii="Verdana" w:hAnsi="Verdana"/>
                <w:b/>
                <w:sz w:val="18"/>
                <w:szCs w:val="18"/>
              </w:rPr>
              <w:t xml:space="preserve"> = </w:t>
            </w:r>
            <w:r w:rsidRPr="00EF32F4">
              <w:rPr>
                <w:rFonts w:ascii="Verdana" w:hAnsi="Verdana"/>
                <w:b/>
                <w:i/>
                <w:sz w:val="18"/>
                <w:szCs w:val="18"/>
              </w:rPr>
              <w:t>B</w:t>
            </w:r>
            <w:r w:rsidRPr="00EF32F4">
              <w:rPr>
                <w:rFonts w:ascii="Verdana" w:hAnsi="Verdana"/>
                <w:b/>
                <w:sz w:val="18"/>
                <w:szCs w:val="18"/>
              </w:rPr>
              <w:t xml:space="preserve"> ×</w:t>
            </w:r>
            <w:r w:rsidRPr="00EF32F4">
              <w:rPr>
                <w:rFonts w:ascii="Verdana" w:hAnsi="Verdana"/>
                <w:b/>
                <w:i/>
                <w:sz w:val="18"/>
                <w:szCs w:val="18"/>
              </w:rPr>
              <w:t xml:space="preserve"> I </w:t>
            </w:r>
            <w:r w:rsidRPr="00EF32F4">
              <w:rPr>
                <w:rFonts w:ascii="Verdana" w:hAnsi="Verdana"/>
                <w:b/>
                <w:sz w:val="18"/>
                <w:szCs w:val="18"/>
              </w:rPr>
              <w:t xml:space="preserve">× </w:t>
            </w:r>
            <w:r w:rsidRPr="00EF32F4">
              <w:rPr>
                <w:rFonts w:ascii="Verdana" w:hAnsi="Verdana"/>
                <w:b/>
                <w:i/>
                <w:sz w:val="18"/>
                <w:szCs w:val="18"/>
              </w:rPr>
              <w:t>l</w:t>
            </w:r>
          </w:p>
          <w:p w14:paraId="73862FE0" w14:textId="2C3D7557" w:rsidR="00277449" w:rsidRPr="008F4AD8" w:rsidRDefault="00104DAB" w:rsidP="00974542">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b/>
                <w:sz w:val="18"/>
                <w:szCs w:val="18"/>
              </w:rPr>
              <w:t>P1</w:t>
            </w:r>
            <w:r w:rsidR="00974542">
              <w:rPr>
                <w:rFonts w:ascii="Verdana" w:eastAsia="Times New Roman" w:hAnsi="Verdana" w:cs="Arial"/>
                <w:b/>
                <w:sz w:val="18"/>
                <w:szCs w:val="18"/>
              </w:rPr>
              <w:t>2</w:t>
            </w:r>
            <w:r w:rsidRPr="008F4AD8">
              <w:rPr>
                <w:rFonts w:ascii="Verdana" w:eastAsia="Times New Roman" w:hAnsi="Verdana" w:cs="Arial"/>
                <w:b/>
                <w:sz w:val="18"/>
                <w:szCs w:val="18"/>
              </w:rPr>
              <w:t>.14P: Explain how the force on a conductor in a magnetic field is used to cause rotation in electric motors</w:t>
            </w:r>
          </w:p>
        </w:tc>
        <w:tc>
          <w:tcPr>
            <w:tcW w:w="0" w:type="auto"/>
          </w:tcPr>
          <w:p w14:paraId="08781FDB" w14:textId="77777777" w:rsidR="00635FC0" w:rsidRPr="008F4AD8" w:rsidRDefault="00635FC0" w:rsidP="00635FC0">
            <w:pPr>
              <w:pStyle w:val="Default"/>
              <w:numPr>
                <w:ilvl w:val="0"/>
                <w:numId w:val="13"/>
              </w:numPr>
              <w:ind w:left="170" w:hanging="170"/>
              <w:rPr>
                <w:rFonts w:ascii="Verdana" w:hAnsi="Verdana"/>
                <w:color w:val="auto"/>
                <w:sz w:val="18"/>
                <w:szCs w:val="18"/>
              </w:rPr>
            </w:pPr>
            <w:r w:rsidRPr="008F4AD8">
              <w:rPr>
                <w:rFonts w:ascii="Verdana" w:hAnsi="Verdana"/>
                <w:color w:val="auto"/>
                <w:sz w:val="18"/>
                <w:szCs w:val="18"/>
              </w:rPr>
              <w:t>Substitute numerical values into algebraic equations using appropriate units for physical quantities</w:t>
            </w:r>
          </w:p>
          <w:p w14:paraId="371BDA39" w14:textId="433789CD" w:rsidR="00104DAB" w:rsidRPr="00635FC0" w:rsidRDefault="00635FC0" w:rsidP="00635FC0">
            <w:pPr>
              <w:pStyle w:val="Default"/>
              <w:numPr>
                <w:ilvl w:val="0"/>
                <w:numId w:val="13"/>
              </w:numPr>
              <w:ind w:left="170" w:hanging="170"/>
              <w:rPr>
                <w:rFonts w:ascii="Verdana" w:hAnsi="Verdana"/>
                <w:color w:val="auto"/>
                <w:sz w:val="18"/>
                <w:szCs w:val="18"/>
              </w:rPr>
            </w:pPr>
            <w:r w:rsidRPr="008F4AD8">
              <w:rPr>
                <w:rFonts w:ascii="Verdana" w:hAnsi="Verdana"/>
                <w:color w:val="auto"/>
                <w:sz w:val="18"/>
                <w:szCs w:val="18"/>
              </w:rPr>
              <w:t>Solve simple algebraic equations</w:t>
            </w:r>
          </w:p>
        </w:tc>
        <w:tc>
          <w:tcPr>
            <w:tcW w:w="0" w:type="auto"/>
          </w:tcPr>
          <w:p w14:paraId="428F9187" w14:textId="541A63B8" w:rsidR="00104DAB" w:rsidRPr="00EF32F4" w:rsidRDefault="00104DAB" w:rsidP="005D5FA4">
            <w:pPr>
              <w:rPr>
                <w:rFonts w:ascii="Verdana" w:hAnsi="Verdana"/>
                <w:sz w:val="18"/>
                <w:szCs w:val="18"/>
              </w:rPr>
            </w:pPr>
            <w:r w:rsidRPr="00EF32F4">
              <w:rPr>
                <w:rFonts w:ascii="Verdana" w:hAnsi="Verdana"/>
                <w:i/>
                <w:sz w:val="18"/>
                <w:szCs w:val="18"/>
              </w:rPr>
              <w:t>Suggested practical:</w:t>
            </w:r>
            <w:r w:rsidRPr="00EF32F4">
              <w:rPr>
                <w:rFonts w:ascii="Verdana" w:hAnsi="Verdana"/>
                <w:sz w:val="18"/>
                <w:szCs w:val="18"/>
              </w:rPr>
              <w:t xml:space="preserve"> Construct an electric motor</w:t>
            </w:r>
            <w:r w:rsidR="00277449" w:rsidRPr="00EF32F4">
              <w:rPr>
                <w:rFonts w:ascii="Verdana" w:hAnsi="Verdana"/>
                <w:sz w:val="18"/>
                <w:szCs w:val="18"/>
              </w:rPr>
              <w:t>.</w:t>
            </w:r>
          </w:p>
        </w:tc>
      </w:tr>
    </w:tbl>
    <w:p w14:paraId="4CBD661F" w14:textId="77777777" w:rsidR="00B87814" w:rsidRDefault="00B87814" w:rsidP="00B87814">
      <w:r>
        <w:br w:type="page"/>
      </w:r>
    </w:p>
    <w:tbl>
      <w:tblPr>
        <w:tblStyle w:val="TableGrid"/>
        <w:tblW w:w="0" w:type="auto"/>
        <w:tblLook w:val="04A0" w:firstRow="1" w:lastRow="0" w:firstColumn="1" w:lastColumn="0" w:noHBand="0" w:noVBand="1"/>
      </w:tblPr>
      <w:tblGrid>
        <w:gridCol w:w="7221"/>
        <w:gridCol w:w="3731"/>
        <w:gridCol w:w="3218"/>
      </w:tblGrid>
      <w:tr w:rsidR="00EF32F4" w:rsidRPr="00EF32F4" w14:paraId="38882D46" w14:textId="77777777" w:rsidTr="00DE7504">
        <w:tc>
          <w:tcPr>
            <w:tcW w:w="0" w:type="auto"/>
            <w:gridSpan w:val="3"/>
            <w:shd w:val="clear" w:color="auto" w:fill="BDD6EE" w:themeFill="accent1" w:themeFillTint="66"/>
          </w:tcPr>
          <w:p w14:paraId="6C4B499F" w14:textId="4D79766E" w:rsidR="00E97F0B" w:rsidRDefault="00E97F0B" w:rsidP="00E97F0B">
            <w:pPr>
              <w:rPr>
                <w:rFonts w:ascii="Verdana" w:hAnsi="Verdana"/>
                <w:b/>
                <w:sz w:val="18"/>
                <w:szCs w:val="18"/>
              </w:rPr>
            </w:pPr>
            <w:r>
              <w:rPr>
                <w:rFonts w:ascii="Verdana" w:hAnsi="Verdana"/>
                <w:b/>
                <w:sz w:val="18"/>
                <w:szCs w:val="18"/>
              </w:rPr>
              <w:lastRenderedPageBreak/>
              <w:t>C</w:t>
            </w:r>
            <w:r w:rsidR="00B87814" w:rsidRPr="00EF32F4">
              <w:rPr>
                <w:rFonts w:ascii="Verdana" w:hAnsi="Verdana"/>
                <w:b/>
                <w:sz w:val="18"/>
                <w:szCs w:val="18"/>
              </w:rPr>
              <w:t>P1</w:t>
            </w:r>
            <w:r>
              <w:rPr>
                <w:rFonts w:ascii="Verdana" w:hAnsi="Verdana"/>
                <w:b/>
                <w:sz w:val="18"/>
                <w:szCs w:val="18"/>
              </w:rPr>
              <w:t>1</w:t>
            </w:r>
            <w:r w:rsidR="00B87814" w:rsidRPr="00EF32F4">
              <w:rPr>
                <w:rFonts w:ascii="Verdana" w:hAnsi="Verdana"/>
                <w:b/>
                <w:sz w:val="18"/>
                <w:szCs w:val="18"/>
              </w:rPr>
              <w:t xml:space="preserve"> Electromagnetic induction</w:t>
            </w:r>
          </w:p>
          <w:p w14:paraId="19038EC0" w14:textId="68E14A0A" w:rsidR="00B87814" w:rsidRPr="00EF32F4" w:rsidRDefault="00E97F0B" w:rsidP="00631788">
            <w:pPr>
              <w:rPr>
                <w:rFonts w:ascii="Verdana" w:hAnsi="Verdana"/>
                <w:b/>
                <w:sz w:val="18"/>
                <w:szCs w:val="18"/>
              </w:rPr>
            </w:pPr>
            <w:r w:rsidRPr="00E97F0B">
              <w:rPr>
                <w:rFonts w:ascii="Verdana" w:hAnsi="Verdana"/>
                <w:sz w:val="18"/>
                <w:szCs w:val="18"/>
              </w:rPr>
              <w:t>In this Unit the Physics content is delivered as a completely separate sequence of lessons to the Combined content. If Combined and Physics students are still being taught together, it is recommended that the single Combined lesson is taught. This will allow Physics students to contract electromagnetic induction with the motor effect. When they come to study the Physics lessons later they will revise the material studied in the Combined lesson.</w:t>
            </w:r>
          </w:p>
        </w:tc>
      </w:tr>
      <w:tr w:rsidR="00E97F0B" w:rsidRPr="001844D7" w14:paraId="40BE08FD" w14:textId="77777777" w:rsidTr="001E2259">
        <w:tc>
          <w:tcPr>
            <w:tcW w:w="0" w:type="auto"/>
            <w:gridSpan w:val="3"/>
          </w:tcPr>
          <w:p w14:paraId="5A38666B" w14:textId="02261793" w:rsidR="00E97F0B" w:rsidRDefault="00E97F0B" w:rsidP="001E2259">
            <w:pPr>
              <w:rPr>
                <w:rFonts w:ascii="Verdana" w:hAnsi="Verdana"/>
                <w:b/>
                <w:sz w:val="18"/>
                <w:szCs w:val="18"/>
              </w:rPr>
            </w:pPr>
            <w:r>
              <w:rPr>
                <w:rFonts w:ascii="Verdana" w:hAnsi="Verdana"/>
                <w:b/>
                <w:sz w:val="18"/>
                <w:szCs w:val="18"/>
              </w:rPr>
              <w:t>Lesson CP11</w:t>
            </w:r>
            <w:r w:rsidR="00800A5C">
              <w:rPr>
                <w:rFonts w:ascii="Verdana" w:hAnsi="Verdana"/>
                <w:b/>
                <w:sz w:val="18"/>
                <w:szCs w:val="18"/>
              </w:rPr>
              <w:t>a</w:t>
            </w:r>
            <w:r w:rsidR="006E46AD">
              <w:rPr>
                <w:rFonts w:ascii="Verdana" w:hAnsi="Verdana"/>
                <w:b/>
                <w:sz w:val="18"/>
                <w:szCs w:val="18"/>
              </w:rPr>
              <w:t>: Transformers</w:t>
            </w:r>
            <w:r w:rsidR="00320B98">
              <w:rPr>
                <w:rFonts w:ascii="Verdana" w:hAnsi="Verdana"/>
                <w:b/>
                <w:sz w:val="18"/>
                <w:szCs w:val="18"/>
              </w:rPr>
              <w:t xml:space="preserve"> (2 hours)</w:t>
            </w:r>
          </w:p>
        </w:tc>
      </w:tr>
      <w:tr w:rsidR="00E97F0B" w:rsidRPr="001844D7" w14:paraId="4C8FA0D7" w14:textId="77777777" w:rsidTr="001E2259">
        <w:tc>
          <w:tcPr>
            <w:tcW w:w="0" w:type="auto"/>
          </w:tcPr>
          <w:p w14:paraId="556B9DE3" w14:textId="77777777" w:rsidR="00E97F0B" w:rsidRPr="007228DA" w:rsidRDefault="00E97F0B" w:rsidP="001E2259">
            <w:pPr>
              <w:rPr>
                <w:rFonts w:ascii="Verdana" w:hAnsi="Verdana"/>
                <w:b/>
                <w:sz w:val="18"/>
                <w:szCs w:val="18"/>
              </w:rPr>
            </w:pPr>
            <w:r>
              <w:rPr>
                <w:rFonts w:ascii="Verdana" w:hAnsi="Verdana"/>
                <w:b/>
                <w:sz w:val="18"/>
                <w:szCs w:val="18"/>
              </w:rPr>
              <w:t>Specification points</w:t>
            </w:r>
          </w:p>
        </w:tc>
        <w:tc>
          <w:tcPr>
            <w:tcW w:w="0" w:type="auto"/>
          </w:tcPr>
          <w:p w14:paraId="1C94EE5A" w14:textId="77777777" w:rsidR="00E97F0B" w:rsidRPr="001844D7" w:rsidRDefault="00E97F0B" w:rsidP="001E2259">
            <w:pPr>
              <w:rPr>
                <w:rFonts w:ascii="Verdana" w:hAnsi="Verdana"/>
                <w:b/>
                <w:sz w:val="18"/>
                <w:szCs w:val="18"/>
              </w:rPr>
            </w:pPr>
            <w:r>
              <w:rPr>
                <w:rFonts w:ascii="Verdana" w:hAnsi="Verdana"/>
                <w:b/>
                <w:sz w:val="18"/>
                <w:szCs w:val="18"/>
              </w:rPr>
              <w:t>Maths skills</w:t>
            </w:r>
          </w:p>
        </w:tc>
        <w:tc>
          <w:tcPr>
            <w:tcW w:w="0" w:type="auto"/>
          </w:tcPr>
          <w:p w14:paraId="1888A0DB" w14:textId="77777777" w:rsidR="00E97F0B" w:rsidRPr="007228DA" w:rsidRDefault="00E97F0B" w:rsidP="001E2259">
            <w:pPr>
              <w:rPr>
                <w:rFonts w:ascii="Verdana" w:hAnsi="Verdana"/>
                <w:b/>
                <w:sz w:val="18"/>
                <w:szCs w:val="18"/>
              </w:rPr>
            </w:pPr>
            <w:r>
              <w:rPr>
                <w:rFonts w:ascii="Verdana" w:hAnsi="Verdana"/>
                <w:b/>
                <w:sz w:val="18"/>
                <w:szCs w:val="18"/>
              </w:rPr>
              <w:t>Practicals</w:t>
            </w:r>
          </w:p>
        </w:tc>
      </w:tr>
      <w:tr w:rsidR="00E97F0B" w:rsidRPr="001844D7" w14:paraId="4409EE97" w14:textId="77777777" w:rsidTr="001E2259">
        <w:tc>
          <w:tcPr>
            <w:tcW w:w="0" w:type="auto"/>
          </w:tcPr>
          <w:p w14:paraId="3D1A232F" w14:textId="77777777" w:rsidR="00E97F0B" w:rsidRPr="00F401FB" w:rsidRDefault="00E97F0B" w:rsidP="001E2259">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P13.2: </w:t>
            </w:r>
            <w:r w:rsidRPr="00944EE8">
              <w:rPr>
                <w:rFonts w:ascii="Verdana" w:eastAsia="Times New Roman" w:hAnsi="Verdana" w:cs="Arial"/>
                <w:b/>
                <w:color w:val="000000"/>
                <w:sz w:val="18"/>
                <w:szCs w:val="18"/>
              </w:rPr>
              <w:t>Recall the factors that affect the size and direction of an induced potential difference, and describe how the magnetic field produ</w:t>
            </w:r>
            <w:r>
              <w:rPr>
                <w:rFonts w:ascii="Verdana" w:eastAsia="Times New Roman" w:hAnsi="Verdana" w:cs="Arial"/>
                <w:b/>
                <w:color w:val="000000"/>
                <w:sz w:val="18"/>
                <w:szCs w:val="18"/>
              </w:rPr>
              <w:t>ced opposes the original charge</w:t>
            </w:r>
          </w:p>
          <w:p w14:paraId="2EC49C11" w14:textId="77777777" w:rsidR="00E97F0B" w:rsidRDefault="00E97F0B" w:rsidP="001E2259">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P13.5: </w:t>
            </w:r>
            <w:r w:rsidRPr="005F2A3B">
              <w:rPr>
                <w:rFonts w:ascii="Verdana" w:eastAsia="Times New Roman" w:hAnsi="Verdana" w:cs="Arial"/>
                <w:b/>
                <w:color w:val="000000"/>
                <w:sz w:val="18"/>
                <w:szCs w:val="18"/>
              </w:rPr>
              <w:t>Explain how an alternating current in one circuit can induce a current in another circuit in a transformer</w:t>
            </w:r>
          </w:p>
          <w:p w14:paraId="3E821C8F" w14:textId="77777777" w:rsidR="00E97F0B" w:rsidRDefault="00E97F0B" w:rsidP="006E46AD">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P13.6: </w:t>
            </w:r>
            <w:r w:rsidRPr="005F2A3B">
              <w:rPr>
                <w:rFonts w:ascii="Verdana" w:eastAsia="Times New Roman" w:hAnsi="Verdana" w:cs="Arial"/>
                <w:b/>
                <w:color w:val="000000"/>
                <w:sz w:val="18"/>
                <w:szCs w:val="18"/>
              </w:rPr>
              <w:t>Recall that a transformer can change the size of an alternating voltage</w:t>
            </w:r>
          </w:p>
          <w:p w14:paraId="635C7183" w14:textId="77777777" w:rsidR="006E46AD" w:rsidRPr="006E46AD" w:rsidRDefault="006E46AD" w:rsidP="006E46AD">
            <w:pPr>
              <w:pStyle w:val="ListParagraph"/>
              <w:numPr>
                <w:ilvl w:val="0"/>
                <w:numId w:val="13"/>
              </w:numPr>
              <w:spacing w:after="0" w:line="240" w:lineRule="auto"/>
              <w:ind w:left="171" w:hanging="171"/>
              <w:rPr>
                <w:rFonts w:ascii="Verdana" w:eastAsia="Times New Roman" w:hAnsi="Verdana" w:cs="Arial"/>
                <w:color w:val="000000"/>
                <w:sz w:val="18"/>
                <w:szCs w:val="18"/>
              </w:rPr>
            </w:pPr>
            <w:r w:rsidRPr="006E46AD">
              <w:rPr>
                <w:rFonts w:ascii="Verdana" w:eastAsia="Times New Roman" w:hAnsi="Verdana" w:cs="Arial"/>
                <w:color w:val="000000"/>
                <w:sz w:val="18"/>
                <w:szCs w:val="18"/>
              </w:rPr>
              <w:t>P13.8: Explain why, in the national grid, electrical energy is transferred at high voltages from power stations, and then transferred at lower voltages in each locality for domestic uses as it improves the efficiency by reducing heat loss in transmission lines</w:t>
            </w:r>
          </w:p>
          <w:p w14:paraId="59146DA0" w14:textId="3840F6D7" w:rsidR="006E46AD" w:rsidRPr="006E46AD" w:rsidRDefault="006E46AD" w:rsidP="006E46AD">
            <w:pPr>
              <w:pStyle w:val="ListParagraph"/>
              <w:numPr>
                <w:ilvl w:val="0"/>
                <w:numId w:val="13"/>
              </w:numPr>
              <w:spacing w:after="0" w:line="240" w:lineRule="auto"/>
              <w:ind w:left="171" w:hanging="171"/>
              <w:rPr>
                <w:rFonts w:ascii="Verdana" w:eastAsia="Times New Roman" w:hAnsi="Verdana" w:cs="Verdana"/>
                <w:sz w:val="18"/>
                <w:szCs w:val="18"/>
                <w:lang w:eastAsia="en-GB"/>
              </w:rPr>
            </w:pPr>
            <w:r w:rsidRPr="006E46AD">
              <w:rPr>
                <w:rFonts w:ascii="Verdana" w:eastAsia="Times New Roman" w:hAnsi="Verdana" w:cs="Arial"/>
                <w:color w:val="000000"/>
                <w:sz w:val="18"/>
                <w:szCs w:val="18"/>
              </w:rPr>
              <w:t>P13.9: Explain where and why step-up and step-down transformers are used in the transmission of electricity in the national grid</w:t>
            </w:r>
          </w:p>
        </w:tc>
        <w:tc>
          <w:tcPr>
            <w:tcW w:w="0" w:type="auto"/>
          </w:tcPr>
          <w:p w14:paraId="67E627ED" w14:textId="0D4F81B8" w:rsidR="00E97F0B" w:rsidRPr="00F401FB" w:rsidRDefault="009C5160" w:rsidP="004C6FED">
            <w:pPr>
              <w:pStyle w:val="Default"/>
              <w:numPr>
                <w:ilvl w:val="0"/>
                <w:numId w:val="27"/>
              </w:numPr>
              <w:ind w:left="170" w:hanging="170"/>
              <w:rPr>
                <w:rFonts w:ascii="Verdana" w:hAnsi="Verdana"/>
                <w:sz w:val="18"/>
                <w:szCs w:val="18"/>
              </w:rPr>
            </w:pPr>
            <w:r w:rsidRPr="009C5160">
              <w:rPr>
                <w:rFonts w:ascii="Verdana" w:hAnsi="Verdana" w:cstheme="minorBidi"/>
                <w:sz w:val="18"/>
                <w:szCs w:val="18"/>
                <w:lang w:eastAsia="zh-CN"/>
              </w:rPr>
              <w:t>Visualise and represent 2D and 3D forms, including two dimensional representations of 3D objects</w:t>
            </w:r>
            <w:r w:rsidRPr="00F401FB">
              <w:rPr>
                <w:rFonts w:ascii="Verdana" w:hAnsi="Verdana"/>
                <w:sz w:val="18"/>
                <w:szCs w:val="18"/>
              </w:rPr>
              <w:t xml:space="preserve"> </w:t>
            </w:r>
          </w:p>
        </w:tc>
        <w:tc>
          <w:tcPr>
            <w:tcW w:w="0" w:type="auto"/>
          </w:tcPr>
          <w:p w14:paraId="03969CCC" w14:textId="77777777" w:rsidR="00E97F0B" w:rsidRPr="00CF716E" w:rsidRDefault="00E97F0B" w:rsidP="001E2259">
            <w:pPr>
              <w:rPr>
                <w:rFonts w:ascii="Verdana" w:hAnsi="Verdana"/>
                <w:sz w:val="18"/>
                <w:szCs w:val="18"/>
              </w:rPr>
            </w:pPr>
            <w:r w:rsidRPr="00C86B67">
              <w:rPr>
                <w:rFonts w:ascii="Verdana" w:hAnsi="Verdana" w:cs="Verdana"/>
                <w:i/>
                <w:sz w:val="18"/>
                <w:szCs w:val="18"/>
                <w:lang w:eastAsia="en-GB"/>
              </w:rPr>
              <w:t>Suggested practical</w:t>
            </w:r>
            <w:r>
              <w:rPr>
                <w:rFonts w:ascii="Verdana" w:hAnsi="Verdana" w:cs="Verdana"/>
                <w:sz w:val="18"/>
                <w:szCs w:val="18"/>
                <w:lang w:eastAsia="en-GB"/>
              </w:rPr>
              <w:t>: Investigate factors affecting the generation of electric current by induction.</w:t>
            </w:r>
          </w:p>
        </w:tc>
      </w:tr>
    </w:tbl>
    <w:p w14:paraId="6FA531AB" w14:textId="77777777" w:rsidR="00104DAB" w:rsidRDefault="00104DAB">
      <w:r>
        <w:br w:type="page"/>
      </w:r>
    </w:p>
    <w:tbl>
      <w:tblPr>
        <w:tblStyle w:val="TableGrid"/>
        <w:tblW w:w="0" w:type="auto"/>
        <w:tblLook w:val="04A0" w:firstRow="1" w:lastRow="0" w:firstColumn="1" w:lastColumn="0" w:noHBand="0" w:noVBand="1"/>
      </w:tblPr>
      <w:tblGrid>
        <w:gridCol w:w="8105"/>
        <w:gridCol w:w="4863"/>
        <w:gridCol w:w="1202"/>
      </w:tblGrid>
      <w:tr w:rsidR="006E46AD" w:rsidRPr="001844D7" w14:paraId="1FD79333" w14:textId="77777777" w:rsidTr="00A76404">
        <w:tc>
          <w:tcPr>
            <w:tcW w:w="0" w:type="auto"/>
            <w:gridSpan w:val="3"/>
          </w:tcPr>
          <w:p w14:paraId="04432B0F" w14:textId="0A63205F" w:rsidR="006E46AD" w:rsidRDefault="006E46AD" w:rsidP="006E46AD">
            <w:pPr>
              <w:rPr>
                <w:rFonts w:ascii="Verdana" w:hAnsi="Verdana"/>
                <w:b/>
                <w:sz w:val="18"/>
                <w:szCs w:val="18"/>
              </w:rPr>
            </w:pPr>
            <w:r>
              <w:rPr>
                <w:rFonts w:ascii="Verdana" w:hAnsi="Verdana"/>
                <w:b/>
                <w:sz w:val="18"/>
                <w:szCs w:val="18"/>
              </w:rPr>
              <w:lastRenderedPageBreak/>
              <w:t>Lesson CP11b: Transformers and energy</w:t>
            </w:r>
            <w:r w:rsidR="00320B98">
              <w:rPr>
                <w:rFonts w:ascii="Verdana" w:hAnsi="Verdana"/>
                <w:b/>
                <w:sz w:val="18"/>
                <w:szCs w:val="18"/>
              </w:rPr>
              <w:t xml:space="preserve"> (1 hour)</w:t>
            </w:r>
          </w:p>
        </w:tc>
      </w:tr>
      <w:tr w:rsidR="006E46AD" w:rsidRPr="001844D7" w14:paraId="37D71976" w14:textId="77777777" w:rsidTr="00A76404">
        <w:tc>
          <w:tcPr>
            <w:tcW w:w="0" w:type="auto"/>
          </w:tcPr>
          <w:p w14:paraId="2C36E093" w14:textId="77777777" w:rsidR="006E46AD" w:rsidRPr="007228DA" w:rsidRDefault="006E46AD" w:rsidP="00A76404">
            <w:pPr>
              <w:rPr>
                <w:rFonts w:ascii="Verdana" w:hAnsi="Verdana"/>
                <w:b/>
                <w:sz w:val="18"/>
                <w:szCs w:val="18"/>
              </w:rPr>
            </w:pPr>
            <w:r>
              <w:rPr>
                <w:rFonts w:ascii="Verdana" w:hAnsi="Verdana"/>
                <w:b/>
                <w:sz w:val="18"/>
                <w:szCs w:val="18"/>
              </w:rPr>
              <w:t>Specification points</w:t>
            </w:r>
          </w:p>
        </w:tc>
        <w:tc>
          <w:tcPr>
            <w:tcW w:w="0" w:type="auto"/>
          </w:tcPr>
          <w:p w14:paraId="50522119" w14:textId="77777777" w:rsidR="006E46AD" w:rsidRPr="001844D7" w:rsidRDefault="006E46AD" w:rsidP="00A76404">
            <w:pPr>
              <w:rPr>
                <w:rFonts w:ascii="Verdana" w:hAnsi="Verdana"/>
                <w:b/>
                <w:sz w:val="18"/>
                <w:szCs w:val="18"/>
              </w:rPr>
            </w:pPr>
            <w:r>
              <w:rPr>
                <w:rFonts w:ascii="Verdana" w:hAnsi="Verdana"/>
                <w:b/>
                <w:sz w:val="18"/>
                <w:szCs w:val="18"/>
              </w:rPr>
              <w:t>Maths skills</w:t>
            </w:r>
          </w:p>
        </w:tc>
        <w:tc>
          <w:tcPr>
            <w:tcW w:w="0" w:type="auto"/>
          </w:tcPr>
          <w:p w14:paraId="79CC90AC" w14:textId="77777777" w:rsidR="006E46AD" w:rsidRPr="007228DA" w:rsidRDefault="006E46AD" w:rsidP="00A76404">
            <w:pPr>
              <w:rPr>
                <w:rFonts w:ascii="Verdana" w:hAnsi="Verdana"/>
                <w:b/>
                <w:sz w:val="18"/>
                <w:szCs w:val="18"/>
              </w:rPr>
            </w:pPr>
            <w:r>
              <w:rPr>
                <w:rFonts w:ascii="Verdana" w:hAnsi="Verdana"/>
                <w:b/>
                <w:sz w:val="18"/>
                <w:szCs w:val="18"/>
              </w:rPr>
              <w:t>Practicals</w:t>
            </w:r>
          </w:p>
        </w:tc>
      </w:tr>
      <w:tr w:rsidR="006E46AD" w:rsidRPr="001844D7" w14:paraId="61508640" w14:textId="77777777" w:rsidTr="00A76404">
        <w:tc>
          <w:tcPr>
            <w:tcW w:w="0" w:type="auto"/>
          </w:tcPr>
          <w:p w14:paraId="216B4086" w14:textId="77777777" w:rsidR="00FA46D9" w:rsidRPr="008F4AD8" w:rsidRDefault="00FA46D9" w:rsidP="00FA46D9">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P13.10</w:t>
            </w:r>
            <w:r w:rsidRPr="008F4AD8">
              <w:rPr>
                <w:rFonts w:ascii="Verdana" w:eastAsia="Times New Roman" w:hAnsi="Verdana" w:cs="Arial"/>
                <w:sz w:val="18"/>
                <w:szCs w:val="18"/>
              </w:rPr>
              <w:t>: Use the power equation (for transformers with 100% efficiency):</w:t>
            </w:r>
          </w:p>
          <w:p w14:paraId="2A971891" w14:textId="77777777" w:rsidR="00FA46D9" w:rsidRPr="008F4AD8" w:rsidRDefault="00FA46D9" w:rsidP="00FA46D9">
            <w:pPr>
              <w:pStyle w:val="ListParagraph"/>
              <w:ind w:left="171"/>
              <w:rPr>
                <w:rFonts w:ascii="Verdana" w:eastAsia="Times New Roman" w:hAnsi="Verdana" w:cs="Arial"/>
                <w:sz w:val="18"/>
                <w:szCs w:val="18"/>
              </w:rPr>
            </w:pPr>
            <w:r w:rsidRPr="008F4AD8">
              <w:rPr>
                <w:rFonts w:ascii="Verdana" w:eastAsia="Times New Roman" w:hAnsi="Verdana" w:cs="Arial"/>
                <w:sz w:val="18"/>
                <w:szCs w:val="18"/>
              </w:rPr>
              <w:t>potential difference across primary coil (volt, V) × current in primary coil (ampere, A) = potential difference across secondary coil (volt, V) × current in secondary coil (ampere, A)</w:t>
            </w:r>
          </w:p>
          <w:p w14:paraId="168CE17C" w14:textId="2575AE47" w:rsidR="006E46AD" w:rsidRPr="00FA46D9" w:rsidRDefault="00FA46D9" w:rsidP="00FA46D9">
            <w:pPr>
              <w:pStyle w:val="ListParagraph"/>
              <w:ind w:left="171"/>
              <w:rPr>
                <w:rFonts w:ascii="Verdana" w:eastAsia="Times New Roman" w:hAnsi="Verdana" w:cs="Arial"/>
                <w:sz w:val="18"/>
                <w:szCs w:val="18"/>
              </w:rPr>
            </w:pPr>
            <w:r w:rsidRPr="008F4AD8">
              <w:rPr>
                <w:rFonts w:ascii="Verdana" w:eastAsia="Times New Roman" w:hAnsi="Verdana" w:cs="Arial"/>
                <w:i/>
                <w:sz w:val="18"/>
                <w:szCs w:val="18"/>
              </w:rPr>
              <w:t>V</w:t>
            </w:r>
            <w:r w:rsidRPr="008F4AD8">
              <w:rPr>
                <w:rFonts w:ascii="Verdana" w:eastAsia="Times New Roman" w:hAnsi="Verdana" w:cs="Arial"/>
                <w:i/>
                <w:sz w:val="18"/>
                <w:szCs w:val="18"/>
                <w:vertAlign w:val="subscript"/>
              </w:rPr>
              <w:t>p</w:t>
            </w:r>
            <w:r w:rsidRPr="008F4AD8">
              <w:rPr>
                <w:rFonts w:ascii="Verdana" w:eastAsia="Times New Roman" w:hAnsi="Verdana" w:cs="Arial"/>
                <w:sz w:val="18"/>
                <w:szCs w:val="18"/>
              </w:rPr>
              <w:t xml:space="preserve"> × </w:t>
            </w:r>
            <w:r w:rsidRPr="008F4AD8">
              <w:rPr>
                <w:rFonts w:ascii="Verdana" w:eastAsia="Times New Roman" w:hAnsi="Verdana" w:cs="Arial"/>
                <w:i/>
                <w:sz w:val="18"/>
                <w:szCs w:val="18"/>
              </w:rPr>
              <w:t>I</w:t>
            </w:r>
            <w:r w:rsidRPr="008F4AD8">
              <w:rPr>
                <w:rFonts w:ascii="Verdana" w:eastAsia="Times New Roman" w:hAnsi="Verdana" w:cs="Arial"/>
                <w:i/>
                <w:sz w:val="18"/>
                <w:szCs w:val="18"/>
                <w:vertAlign w:val="subscript"/>
              </w:rPr>
              <w:t>p</w:t>
            </w:r>
            <w:r w:rsidRPr="008F4AD8">
              <w:rPr>
                <w:rFonts w:ascii="Verdana" w:eastAsia="Times New Roman" w:hAnsi="Verdana" w:cs="Arial"/>
                <w:sz w:val="18"/>
                <w:szCs w:val="18"/>
              </w:rPr>
              <w:t xml:space="preserve"> = </w:t>
            </w:r>
            <w:r w:rsidRPr="008F4AD8">
              <w:rPr>
                <w:rFonts w:ascii="Verdana" w:eastAsia="Times New Roman" w:hAnsi="Verdana" w:cs="Arial"/>
                <w:i/>
                <w:sz w:val="18"/>
                <w:szCs w:val="18"/>
              </w:rPr>
              <w:t>V</w:t>
            </w:r>
            <w:r w:rsidRPr="008F4AD8">
              <w:rPr>
                <w:rFonts w:ascii="Verdana" w:eastAsia="Times New Roman" w:hAnsi="Verdana" w:cs="Arial"/>
                <w:i/>
                <w:sz w:val="18"/>
                <w:szCs w:val="18"/>
                <w:vertAlign w:val="subscript"/>
              </w:rPr>
              <w:t>s</w:t>
            </w:r>
            <w:r w:rsidRPr="008F4AD8">
              <w:rPr>
                <w:rFonts w:ascii="Verdana" w:eastAsia="Times New Roman" w:hAnsi="Verdana" w:cs="Arial"/>
                <w:sz w:val="18"/>
                <w:szCs w:val="18"/>
              </w:rPr>
              <w:t xml:space="preserve"> × </w:t>
            </w:r>
            <w:r w:rsidRPr="008F4AD8">
              <w:rPr>
                <w:rFonts w:ascii="Verdana" w:eastAsia="Times New Roman" w:hAnsi="Verdana" w:cs="Arial"/>
                <w:i/>
                <w:sz w:val="18"/>
                <w:szCs w:val="18"/>
              </w:rPr>
              <w:t>I</w:t>
            </w:r>
            <w:r w:rsidRPr="008F4AD8">
              <w:rPr>
                <w:rFonts w:ascii="Verdana" w:eastAsia="Times New Roman" w:hAnsi="Verdana" w:cs="Arial"/>
                <w:i/>
                <w:sz w:val="18"/>
                <w:szCs w:val="18"/>
                <w:vertAlign w:val="subscript"/>
              </w:rPr>
              <w:t>s</w:t>
            </w:r>
          </w:p>
        </w:tc>
        <w:tc>
          <w:tcPr>
            <w:tcW w:w="0" w:type="auto"/>
          </w:tcPr>
          <w:p w14:paraId="32E08EBF" w14:textId="3D54099F" w:rsidR="006E46AD" w:rsidRPr="009C5160" w:rsidRDefault="009C5160" w:rsidP="009C5160">
            <w:pPr>
              <w:pStyle w:val="ListParagraph"/>
              <w:numPr>
                <w:ilvl w:val="0"/>
                <w:numId w:val="13"/>
              </w:numPr>
              <w:spacing w:after="0" w:line="240" w:lineRule="auto"/>
              <w:ind w:left="171" w:hanging="171"/>
              <w:rPr>
                <w:rFonts w:ascii="Verdana" w:eastAsia="Times New Roman" w:hAnsi="Verdana" w:cs="Arial"/>
                <w:sz w:val="18"/>
                <w:szCs w:val="18"/>
              </w:rPr>
            </w:pPr>
            <w:r w:rsidRPr="009C5160">
              <w:rPr>
                <w:rFonts w:ascii="Verdana" w:eastAsia="Times New Roman" w:hAnsi="Verdana" w:cs="Arial"/>
                <w:sz w:val="18"/>
                <w:szCs w:val="18"/>
              </w:rPr>
              <w:t>Substitute numerical values into algebraic equations</w:t>
            </w:r>
            <w:r>
              <w:rPr>
                <w:rFonts w:ascii="Verdana" w:eastAsia="Times New Roman" w:hAnsi="Verdana" w:cs="Arial"/>
                <w:sz w:val="18"/>
                <w:szCs w:val="18"/>
              </w:rPr>
              <w:t xml:space="preserve"> </w:t>
            </w:r>
            <w:r w:rsidRPr="009C5160">
              <w:rPr>
                <w:rFonts w:ascii="Verdana" w:eastAsia="Times New Roman" w:hAnsi="Verdana" w:cs="Arial"/>
                <w:sz w:val="18"/>
                <w:szCs w:val="18"/>
              </w:rPr>
              <w:t>using appropriate units for physical quantities</w:t>
            </w:r>
          </w:p>
          <w:p w14:paraId="4011BFA2" w14:textId="4E9551FE" w:rsidR="009C5160" w:rsidRPr="00F401FB" w:rsidRDefault="009C5160" w:rsidP="009C5160">
            <w:pPr>
              <w:pStyle w:val="ListParagraph"/>
              <w:numPr>
                <w:ilvl w:val="0"/>
                <w:numId w:val="13"/>
              </w:numPr>
              <w:spacing w:after="0" w:line="240" w:lineRule="auto"/>
              <w:ind w:left="171" w:hanging="171"/>
              <w:rPr>
                <w:rFonts w:ascii="Verdana" w:hAnsi="Verdana"/>
                <w:sz w:val="18"/>
                <w:szCs w:val="18"/>
              </w:rPr>
            </w:pPr>
            <w:r w:rsidRPr="009C5160">
              <w:rPr>
                <w:rFonts w:ascii="Verdana" w:eastAsia="Times New Roman" w:hAnsi="Verdana" w:cs="Arial"/>
                <w:sz w:val="18"/>
                <w:szCs w:val="18"/>
              </w:rPr>
              <w:t>Solve simple algebraic equations</w:t>
            </w:r>
          </w:p>
        </w:tc>
        <w:tc>
          <w:tcPr>
            <w:tcW w:w="0" w:type="auto"/>
          </w:tcPr>
          <w:p w14:paraId="03F17635" w14:textId="3FF94DCC" w:rsidR="006E46AD" w:rsidRPr="00FA46D9" w:rsidRDefault="00FA46D9" w:rsidP="00A76404">
            <w:pPr>
              <w:rPr>
                <w:rFonts w:ascii="Verdana" w:hAnsi="Verdana"/>
                <w:sz w:val="18"/>
                <w:szCs w:val="18"/>
              </w:rPr>
            </w:pPr>
            <w:r w:rsidRPr="00FA46D9">
              <w:rPr>
                <w:rFonts w:ascii="Verdana" w:hAnsi="Verdana" w:cs="Verdana"/>
                <w:sz w:val="18"/>
                <w:szCs w:val="18"/>
                <w:lang w:eastAsia="en-GB"/>
              </w:rPr>
              <w:t>tbc</w:t>
            </w:r>
          </w:p>
        </w:tc>
      </w:tr>
    </w:tbl>
    <w:p w14:paraId="6E161E4E" w14:textId="77777777" w:rsidR="006E46AD" w:rsidRDefault="006E46AD"/>
    <w:p w14:paraId="41E84773" w14:textId="77777777" w:rsidR="006E46AD" w:rsidRDefault="006E46AD"/>
    <w:p w14:paraId="619590FE" w14:textId="693B2B86" w:rsidR="006E46AD" w:rsidRDefault="006E46AD">
      <w:r>
        <w:br w:type="page"/>
      </w:r>
    </w:p>
    <w:p w14:paraId="1E01B190" w14:textId="77777777" w:rsidR="006E46AD" w:rsidRDefault="006E46AD"/>
    <w:tbl>
      <w:tblPr>
        <w:tblStyle w:val="TableGrid"/>
        <w:tblW w:w="0" w:type="auto"/>
        <w:tblLook w:val="04A0" w:firstRow="1" w:lastRow="0" w:firstColumn="1" w:lastColumn="0" w:noHBand="0" w:noVBand="1"/>
      </w:tblPr>
      <w:tblGrid>
        <w:gridCol w:w="5591"/>
        <w:gridCol w:w="4810"/>
        <w:gridCol w:w="3769"/>
      </w:tblGrid>
      <w:tr w:rsidR="003F7105" w:rsidRPr="001844D7" w14:paraId="7828C6F2" w14:textId="77777777" w:rsidTr="00320B98">
        <w:tc>
          <w:tcPr>
            <w:tcW w:w="0" w:type="auto"/>
            <w:gridSpan w:val="3"/>
            <w:shd w:val="clear" w:color="auto" w:fill="BDD6EE" w:themeFill="accent1" w:themeFillTint="66"/>
          </w:tcPr>
          <w:p w14:paraId="4B509334" w14:textId="1B2F6DEF" w:rsidR="003F7105" w:rsidRDefault="00662747" w:rsidP="00D15961">
            <w:pPr>
              <w:rPr>
                <w:rFonts w:ascii="Verdana" w:hAnsi="Verdana"/>
                <w:b/>
                <w:sz w:val="18"/>
                <w:szCs w:val="18"/>
              </w:rPr>
            </w:pPr>
            <w:r>
              <w:rPr>
                <w:rFonts w:ascii="Verdana" w:hAnsi="Verdana"/>
                <w:b/>
                <w:sz w:val="18"/>
                <w:szCs w:val="18"/>
              </w:rPr>
              <w:t>C</w:t>
            </w:r>
            <w:r w:rsidR="003F7105">
              <w:rPr>
                <w:rFonts w:ascii="Verdana" w:hAnsi="Verdana"/>
                <w:b/>
                <w:sz w:val="18"/>
                <w:szCs w:val="18"/>
              </w:rPr>
              <w:t>P1</w:t>
            </w:r>
            <w:r>
              <w:rPr>
                <w:rFonts w:ascii="Verdana" w:hAnsi="Verdana"/>
                <w:b/>
                <w:sz w:val="18"/>
                <w:szCs w:val="18"/>
              </w:rPr>
              <w:t>2</w:t>
            </w:r>
            <w:r w:rsidR="003F7105">
              <w:rPr>
                <w:rFonts w:ascii="Verdana" w:hAnsi="Verdana"/>
                <w:b/>
                <w:sz w:val="18"/>
                <w:szCs w:val="18"/>
              </w:rPr>
              <w:t xml:space="preserve"> Particle model</w:t>
            </w:r>
          </w:p>
          <w:p w14:paraId="66A2371A" w14:textId="195B51D5" w:rsidR="00662747" w:rsidRPr="00662747" w:rsidRDefault="00662747" w:rsidP="00D15961">
            <w:pPr>
              <w:rPr>
                <w:rFonts w:ascii="Verdana" w:hAnsi="Verdana"/>
                <w:sz w:val="18"/>
                <w:szCs w:val="18"/>
              </w:rPr>
            </w:pPr>
            <w:r w:rsidRPr="00662747">
              <w:rPr>
                <w:rFonts w:ascii="Verdana" w:hAnsi="Verdana"/>
                <w:sz w:val="18"/>
                <w:szCs w:val="18"/>
              </w:rPr>
              <w:t xml:space="preserve">The Physics-only material in this unit is delivered as </w:t>
            </w:r>
            <w:r>
              <w:rPr>
                <w:rFonts w:ascii="Verdana" w:hAnsi="Verdana"/>
                <w:sz w:val="18"/>
                <w:szCs w:val="18"/>
              </w:rPr>
              <w:t>a separate lesson</w:t>
            </w:r>
            <w:r w:rsidRPr="00662747">
              <w:rPr>
                <w:rFonts w:ascii="Verdana" w:hAnsi="Verdana"/>
                <w:sz w:val="18"/>
                <w:szCs w:val="18"/>
              </w:rPr>
              <w:t>, so the Combined Science scheme of work can be taught without modification</w:t>
            </w:r>
          </w:p>
        </w:tc>
      </w:tr>
      <w:tr w:rsidR="003F7105" w:rsidRPr="001844D7" w14:paraId="75499CC9" w14:textId="77777777" w:rsidTr="003F7105">
        <w:tc>
          <w:tcPr>
            <w:tcW w:w="0" w:type="auto"/>
            <w:gridSpan w:val="3"/>
          </w:tcPr>
          <w:p w14:paraId="4F651E56" w14:textId="17DD984F" w:rsidR="003F7105" w:rsidRDefault="003F7105" w:rsidP="00662747">
            <w:pPr>
              <w:rPr>
                <w:rFonts w:ascii="Verdana" w:hAnsi="Verdana"/>
                <w:b/>
                <w:sz w:val="18"/>
                <w:szCs w:val="18"/>
              </w:rPr>
            </w:pPr>
            <w:r>
              <w:rPr>
                <w:rFonts w:ascii="Verdana" w:hAnsi="Verdana"/>
                <w:b/>
                <w:sz w:val="18"/>
                <w:szCs w:val="18"/>
              </w:rPr>
              <w:t xml:space="preserve">Lesson </w:t>
            </w:r>
            <w:r w:rsidR="00662747">
              <w:rPr>
                <w:rFonts w:ascii="Verdana" w:hAnsi="Verdana"/>
                <w:b/>
                <w:sz w:val="18"/>
                <w:szCs w:val="18"/>
              </w:rPr>
              <w:t>C</w:t>
            </w:r>
            <w:r>
              <w:rPr>
                <w:rFonts w:ascii="Verdana" w:hAnsi="Verdana"/>
                <w:b/>
                <w:sz w:val="18"/>
                <w:szCs w:val="18"/>
              </w:rPr>
              <w:t>P</w:t>
            </w:r>
            <w:r w:rsidR="00D15961">
              <w:rPr>
                <w:rFonts w:ascii="Verdana" w:hAnsi="Verdana"/>
                <w:b/>
                <w:sz w:val="18"/>
                <w:szCs w:val="18"/>
              </w:rPr>
              <w:t>1</w:t>
            </w:r>
            <w:r w:rsidR="00662747">
              <w:rPr>
                <w:rFonts w:ascii="Verdana" w:hAnsi="Verdana"/>
                <w:b/>
                <w:sz w:val="18"/>
                <w:szCs w:val="18"/>
              </w:rPr>
              <w:t>2</w:t>
            </w:r>
            <w:r w:rsidR="00800A5C">
              <w:rPr>
                <w:rFonts w:ascii="Verdana" w:hAnsi="Verdana"/>
                <w:b/>
                <w:sz w:val="18"/>
                <w:szCs w:val="18"/>
              </w:rPr>
              <w:t>a</w:t>
            </w:r>
            <w:r w:rsidR="00FA46D9">
              <w:rPr>
                <w:rFonts w:ascii="Verdana" w:hAnsi="Verdana"/>
                <w:b/>
                <w:sz w:val="18"/>
                <w:szCs w:val="18"/>
              </w:rPr>
              <w:t>: Particles and density</w:t>
            </w:r>
            <w:r w:rsidR="00320B98">
              <w:rPr>
                <w:rFonts w:ascii="Verdana" w:hAnsi="Verdana"/>
                <w:b/>
                <w:sz w:val="18"/>
                <w:szCs w:val="18"/>
              </w:rPr>
              <w:t xml:space="preserve"> (2 hours)</w:t>
            </w:r>
          </w:p>
        </w:tc>
      </w:tr>
      <w:tr w:rsidR="003F7105" w:rsidRPr="001844D7" w14:paraId="16F60EA2" w14:textId="77777777" w:rsidTr="003F7105">
        <w:tc>
          <w:tcPr>
            <w:tcW w:w="0" w:type="auto"/>
          </w:tcPr>
          <w:p w14:paraId="2410B92B" w14:textId="77777777" w:rsidR="003F7105" w:rsidRPr="007228DA" w:rsidRDefault="003F7105" w:rsidP="003F7105">
            <w:pPr>
              <w:rPr>
                <w:rFonts w:ascii="Verdana" w:hAnsi="Verdana"/>
                <w:b/>
                <w:sz w:val="18"/>
                <w:szCs w:val="18"/>
              </w:rPr>
            </w:pPr>
            <w:r>
              <w:rPr>
                <w:rFonts w:ascii="Verdana" w:hAnsi="Verdana"/>
                <w:b/>
                <w:sz w:val="18"/>
                <w:szCs w:val="18"/>
              </w:rPr>
              <w:t>Specification points</w:t>
            </w:r>
          </w:p>
        </w:tc>
        <w:tc>
          <w:tcPr>
            <w:tcW w:w="4810" w:type="dxa"/>
          </w:tcPr>
          <w:p w14:paraId="309C5AB3" w14:textId="77777777" w:rsidR="003F7105" w:rsidRPr="001844D7" w:rsidRDefault="003F7105" w:rsidP="003F7105">
            <w:pPr>
              <w:rPr>
                <w:rFonts w:ascii="Verdana" w:hAnsi="Verdana"/>
                <w:b/>
                <w:sz w:val="18"/>
                <w:szCs w:val="18"/>
              </w:rPr>
            </w:pPr>
            <w:r>
              <w:rPr>
                <w:rFonts w:ascii="Verdana" w:hAnsi="Verdana"/>
                <w:b/>
                <w:sz w:val="18"/>
                <w:szCs w:val="18"/>
              </w:rPr>
              <w:t>Maths skills</w:t>
            </w:r>
          </w:p>
        </w:tc>
        <w:tc>
          <w:tcPr>
            <w:tcW w:w="3769" w:type="dxa"/>
          </w:tcPr>
          <w:p w14:paraId="795041B7" w14:textId="77777777" w:rsidR="003F7105" w:rsidRPr="007228DA" w:rsidRDefault="003F7105" w:rsidP="003F7105">
            <w:pPr>
              <w:rPr>
                <w:rFonts w:ascii="Verdana" w:hAnsi="Verdana"/>
                <w:b/>
                <w:sz w:val="18"/>
                <w:szCs w:val="18"/>
              </w:rPr>
            </w:pPr>
            <w:r>
              <w:rPr>
                <w:rFonts w:ascii="Verdana" w:hAnsi="Verdana"/>
                <w:b/>
                <w:sz w:val="18"/>
                <w:szCs w:val="18"/>
              </w:rPr>
              <w:t>Practicals</w:t>
            </w:r>
          </w:p>
        </w:tc>
      </w:tr>
      <w:tr w:rsidR="003F7105" w:rsidRPr="001844D7" w14:paraId="51DB5910" w14:textId="77777777" w:rsidTr="003F7105">
        <w:tc>
          <w:tcPr>
            <w:tcW w:w="0" w:type="auto"/>
          </w:tcPr>
          <w:p w14:paraId="789C07C8" w14:textId="77777777" w:rsidR="003F7105" w:rsidRDefault="003F7105" w:rsidP="003F710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*P14.1: </w:t>
            </w:r>
            <w:r w:rsidRPr="000464F4">
              <w:rPr>
                <w:rFonts w:ascii="Verdana" w:eastAsia="Times New Roman" w:hAnsi="Verdana" w:cs="Arial"/>
                <w:color w:val="000000"/>
                <w:sz w:val="18"/>
                <w:szCs w:val="18"/>
              </w:rPr>
              <w:t>Use a simple kinetic theory model to explain the different states of matter (solids, liquids and gases) in terms of the movement and arrangement of particles</w:t>
            </w:r>
          </w:p>
          <w:p w14:paraId="14E386EF" w14:textId="7FC22E4C" w:rsidR="003F7105" w:rsidRPr="00FA46D9" w:rsidRDefault="003F7105" w:rsidP="00FA46D9">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P14.5:</w:t>
            </w:r>
            <w:r w:rsidR="00FA46D9">
              <w:rPr>
                <w:rFonts w:ascii="Verdana" w:eastAsia="Times New Roman" w:hAnsi="Verdana" w:cs="Arial"/>
                <w:color w:val="000000"/>
                <w:sz w:val="18"/>
                <w:szCs w:val="18"/>
              </w:rPr>
              <w:t xml:space="preserve"> </w:t>
            </w:r>
            <w:r w:rsidR="00FA46D9" w:rsidRPr="00FA46D9">
              <w:rPr>
                <w:rFonts w:ascii="Verdana" w:hAnsi="Verdana" w:cs="Arial"/>
                <w:color w:val="000000"/>
                <w:sz w:val="18"/>
                <w:szCs w:val="18"/>
              </w:rPr>
              <w:t>Describe that when substances melt, freeze, evaporate, boil,</w:t>
            </w:r>
            <w:r w:rsidR="00FA46D9">
              <w:rPr>
                <w:rFonts w:ascii="Verdana" w:hAnsi="Verdana" w:cs="Arial"/>
                <w:color w:val="000000"/>
                <w:sz w:val="18"/>
                <w:szCs w:val="18"/>
              </w:rPr>
              <w:t xml:space="preserve"> </w:t>
            </w:r>
            <w:r w:rsidR="00FA46D9" w:rsidRPr="00FA46D9">
              <w:rPr>
                <w:rFonts w:ascii="Verdana" w:hAnsi="Verdana" w:cs="Arial"/>
                <w:color w:val="000000"/>
                <w:sz w:val="18"/>
                <w:szCs w:val="18"/>
              </w:rPr>
              <w:t>condense or sublimate mass is conserved and that these</w:t>
            </w:r>
            <w:r w:rsidR="00FA46D9">
              <w:rPr>
                <w:rFonts w:ascii="Verdana" w:hAnsi="Verdana" w:cs="Arial"/>
                <w:color w:val="000000"/>
                <w:sz w:val="18"/>
                <w:szCs w:val="18"/>
              </w:rPr>
              <w:t xml:space="preserve"> </w:t>
            </w:r>
            <w:r w:rsidR="00FA46D9" w:rsidRPr="00FA46D9">
              <w:rPr>
                <w:rFonts w:ascii="Verdana" w:hAnsi="Verdana" w:cs="Arial"/>
                <w:color w:val="000000"/>
                <w:sz w:val="18"/>
                <w:szCs w:val="18"/>
              </w:rPr>
              <w:t>physical changes differ from some chemical changes because</w:t>
            </w:r>
            <w:r w:rsidR="00FA46D9">
              <w:rPr>
                <w:rFonts w:ascii="Verdana" w:hAnsi="Verdana" w:cs="Arial"/>
                <w:color w:val="000000"/>
                <w:sz w:val="18"/>
                <w:szCs w:val="18"/>
              </w:rPr>
              <w:t xml:space="preserve"> </w:t>
            </w:r>
            <w:r w:rsidR="00FA46D9" w:rsidRPr="00FA46D9">
              <w:rPr>
                <w:rFonts w:ascii="Verdana" w:hAnsi="Verdana" w:cs="Arial"/>
                <w:color w:val="000000"/>
                <w:sz w:val="18"/>
                <w:szCs w:val="18"/>
              </w:rPr>
              <w:t>the material recovers its original properties if the change is</w:t>
            </w:r>
            <w:r w:rsidR="00FA46D9">
              <w:rPr>
                <w:rFonts w:ascii="Verdana" w:hAnsi="Verdana" w:cs="Arial"/>
                <w:color w:val="000000"/>
                <w:sz w:val="18"/>
                <w:szCs w:val="18"/>
              </w:rPr>
              <w:t xml:space="preserve"> </w:t>
            </w:r>
            <w:r w:rsidR="00FA46D9" w:rsidRPr="00FA46D9">
              <w:rPr>
                <w:rFonts w:ascii="Verdana" w:eastAsia="Times New Roman" w:hAnsi="Verdana" w:cs="Arial"/>
                <w:color w:val="000000"/>
                <w:sz w:val="18"/>
                <w:szCs w:val="18"/>
              </w:rPr>
              <w:t>reversed</w:t>
            </w:r>
          </w:p>
          <w:p w14:paraId="77BC3B4A" w14:textId="77777777" w:rsidR="003F7105" w:rsidRPr="000464F4" w:rsidRDefault="003F7105" w:rsidP="003F710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*P14.2: </w:t>
            </w:r>
            <w:r w:rsidRPr="000464F4">
              <w:rPr>
                <w:rFonts w:ascii="Verdana" w:eastAsia="Times New Roman" w:hAnsi="Verdana" w:cs="Arial"/>
                <w:color w:val="000000"/>
                <w:sz w:val="18"/>
                <w:szCs w:val="18"/>
              </w:rPr>
              <w:t>Recall and use the equation:</w:t>
            </w:r>
          </w:p>
          <w:p w14:paraId="0B3B7621" w14:textId="77777777" w:rsidR="003F7105" w:rsidRPr="000464F4" w:rsidRDefault="003F7105" w:rsidP="003F7105">
            <w:pPr>
              <w:pStyle w:val="ListParagraph"/>
              <w:ind w:left="171"/>
              <w:rPr>
                <w:rFonts w:ascii="Verdana" w:eastAsia="Times New Roman" w:hAnsi="Verdana" w:cs="Arial"/>
                <w:color w:val="000000"/>
                <w:sz w:val="18"/>
                <w:szCs w:val="18"/>
              </w:rPr>
            </w:pPr>
            <w:r>
              <w:rPr>
                <w:rFonts w:ascii="Verdana" w:eastAsia="Times New Roman" w:hAnsi="Verdana" w:cs="Arial"/>
                <w:color w:val="000000"/>
                <w:sz w:val="18"/>
                <w:szCs w:val="18"/>
              </w:rPr>
              <w:t>d</w:t>
            </w:r>
            <w:r w:rsidRPr="000464F4">
              <w:rPr>
                <w:rFonts w:ascii="Verdana" w:eastAsia="Times New Roman" w:hAnsi="Verdana" w:cs="Arial"/>
                <w:color w:val="000000"/>
                <w:sz w:val="18"/>
                <w:szCs w:val="18"/>
              </w:rPr>
              <w:t>ensity (kilograms per cubic metre, kg/m</w:t>
            </w:r>
            <w:r w:rsidRPr="00ED5773">
              <w:rPr>
                <w:rFonts w:ascii="Verdana" w:eastAsia="Times New Roman" w:hAnsi="Verdana" w:cs="Arial"/>
                <w:color w:val="000000"/>
                <w:sz w:val="18"/>
                <w:szCs w:val="18"/>
                <w:vertAlign w:val="superscript"/>
              </w:rPr>
              <w:t>3</w:t>
            </w:r>
            <w:r w:rsidRPr="000464F4">
              <w:rPr>
                <w:rFonts w:ascii="Verdana" w:eastAsia="Times New Roman" w:hAnsi="Verdana" w:cs="Arial"/>
                <w:color w:val="000000"/>
                <w:sz w:val="18"/>
                <w:szCs w:val="18"/>
              </w:rPr>
              <w:t>) = mass</w:t>
            </w:r>
            <w:r>
              <w:rPr>
                <w:rFonts w:ascii="Verdana" w:eastAsia="Times New Roman" w:hAnsi="Verdana" w:cs="Arial"/>
                <w:color w:val="000000"/>
                <w:sz w:val="18"/>
                <w:szCs w:val="18"/>
              </w:rPr>
              <w:t xml:space="preserve"> </w:t>
            </w:r>
            <w:r w:rsidRPr="000464F4">
              <w:rPr>
                <w:rFonts w:ascii="Verdana" w:eastAsia="Times New Roman" w:hAnsi="Verdana" w:cs="Arial"/>
                <w:color w:val="000000"/>
                <w:sz w:val="18"/>
                <w:szCs w:val="18"/>
              </w:rPr>
              <w:t xml:space="preserve">(kilograms, kg) </w:t>
            </w:r>
            <w:r>
              <w:rPr>
                <w:rFonts w:ascii="Verdana" w:eastAsia="Times New Roman" w:hAnsi="Verdana" w:cs="Arial"/>
                <w:color w:val="000000"/>
                <w:sz w:val="18"/>
                <w:szCs w:val="18"/>
              </w:rPr>
              <w:t>÷</w:t>
            </w:r>
            <w:r w:rsidRPr="000464F4">
              <w:rPr>
                <w:rFonts w:ascii="Verdana" w:eastAsia="Times New Roman" w:hAnsi="Verdana" w:cs="Arial"/>
                <w:color w:val="000000"/>
                <w:sz w:val="18"/>
                <w:szCs w:val="18"/>
              </w:rPr>
              <w:t xml:space="preserve"> volume (cubic metres, m</w:t>
            </w:r>
            <w:r w:rsidRPr="00ED5773">
              <w:rPr>
                <w:rFonts w:ascii="Verdana" w:eastAsia="Times New Roman" w:hAnsi="Verdana" w:cs="Arial"/>
                <w:color w:val="000000"/>
                <w:sz w:val="18"/>
                <w:szCs w:val="18"/>
                <w:vertAlign w:val="superscript"/>
              </w:rPr>
              <w:t>3</w:t>
            </w:r>
            <w:r w:rsidRPr="000464F4">
              <w:rPr>
                <w:rFonts w:ascii="Verdana" w:eastAsia="Times New Roman" w:hAnsi="Verdana" w:cs="Arial"/>
                <w:color w:val="000000"/>
                <w:sz w:val="18"/>
                <w:szCs w:val="18"/>
              </w:rPr>
              <w:t>)</w:t>
            </w:r>
          </w:p>
          <w:p w14:paraId="032F875D" w14:textId="77777777" w:rsidR="003F7105" w:rsidRDefault="003F7105" w:rsidP="003F7105">
            <w:pPr>
              <w:pStyle w:val="ListParagraph"/>
              <w:ind w:left="171"/>
              <w:rPr>
                <w:rFonts w:ascii="Verdana" w:eastAsia="Times New Roman" w:hAnsi="Verdana" w:cs="Arial"/>
                <w:color w:val="000000"/>
                <w:sz w:val="18"/>
                <w:szCs w:val="18"/>
              </w:rPr>
            </w:pPr>
            <w:r w:rsidRPr="00ED5773">
              <w:rPr>
                <w:rFonts w:ascii="Verdana" w:eastAsia="Times New Roman" w:hAnsi="Verdana" w:cs="Arial"/>
                <w:i/>
                <w:color w:val="000000"/>
                <w:sz w:val="18"/>
                <w:szCs w:val="18"/>
              </w:rPr>
              <w:t>ρ</w:t>
            </w:r>
            <w:r w:rsidRPr="000464F4">
              <w:rPr>
                <w:rFonts w:ascii="Verdana" w:eastAsia="Times New Roman" w:hAnsi="Verdana" w:cs="Arial"/>
                <w:color w:val="000000"/>
                <w:sz w:val="18"/>
                <w:szCs w:val="18"/>
              </w:rPr>
              <w:t xml:space="preserve"> =</w:t>
            </w:r>
            <w:r w:rsidRPr="00ED5773">
              <w:rPr>
                <w:rFonts w:ascii="Verdana" w:eastAsia="Times New Roman" w:hAnsi="Verdana" w:cs="Arial"/>
                <w:i/>
                <w:color w:val="000000"/>
                <w:sz w:val="18"/>
                <w:szCs w:val="18"/>
              </w:rPr>
              <w:t xml:space="preserve"> m</w:t>
            </w:r>
            <w:r w:rsidRPr="000464F4">
              <w:rPr>
                <w:rFonts w:ascii="Verdana" w:eastAsia="Times New Roman" w:hAnsi="Verdana" w:cs="Arial"/>
                <w:color w:val="000000"/>
                <w:sz w:val="18"/>
                <w:szCs w:val="18"/>
              </w:rPr>
              <w:t>/</w:t>
            </w:r>
            <w:r w:rsidRPr="00ED5773">
              <w:rPr>
                <w:rFonts w:ascii="Verdana" w:eastAsia="Times New Roman" w:hAnsi="Verdana" w:cs="Arial"/>
                <w:i/>
                <w:color w:val="000000"/>
                <w:sz w:val="18"/>
                <w:szCs w:val="18"/>
              </w:rPr>
              <w:t>V</w:t>
            </w:r>
          </w:p>
          <w:p w14:paraId="5168B72D" w14:textId="77777777" w:rsidR="003F7105" w:rsidRDefault="003F7105" w:rsidP="003F710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*P14.4: </w:t>
            </w:r>
            <w:r w:rsidRPr="000464F4">
              <w:rPr>
                <w:rFonts w:ascii="Verdana" w:eastAsia="Times New Roman" w:hAnsi="Verdana" w:cs="Arial"/>
                <w:color w:val="000000"/>
                <w:sz w:val="18"/>
                <w:szCs w:val="18"/>
              </w:rPr>
              <w:t>Explain the differences in density between the different states of matter in terms of the arrangements of the atoms or molecules</w:t>
            </w:r>
          </w:p>
          <w:p w14:paraId="394822A0" w14:textId="69369BD9" w:rsidR="003F7105" w:rsidRPr="007228DA" w:rsidRDefault="003F7105" w:rsidP="00FA46D9">
            <w:pPr>
              <w:pStyle w:val="ListParagraph"/>
              <w:numPr>
                <w:ilvl w:val="0"/>
                <w:numId w:val="13"/>
              </w:numPr>
              <w:spacing w:after="0" w:line="240" w:lineRule="auto"/>
              <w:ind w:left="171" w:hanging="171"/>
              <w:rPr>
                <w:rFonts w:ascii="Verdana" w:eastAsia="Times New Roman" w:hAnsi="Verdana" w:cs="Arial"/>
                <w:color w:val="000000"/>
                <w:sz w:val="18"/>
                <w:szCs w:val="18"/>
              </w:rPr>
            </w:pPr>
            <w:r w:rsidRPr="00D42B7B">
              <w:rPr>
                <w:rFonts w:ascii="Verdana" w:eastAsia="Times New Roman" w:hAnsi="Verdana" w:cs="Arial"/>
                <w:i/>
                <w:color w:val="000000"/>
                <w:sz w:val="18"/>
                <w:szCs w:val="18"/>
              </w:rPr>
              <w:t>P14.3:</w:t>
            </w:r>
            <w:r>
              <w:rPr>
                <w:rFonts w:ascii="Verdana" w:eastAsia="Times New Roman" w:hAnsi="Verdana" w:cs="Arial"/>
                <w:color w:val="000000"/>
                <w:sz w:val="18"/>
                <w:szCs w:val="18"/>
              </w:rPr>
              <w:t xml:space="preserve"> </w:t>
            </w:r>
            <w:r w:rsidR="00FA46D9" w:rsidRPr="00FA46D9">
              <w:rPr>
                <w:rFonts w:ascii="Verdana" w:hAnsi="Verdana"/>
                <w:i/>
                <w:iCs/>
                <w:sz w:val="18"/>
                <w:szCs w:val="18"/>
              </w:rPr>
              <w:t>Core Practical: Investigate the densities of solid and liquids</w:t>
            </w:r>
          </w:p>
        </w:tc>
        <w:tc>
          <w:tcPr>
            <w:tcW w:w="4810" w:type="dxa"/>
          </w:tcPr>
          <w:p w14:paraId="3C9457E0" w14:textId="77777777" w:rsidR="0028387E" w:rsidRPr="0018336C" w:rsidRDefault="0028387E" w:rsidP="0028387E">
            <w:pPr>
              <w:pStyle w:val="Default"/>
              <w:numPr>
                <w:ilvl w:val="0"/>
                <w:numId w:val="13"/>
              </w:numPr>
              <w:ind w:left="170" w:hanging="170"/>
              <w:rPr>
                <w:rFonts w:ascii="Verdana" w:hAnsi="Verdana"/>
                <w:sz w:val="18"/>
                <w:szCs w:val="18"/>
              </w:rPr>
            </w:pPr>
            <w:r w:rsidRPr="0018336C">
              <w:rPr>
                <w:rFonts w:ascii="Verdana" w:hAnsi="Verdana"/>
                <w:sz w:val="18"/>
                <w:szCs w:val="18"/>
              </w:rPr>
              <w:t xml:space="preserve">Substitute numerical values into algebraic equations using appropriate units for physical quantities </w:t>
            </w:r>
          </w:p>
          <w:p w14:paraId="21FBF7AE" w14:textId="77777777" w:rsidR="0028387E" w:rsidRPr="00E07AEE" w:rsidRDefault="0028387E" w:rsidP="0028387E">
            <w:pPr>
              <w:pStyle w:val="Default"/>
              <w:numPr>
                <w:ilvl w:val="0"/>
                <w:numId w:val="13"/>
              </w:numPr>
              <w:ind w:left="170" w:hanging="170"/>
              <w:rPr>
                <w:rFonts w:ascii="Verdana" w:hAnsi="Verdana"/>
                <w:sz w:val="18"/>
                <w:szCs w:val="18"/>
              </w:rPr>
            </w:pPr>
            <w:r w:rsidRPr="00E07AEE">
              <w:rPr>
                <w:rFonts w:ascii="Verdana" w:hAnsi="Verdana"/>
                <w:sz w:val="18"/>
                <w:szCs w:val="18"/>
              </w:rPr>
              <w:t>Translate information between graphical and numeric form</w:t>
            </w:r>
          </w:p>
          <w:p w14:paraId="05D18EBE" w14:textId="5A5996BE" w:rsidR="003F7105" w:rsidRPr="00E07AEE" w:rsidRDefault="0028387E" w:rsidP="0028387E">
            <w:pPr>
              <w:pStyle w:val="Default"/>
              <w:numPr>
                <w:ilvl w:val="0"/>
                <w:numId w:val="13"/>
              </w:numPr>
              <w:ind w:left="170" w:hanging="170"/>
              <w:rPr>
                <w:rFonts w:ascii="Verdana" w:hAnsi="Verdana"/>
                <w:sz w:val="18"/>
                <w:szCs w:val="18"/>
              </w:rPr>
            </w:pPr>
            <w:r w:rsidRPr="00E07AEE">
              <w:rPr>
                <w:rFonts w:ascii="Verdana" w:hAnsi="Verdana"/>
                <w:sz w:val="18"/>
                <w:szCs w:val="18"/>
              </w:rPr>
              <w:t>Plot two variables from experimental or other data</w:t>
            </w:r>
          </w:p>
        </w:tc>
        <w:tc>
          <w:tcPr>
            <w:tcW w:w="3769" w:type="dxa"/>
          </w:tcPr>
          <w:p w14:paraId="535DD5AE" w14:textId="5C395222" w:rsidR="003F7105" w:rsidRPr="00CF716E" w:rsidRDefault="00FA46D9" w:rsidP="003F7105">
            <w:pPr>
              <w:rPr>
                <w:rFonts w:ascii="Verdana" w:hAnsi="Verdana"/>
                <w:sz w:val="18"/>
                <w:szCs w:val="18"/>
              </w:rPr>
            </w:pPr>
            <w:r w:rsidRPr="00FA46D9">
              <w:rPr>
                <w:rFonts w:ascii="Verdana" w:hAnsi="Verdana"/>
                <w:i/>
                <w:iCs/>
                <w:sz w:val="18"/>
                <w:szCs w:val="18"/>
              </w:rPr>
              <w:t>Core Practical: Investigate the densities of solid and liquids</w:t>
            </w:r>
          </w:p>
        </w:tc>
      </w:tr>
    </w:tbl>
    <w:p w14:paraId="66F4A762" w14:textId="77777777" w:rsidR="003F7105" w:rsidRDefault="003F7105" w:rsidP="003F7105"/>
    <w:p w14:paraId="52C63C02" w14:textId="77777777" w:rsidR="003F7105" w:rsidRDefault="003F7105" w:rsidP="003F7105">
      <w:r>
        <w:br w:type="page"/>
      </w:r>
    </w:p>
    <w:tbl>
      <w:tblPr>
        <w:tblStyle w:val="TableGrid"/>
        <w:tblW w:w="0" w:type="auto"/>
        <w:tblLook w:val="04A0" w:firstRow="1" w:lastRow="0" w:firstColumn="1" w:lastColumn="0" w:noHBand="0" w:noVBand="1"/>
      </w:tblPr>
      <w:tblGrid>
        <w:gridCol w:w="8774"/>
        <w:gridCol w:w="1931"/>
        <w:gridCol w:w="3465"/>
      </w:tblGrid>
      <w:tr w:rsidR="003F7105" w:rsidRPr="001844D7" w14:paraId="7F41ED8D" w14:textId="77777777" w:rsidTr="003F7105">
        <w:tc>
          <w:tcPr>
            <w:tcW w:w="0" w:type="auto"/>
            <w:gridSpan w:val="3"/>
          </w:tcPr>
          <w:p w14:paraId="19F8F7AA" w14:textId="2B28D739" w:rsidR="003F7105" w:rsidRDefault="00662747" w:rsidP="00D15961">
            <w:pPr>
              <w:rPr>
                <w:rFonts w:ascii="Verdana" w:hAnsi="Verdana"/>
                <w:b/>
                <w:sz w:val="18"/>
                <w:szCs w:val="18"/>
              </w:rPr>
            </w:pPr>
            <w:r>
              <w:rPr>
                <w:rFonts w:ascii="Verdana" w:hAnsi="Verdana"/>
                <w:b/>
                <w:sz w:val="18"/>
                <w:szCs w:val="18"/>
              </w:rPr>
              <w:lastRenderedPageBreak/>
              <w:t>Lesson C</w:t>
            </w:r>
            <w:r w:rsidR="003F7105">
              <w:rPr>
                <w:rFonts w:ascii="Verdana" w:hAnsi="Verdana"/>
                <w:b/>
                <w:sz w:val="18"/>
                <w:szCs w:val="18"/>
              </w:rPr>
              <w:t>P</w:t>
            </w:r>
            <w:r>
              <w:rPr>
                <w:rFonts w:ascii="Verdana" w:hAnsi="Verdana"/>
                <w:b/>
                <w:sz w:val="18"/>
                <w:szCs w:val="18"/>
              </w:rPr>
              <w:t>12</w:t>
            </w:r>
            <w:r w:rsidR="00800A5C">
              <w:rPr>
                <w:rFonts w:ascii="Verdana" w:hAnsi="Verdana"/>
                <w:b/>
                <w:sz w:val="18"/>
                <w:szCs w:val="18"/>
              </w:rPr>
              <w:t>b</w:t>
            </w:r>
            <w:r w:rsidR="000D6303">
              <w:rPr>
                <w:rFonts w:ascii="Verdana" w:hAnsi="Verdana"/>
                <w:b/>
                <w:sz w:val="18"/>
                <w:szCs w:val="18"/>
              </w:rPr>
              <w:t>: Energy and changes of state</w:t>
            </w:r>
            <w:r w:rsidR="00320B98">
              <w:rPr>
                <w:rFonts w:ascii="Verdana" w:hAnsi="Verdana"/>
                <w:b/>
                <w:sz w:val="18"/>
                <w:szCs w:val="18"/>
              </w:rPr>
              <w:t xml:space="preserve"> (2 hours)</w:t>
            </w:r>
          </w:p>
        </w:tc>
      </w:tr>
      <w:tr w:rsidR="003F7105" w:rsidRPr="001844D7" w14:paraId="13F530C6" w14:textId="77777777" w:rsidTr="00CB1FE3">
        <w:tc>
          <w:tcPr>
            <w:tcW w:w="8931" w:type="dxa"/>
          </w:tcPr>
          <w:p w14:paraId="1F432E4A" w14:textId="77777777" w:rsidR="003F7105" w:rsidRPr="007228DA" w:rsidRDefault="003F7105" w:rsidP="003F7105">
            <w:pPr>
              <w:rPr>
                <w:rFonts w:ascii="Verdana" w:hAnsi="Verdana"/>
                <w:b/>
                <w:sz w:val="18"/>
                <w:szCs w:val="18"/>
              </w:rPr>
            </w:pPr>
            <w:r>
              <w:rPr>
                <w:rFonts w:ascii="Verdana" w:hAnsi="Verdana"/>
                <w:b/>
                <w:sz w:val="18"/>
                <w:szCs w:val="18"/>
              </w:rPr>
              <w:t>Specification points</w:t>
            </w:r>
          </w:p>
        </w:tc>
        <w:tc>
          <w:tcPr>
            <w:tcW w:w="1955" w:type="dxa"/>
          </w:tcPr>
          <w:p w14:paraId="6F538E4B" w14:textId="77777777" w:rsidR="003F7105" w:rsidRPr="001844D7" w:rsidRDefault="003F7105" w:rsidP="003F7105">
            <w:pPr>
              <w:rPr>
                <w:rFonts w:ascii="Verdana" w:hAnsi="Verdana"/>
                <w:b/>
                <w:sz w:val="18"/>
                <w:szCs w:val="18"/>
              </w:rPr>
            </w:pPr>
            <w:r>
              <w:rPr>
                <w:rFonts w:ascii="Verdana" w:hAnsi="Verdana"/>
                <w:b/>
                <w:sz w:val="18"/>
                <w:szCs w:val="18"/>
              </w:rPr>
              <w:t>Maths skills</w:t>
            </w:r>
          </w:p>
        </w:tc>
        <w:tc>
          <w:tcPr>
            <w:tcW w:w="3510" w:type="dxa"/>
          </w:tcPr>
          <w:p w14:paraId="7386C309" w14:textId="77777777" w:rsidR="003F7105" w:rsidRPr="007228DA" w:rsidRDefault="003F7105" w:rsidP="003F7105">
            <w:pPr>
              <w:rPr>
                <w:rFonts w:ascii="Verdana" w:hAnsi="Verdana"/>
                <w:b/>
                <w:sz w:val="18"/>
                <w:szCs w:val="18"/>
              </w:rPr>
            </w:pPr>
            <w:r>
              <w:rPr>
                <w:rFonts w:ascii="Verdana" w:hAnsi="Verdana"/>
                <w:b/>
                <w:sz w:val="18"/>
                <w:szCs w:val="18"/>
              </w:rPr>
              <w:t>Practicals</w:t>
            </w:r>
          </w:p>
        </w:tc>
      </w:tr>
      <w:tr w:rsidR="003F7105" w:rsidRPr="001844D7" w14:paraId="4318DF25" w14:textId="77777777" w:rsidTr="00CB1FE3">
        <w:tc>
          <w:tcPr>
            <w:tcW w:w="8931" w:type="dxa"/>
          </w:tcPr>
          <w:p w14:paraId="405CE330" w14:textId="77777777" w:rsidR="003F7105" w:rsidRDefault="003F7105" w:rsidP="003F710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P14.6: </w:t>
            </w:r>
            <w:r w:rsidRPr="000464F4">
              <w:rPr>
                <w:rFonts w:ascii="Verdana" w:eastAsia="Times New Roman" w:hAnsi="Verdana" w:cs="Arial"/>
                <w:color w:val="000000"/>
                <w:sz w:val="18"/>
                <w:szCs w:val="18"/>
              </w:rPr>
              <w:t>Explain how heating a system will change the energy stored within the system and raise its temperature or produce changes of state</w:t>
            </w:r>
          </w:p>
          <w:p w14:paraId="53713E29" w14:textId="7B94B809" w:rsidR="003F7105" w:rsidRPr="000D6303" w:rsidRDefault="003F7105" w:rsidP="000D630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P14.7: </w:t>
            </w:r>
            <w:r w:rsidRPr="000464F4">
              <w:rPr>
                <w:rFonts w:ascii="Verdana" w:eastAsia="Times New Roman" w:hAnsi="Verdana" w:cs="Arial"/>
                <w:color w:val="000000"/>
                <w:sz w:val="18"/>
                <w:szCs w:val="18"/>
              </w:rPr>
              <w:t>Define the terms specific heat capacity and specific latent heat and explain the differences between them</w:t>
            </w:r>
          </w:p>
        </w:tc>
        <w:tc>
          <w:tcPr>
            <w:tcW w:w="1955" w:type="dxa"/>
          </w:tcPr>
          <w:p w14:paraId="63B6033E" w14:textId="0BA773DB" w:rsidR="003F7105" w:rsidRPr="0026546D" w:rsidRDefault="00CB1FE3" w:rsidP="00CB1FE3">
            <w:pPr>
              <w:pStyle w:val="Default"/>
              <w:rPr>
                <w:rFonts w:ascii="Verdana" w:hAnsi="Verdana"/>
                <w:sz w:val="18"/>
                <w:szCs w:val="18"/>
              </w:rPr>
            </w:pPr>
            <w:r>
              <w:rPr>
                <w:rFonts w:ascii="Verdana" w:hAnsi="Verdana"/>
                <w:sz w:val="18"/>
                <w:szCs w:val="18"/>
              </w:rPr>
              <w:t>n/a</w:t>
            </w:r>
          </w:p>
        </w:tc>
        <w:tc>
          <w:tcPr>
            <w:tcW w:w="3510" w:type="dxa"/>
          </w:tcPr>
          <w:p w14:paraId="43919549" w14:textId="77777777" w:rsidR="003F7105" w:rsidRPr="00C123F0" w:rsidRDefault="003F7105" w:rsidP="003F7105">
            <w:pPr>
              <w:rPr>
                <w:rFonts w:ascii="Verdana" w:hAnsi="Verdana" w:cs="Arial"/>
                <w:color w:val="000000"/>
                <w:sz w:val="18"/>
                <w:szCs w:val="18"/>
              </w:rPr>
            </w:pPr>
            <w:r w:rsidRPr="001C7810">
              <w:rPr>
                <w:rFonts w:ascii="Verdana" w:hAnsi="Verdana" w:cs="Verdana"/>
                <w:i/>
                <w:sz w:val="18"/>
                <w:szCs w:val="18"/>
                <w:lang w:eastAsia="en-GB"/>
              </w:rPr>
              <w:t>Suggested practical</w:t>
            </w:r>
            <w:r>
              <w:rPr>
                <w:rFonts w:ascii="Verdana" w:hAnsi="Verdana" w:cs="Verdana"/>
                <w:sz w:val="18"/>
                <w:szCs w:val="18"/>
                <w:lang w:eastAsia="en-GB"/>
              </w:rPr>
              <w:t>: Investigate latent heat of vaporisation.</w:t>
            </w:r>
          </w:p>
        </w:tc>
      </w:tr>
    </w:tbl>
    <w:p w14:paraId="2C356F2D" w14:textId="77777777" w:rsidR="003F7105" w:rsidRDefault="003F7105" w:rsidP="003F7105"/>
    <w:p w14:paraId="18F6D7EF" w14:textId="77777777" w:rsidR="003F7105" w:rsidRDefault="003F7105" w:rsidP="003F7105">
      <w:r>
        <w:br w:type="page"/>
      </w:r>
    </w:p>
    <w:tbl>
      <w:tblPr>
        <w:tblStyle w:val="TableGrid"/>
        <w:tblW w:w="0" w:type="auto"/>
        <w:tblLook w:val="04A0" w:firstRow="1" w:lastRow="0" w:firstColumn="1" w:lastColumn="0" w:noHBand="0" w:noVBand="1"/>
      </w:tblPr>
      <w:tblGrid>
        <w:gridCol w:w="5432"/>
        <w:gridCol w:w="5252"/>
        <w:gridCol w:w="3486"/>
      </w:tblGrid>
      <w:tr w:rsidR="003F7105" w:rsidRPr="001844D7" w14:paraId="6F7557A9" w14:textId="77777777" w:rsidTr="003F7105">
        <w:tc>
          <w:tcPr>
            <w:tcW w:w="0" w:type="auto"/>
            <w:gridSpan w:val="3"/>
          </w:tcPr>
          <w:p w14:paraId="50C6A358" w14:textId="58D569B4" w:rsidR="003F7105" w:rsidRDefault="00662747" w:rsidP="00D15961">
            <w:pPr>
              <w:rPr>
                <w:rFonts w:ascii="Verdana" w:hAnsi="Verdana"/>
                <w:b/>
                <w:sz w:val="18"/>
                <w:szCs w:val="18"/>
              </w:rPr>
            </w:pPr>
            <w:r>
              <w:rPr>
                <w:rFonts w:ascii="Verdana" w:hAnsi="Verdana"/>
                <w:b/>
                <w:sz w:val="18"/>
                <w:szCs w:val="18"/>
              </w:rPr>
              <w:lastRenderedPageBreak/>
              <w:t>Lesson C</w:t>
            </w:r>
            <w:r w:rsidR="003F7105">
              <w:rPr>
                <w:rFonts w:ascii="Verdana" w:hAnsi="Verdana"/>
                <w:b/>
                <w:sz w:val="18"/>
                <w:szCs w:val="18"/>
              </w:rPr>
              <w:t>P</w:t>
            </w:r>
            <w:r>
              <w:rPr>
                <w:rFonts w:ascii="Verdana" w:hAnsi="Verdana"/>
                <w:b/>
                <w:sz w:val="18"/>
                <w:szCs w:val="18"/>
              </w:rPr>
              <w:t>12</w:t>
            </w:r>
            <w:r w:rsidR="00800A5C">
              <w:rPr>
                <w:rFonts w:ascii="Verdana" w:hAnsi="Verdana"/>
                <w:b/>
                <w:sz w:val="18"/>
                <w:szCs w:val="18"/>
              </w:rPr>
              <w:t>c</w:t>
            </w:r>
            <w:r w:rsidR="000D6303">
              <w:rPr>
                <w:rFonts w:ascii="Verdana" w:hAnsi="Verdana"/>
                <w:b/>
                <w:sz w:val="18"/>
                <w:szCs w:val="18"/>
              </w:rPr>
              <w:t>: Energy calculations</w:t>
            </w:r>
            <w:r w:rsidR="00320B98">
              <w:rPr>
                <w:rFonts w:ascii="Verdana" w:hAnsi="Verdana"/>
                <w:b/>
                <w:sz w:val="18"/>
                <w:szCs w:val="18"/>
              </w:rPr>
              <w:t xml:space="preserve"> (2 hours)</w:t>
            </w:r>
          </w:p>
        </w:tc>
      </w:tr>
      <w:tr w:rsidR="003F7105" w:rsidRPr="001844D7" w14:paraId="09688222" w14:textId="77777777" w:rsidTr="003F7105">
        <w:tc>
          <w:tcPr>
            <w:tcW w:w="0" w:type="auto"/>
          </w:tcPr>
          <w:p w14:paraId="03B0CF6E" w14:textId="77777777" w:rsidR="003F7105" w:rsidRPr="007228DA" w:rsidRDefault="003F7105" w:rsidP="003F7105">
            <w:pPr>
              <w:rPr>
                <w:rFonts w:ascii="Verdana" w:hAnsi="Verdana"/>
                <w:b/>
                <w:sz w:val="18"/>
                <w:szCs w:val="18"/>
              </w:rPr>
            </w:pPr>
            <w:r>
              <w:rPr>
                <w:rFonts w:ascii="Verdana" w:hAnsi="Verdana"/>
                <w:b/>
                <w:sz w:val="18"/>
                <w:szCs w:val="18"/>
              </w:rPr>
              <w:t>Specification points</w:t>
            </w:r>
          </w:p>
        </w:tc>
        <w:tc>
          <w:tcPr>
            <w:tcW w:w="5252" w:type="dxa"/>
          </w:tcPr>
          <w:p w14:paraId="31126B21" w14:textId="77777777" w:rsidR="003F7105" w:rsidRPr="001844D7" w:rsidRDefault="003F7105" w:rsidP="003F7105">
            <w:pPr>
              <w:rPr>
                <w:rFonts w:ascii="Verdana" w:hAnsi="Verdana"/>
                <w:b/>
                <w:sz w:val="18"/>
                <w:szCs w:val="18"/>
              </w:rPr>
            </w:pPr>
            <w:r>
              <w:rPr>
                <w:rFonts w:ascii="Verdana" w:hAnsi="Verdana"/>
                <w:b/>
                <w:sz w:val="18"/>
                <w:szCs w:val="18"/>
              </w:rPr>
              <w:t>Maths skills</w:t>
            </w:r>
          </w:p>
        </w:tc>
        <w:tc>
          <w:tcPr>
            <w:tcW w:w="3486" w:type="dxa"/>
          </w:tcPr>
          <w:p w14:paraId="2AA4A55C" w14:textId="77777777" w:rsidR="003F7105" w:rsidRPr="007228DA" w:rsidRDefault="003F7105" w:rsidP="003F7105">
            <w:pPr>
              <w:rPr>
                <w:rFonts w:ascii="Verdana" w:hAnsi="Verdana"/>
                <w:b/>
                <w:sz w:val="18"/>
                <w:szCs w:val="18"/>
              </w:rPr>
            </w:pPr>
            <w:r>
              <w:rPr>
                <w:rFonts w:ascii="Verdana" w:hAnsi="Verdana"/>
                <w:b/>
                <w:sz w:val="18"/>
                <w:szCs w:val="18"/>
              </w:rPr>
              <w:t>Practicals</w:t>
            </w:r>
          </w:p>
        </w:tc>
      </w:tr>
      <w:tr w:rsidR="003F7105" w:rsidRPr="001844D7" w14:paraId="191370E6" w14:textId="77777777" w:rsidTr="003F7105">
        <w:tc>
          <w:tcPr>
            <w:tcW w:w="0" w:type="auto"/>
          </w:tcPr>
          <w:p w14:paraId="0954FF50" w14:textId="77777777" w:rsidR="003F7105" w:rsidRPr="000464F4" w:rsidRDefault="003F7105" w:rsidP="003F710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P14.8: </w:t>
            </w:r>
            <w:r w:rsidRPr="000464F4">
              <w:rPr>
                <w:rFonts w:ascii="Verdana" w:eastAsia="Times New Roman" w:hAnsi="Verdana" w:cs="Arial"/>
                <w:color w:val="000000"/>
                <w:sz w:val="18"/>
                <w:szCs w:val="18"/>
              </w:rPr>
              <w:t>Use the equation:</w:t>
            </w:r>
          </w:p>
          <w:p w14:paraId="1CD352F1" w14:textId="77777777" w:rsidR="003F7105" w:rsidRPr="000464F4" w:rsidRDefault="003F7105" w:rsidP="003F7105">
            <w:pPr>
              <w:pStyle w:val="ListParagraph"/>
              <w:ind w:left="171"/>
              <w:rPr>
                <w:rFonts w:ascii="Verdana" w:eastAsia="Times New Roman" w:hAnsi="Verdana" w:cs="Arial"/>
                <w:color w:val="000000"/>
                <w:sz w:val="18"/>
                <w:szCs w:val="18"/>
              </w:rPr>
            </w:pPr>
            <w:r>
              <w:rPr>
                <w:rFonts w:ascii="Verdana" w:eastAsia="Times New Roman" w:hAnsi="Verdana" w:cs="Arial"/>
                <w:color w:val="000000"/>
                <w:sz w:val="18"/>
                <w:szCs w:val="18"/>
              </w:rPr>
              <w:t>c</w:t>
            </w:r>
            <w:r w:rsidRPr="000464F4">
              <w:rPr>
                <w:rFonts w:ascii="Verdana" w:eastAsia="Times New Roman" w:hAnsi="Verdana" w:cs="Arial"/>
                <w:color w:val="000000"/>
                <w:sz w:val="18"/>
                <w:szCs w:val="18"/>
              </w:rPr>
              <w:t xml:space="preserve">hange in thermal energy (joules, J) = mass (kilogram, kg) </w:t>
            </w:r>
            <w:r>
              <w:rPr>
                <w:rFonts w:ascii="Verdana" w:eastAsia="Times New Roman" w:hAnsi="Verdana" w:cs="Arial"/>
                <w:color w:val="000000"/>
                <w:sz w:val="18"/>
                <w:szCs w:val="18"/>
              </w:rPr>
              <w:t>×</w:t>
            </w:r>
            <w:r w:rsidRPr="000464F4">
              <w:rPr>
                <w:rFonts w:ascii="Verdana" w:eastAsia="Times New Roman" w:hAnsi="Verdana" w:cs="Arial"/>
                <w:color w:val="000000"/>
                <w:sz w:val="18"/>
                <w:szCs w:val="18"/>
              </w:rPr>
              <w:t xml:space="preserve"> specific heat capacity (joules per kilogram degree Celsius, J/kg °C) </w:t>
            </w:r>
            <w:r>
              <w:rPr>
                <w:rFonts w:ascii="Verdana" w:eastAsia="Times New Roman" w:hAnsi="Verdana" w:cs="Arial"/>
                <w:color w:val="000000"/>
                <w:sz w:val="18"/>
                <w:szCs w:val="18"/>
              </w:rPr>
              <w:t>×</w:t>
            </w:r>
            <w:r w:rsidRPr="000464F4">
              <w:rPr>
                <w:rFonts w:ascii="Verdana" w:eastAsia="Times New Roman" w:hAnsi="Verdana" w:cs="Arial"/>
                <w:color w:val="000000"/>
                <w:sz w:val="18"/>
                <w:szCs w:val="18"/>
              </w:rPr>
              <w:t xml:space="preserve"> change in temperature (degree Celsius, °C)</w:t>
            </w:r>
          </w:p>
          <w:p w14:paraId="7221A7D6" w14:textId="77777777" w:rsidR="003F7105" w:rsidRDefault="003F7105" w:rsidP="003F7105">
            <w:pPr>
              <w:pStyle w:val="ListParagraph"/>
              <w:ind w:left="171"/>
              <w:rPr>
                <w:rFonts w:ascii="Verdana" w:eastAsia="Times New Roman" w:hAnsi="Verdana" w:cs="Arial"/>
                <w:color w:val="000000"/>
                <w:sz w:val="18"/>
                <w:szCs w:val="18"/>
              </w:rPr>
            </w:pPr>
            <w:r w:rsidRPr="008F4AD8">
              <w:rPr>
                <w:rFonts w:ascii="Verdana" w:eastAsia="Times New Roman" w:hAnsi="Verdana" w:cs="Arial"/>
                <w:color w:val="000000"/>
                <w:sz w:val="18"/>
                <w:szCs w:val="18"/>
              </w:rPr>
              <w:t>Δ</w:t>
            </w:r>
            <w:r w:rsidRPr="00ED5773">
              <w:rPr>
                <w:rFonts w:ascii="Verdana" w:eastAsia="Times New Roman" w:hAnsi="Verdana" w:cs="Arial"/>
                <w:i/>
                <w:color w:val="000000"/>
                <w:sz w:val="18"/>
                <w:szCs w:val="18"/>
              </w:rPr>
              <w:t>Q</w:t>
            </w:r>
            <w:r w:rsidRPr="000464F4">
              <w:rPr>
                <w:rFonts w:ascii="Verdana" w:eastAsia="Times New Roman" w:hAnsi="Verdana" w:cs="Arial"/>
                <w:color w:val="000000"/>
                <w:sz w:val="18"/>
                <w:szCs w:val="18"/>
              </w:rPr>
              <w:t xml:space="preserve"> = </w:t>
            </w:r>
            <w:r w:rsidRPr="00ED5773">
              <w:rPr>
                <w:rFonts w:ascii="Verdana" w:eastAsia="Times New Roman" w:hAnsi="Verdana" w:cs="Arial"/>
                <w:i/>
                <w:color w:val="000000"/>
                <w:sz w:val="18"/>
                <w:szCs w:val="18"/>
              </w:rPr>
              <w:t>m</w:t>
            </w:r>
            <w:r w:rsidRPr="000464F4">
              <w:rPr>
                <w:rFonts w:ascii="Verdana" w:eastAsia="Times New Roman" w:hAnsi="Verdana" w:cs="Arial"/>
                <w:color w:val="000000"/>
                <w:sz w:val="18"/>
                <w:szCs w:val="18"/>
              </w:rPr>
              <w:t xml:space="preserve"> </w:t>
            </w:r>
            <w:r>
              <w:rPr>
                <w:rFonts w:ascii="Verdana" w:eastAsia="Times New Roman" w:hAnsi="Verdana" w:cs="Arial"/>
                <w:color w:val="000000"/>
                <w:sz w:val="18"/>
                <w:szCs w:val="18"/>
              </w:rPr>
              <w:t>×</w:t>
            </w:r>
            <w:r w:rsidRPr="000464F4">
              <w:rPr>
                <w:rFonts w:ascii="Verdana" w:eastAsia="Times New Roman" w:hAnsi="Verdana" w:cs="Arial"/>
                <w:color w:val="000000"/>
                <w:sz w:val="18"/>
                <w:szCs w:val="18"/>
              </w:rPr>
              <w:t xml:space="preserve"> </w:t>
            </w:r>
            <w:r w:rsidRPr="00ED5773">
              <w:rPr>
                <w:rFonts w:ascii="Verdana" w:eastAsia="Times New Roman" w:hAnsi="Verdana" w:cs="Arial"/>
                <w:i/>
                <w:color w:val="000000"/>
                <w:sz w:val="18"/>
                <w:szCs w:val="18"/>
              </w:rPr>
              <w:t>c</w:t>
            </w:r>
            <w:r w:rsidRPr="000464F4">
              <w:rPr>
                <w:rFonts w:ascii="Verdana" w:eastAsia="Times New Roman" w:hAnsi="Verdana" w:cs="Arial"/>
                <w:color w:val="000000"/>
                <w:sz w:val="18"/>
                <w:szCs w:val="18"/>
              </w:rPr>
              <w:t xml:space="preserve"> </w:t>
            </w:r>
            <w:r>
              <w:rPr>
                <w:rFonts w:ascii="Verdana" w:eastAsia="Times New Roman" w:hAnsi="Verdana" w:cs="Arial"/>
                <w:color w:val="000000"/>
                <w:sz w:val="18"/>
                <w:szCs w:val="18"/>
              </w:rPr>
              <w:t>×</w:t>
            </w:r>
            <w:r w:rsidRPr="000464F4">
              <w:rPr>
                <w:rFonts w:ascii="Verdana" w:eastAsia="Times New Roman" w:hAnsi="Verdana" w:cs="Arial"/>
                <w:color w:val="000000"/>
                <w:sz w:val="18"/>
                <w:szCs w:val="18"/>
              </w:rPr>
              <w:t xml:space="preserve"> </w:t>
            </w:r>
            <w:r w:rsidRPr="008F4AD8">
              <w:rPr>
                <w:rFonts w:ascii="Verdana" w:eastAsia="Times New Roman" w:hAnsi="Verdana" w:cs="Arial"/>
                <w:color w:val="000000"/>
                <w:sz w:val="18"/>
                <w:szCs w:val="18"/>
              </w:rPr>
              <w:t>Δ</w:t>
            </w:r>
            <w:r w:rsidRPr="00ED5773">
              <w:rPr>
                <w:rFonts w:ascii="Verdana" w:eastAsia="Times New Roman" w:hAnsi="Verdana" w:cs="Arial"/>
                <w:i/>
                <w:color w:val="000000"/>
                <w:sz w:val="18"/>
                <w:szCs w:val="18"/>
              </w:rPr>
              <w:t>θ</w:t>
            </w:r>
          </w:p>
          <w:p w14:paraId="1030B71A" w14:textId="77777777" w:rsidR="003F7105" w:rsidRPr="000464F4" w:rsidRDefault="003F7105" w:rsidP="003F710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P14.9: Use the equation</w:t>
            </w:r>
            <w:r w:rsidRPr="000464F4">
              <w:rPr>
                <w:rFonts w:ascii="Verdana" w:eastAsia="Times New Roman" w:hAnsi="Verdana" w:cs="Arial"/>
                <w:color w:val="000000"/>
                <w:sz w:val="18"/>
                <w:szCs w:val="18"/>
              </w:rPr>
              <w:t>:</w:t>
            </w:r>
          </w:p>
          <w:p w14:paraId="37ED2BC0" w14:textId="77777777" w:rsidR="003F7105" w:rsidRPr="000464F4" w:rsidRDefault="003F7105" w:rsidP="003F7105">
            <w:pPr>
              <w:pStyle w:val="ListParagraph"/>
              <w:ind w:left="171"/>
              <w:rPr>
                <w:rFonts w:ascii="Verdana" w:eastAsia="Times New Roman" w:hAnsi="Verdana" w:cs="Arial"/>
                <w:color w:val="000000"/>
                <w:sz w:val="18"/>
                <w:szCs w:val="18"/>
              </w:rPr>
            </w:pPr>
            <w:r>
              <w:rPr>
                <w:rFonts w:ascii="Verdana" w:eastAsia="Times New Roman" w:hAnsi="Verdana" w:cs="Arial"/>
                <w:color w:val="000000"/>
                <w:sz w:val="18"/>
                <w:szCs w:val="18"/>
              </w:rPr>
              <w:t>t</w:t>
            </w:r>
            <w:r w:rsidRPr="000464F4">
              <w:rPr>
                <w:rFonts w:ascii="Verdana" w:eastAsia="Times New Roman" w:hAnsi="Verdana" w:cs="Arial"/>
                <w:color w:val="000000"/>
                <w:sz w:val="18"/>
                <w:szCs w:val="18"/>
              </w:rPr>
              <w:t xml:space="preserve">hermal energy for a change of state (joules, J) = mass (kilogram, kg) </w:t>
            </w:r>
            <w:r>
              <w:rPr>
                <w:rFonts w:ascii="Verdana" w:eastAsia="Times New Roman" w:hAnsi="Verdana" w:cs="Arial"/>
                <w:color w:val="000000"/>
                <w:sz w:val="18"/>
                <w:szCs w:val="18"/>
              </w:rPr>
              <w:t>×</w:t>
            </w:r>
            <w:r w:rsidRPr="000464F4">
              <w:rPr>
                <w:rFonts w:ascii="Verdana" w:eastAsia="Times New Roman" w:hAnsi="Verdana" w:cs="Arial"/>
                <w:color w:val="000000"/>
                <w:sz w:val="18"/>
                <w:szCs w:val="18"/>
              </w:rPr>
              <w:t xml:space="preserve"> specific latent heat (joules per kilogram, J/kg) </w:t>
            </w:r>
          </w:p>
          <w:p w14:paraId="13651959" w14:textId="77777777" w:rsidR="003F7105" w:rsidRDefault="003F7105" w:rsidP="003F7105">
            <w:pPr>
              <w:pStyle w:val="ListParagraph"/>
              <w:ind w:left="171"/>
              <w:rPr>
                <w:rFonts w:ascii="Verdana" w:eastAsia="Times New Roman" w:hAnsi="Verdana" w:cs="Arial"/>
                <w:i/>
                <w:color w:val="000000"/>
                <w:sz w:val="18"/>
                <w:szCs w:val="18"/>
              </w:rPr>
            </w:pPr>
            <w:r w:rsidRPr="00ED5773">
              <w:rPr>
                <w:rFonts w:ascii="Verdana" w:eastAsia="Times New Roman" w:hAnsi="Verdana" w:cs="Arial"/>
                <w:i/>
                <w:color w:val="000000"/>
                <w:sz w:val="18"/>
                <w:szCs w:val="18"/>
              </w:rPr>
              <w:t>Q</w:t>
            </w:r>
            <w:r w:rsidRPr="000464F4">
              <w:rPr>
                <w:rFonts w:ascii="Verdana" w:eastAsia="Times New Roman" w:hAnsi="Verdana" w:cs="Arial"/>
                <w:color w:val="000000"/>
                <w:sz w:val="18"/>
                <w:szCs w:val="18"/>
              </w:rPr>
              <w:t xml:space="preserve"> = </w:t>
            </w:r>
            <w:r w:rsidRPr="00ED5773">
              <w:rPr>
                <w:rFonts w:ascii="Verdana" w:eastAsia="Times New Roman" w:hAnsi="Verdana" w:cs="Arial"/>
                <w:i/>
                <w:color w:val="000000"/>
                <w:sz w:val="18"/>
                <w:szCs w:val="18"/>
              </w:rPr>
              <w:t>m</w:t>
            </w:r>
            <w:r w:rsidRPr="000464F4">
              <w:rPr>
                <w:rFonts w:ascii="Verdana" w:eastAsia="Times New Roman" w:hAnsi="Verdana" w:cs="Arial"/>
                <w:color w:val="000000"/>
                <w:sz w:val="18"/>
                <w:szCs w:val="18"/>
              </w:rPr>
              <w:t xml:space="preserve"> </w:t>
            </w:r>
            <w:r>
              <w:rPr>
                <w:rFonts w:ascii="Verdana" w:eastAsia="Times New Roman" w:hAnsi="Verdana" w:cs="Arial"/>
                <w:color w:val="000000"/>
                <w:sz w:val="18"/>
                <w:szCs w:val="18"/>
              </w:rPr>
              <w:t>×</w:t>
            </w:r>
            <w:r w:rsidRPr="000464F4">
              <w:rPr>
                <w:rFonts w:ascii="Verdana" w:eastAsia="Times New Roman" w:hAnsi="Verdana" w:cs="Arial"/>
                <w:color w:val="000000"/>
                <w:sz w:val="18"/>
                <w:szCs w:val="18"/>
              </w:rPr>
              <w:t xml:space="preserve"> </w:t>
            </w:r>
            <w:r w:rsidRPr="00ED5773">
              <w:rPr>
                <w:rFonts w:ascii="Verdana" w:eastAsia="Times New Roman" w:hAnsi="Verdana" w:cs="Arial"/>
                <w:i/>
                <w:color w:val="000000"/>
                <w:sz w:val="18"/>
                <w:szCs w:val="18"/>
              </w:rPr>
              <w:t>L</w:t>
            </w:r>
          </w:p>
          <w:p w14:paraId="668A9CE4" w14:textId="77777777" w:rsidR="000D6303" w:rsidRPr="000D6303" w:rsidRDefault="000D6303" w:rsidP="000D6303">
            <w:pPr>
              <w:pStyle w:val="ListParagraph"/>
              <w:numPr>
                <w:ilvl w:val="0"/>
                <w:numId w:val="13"/>
              </w:numPr>
              <w:ind w:left="171" w:hanging="171"/>
              <w:rPr>
                <w:rFonts w:ascii="Verdana" w:hAnsi="Verdana" w:cs="Arial"/>
                <w:color w:val="000000"/>
                <w:sz w:val="18"/>
                <w:szCs w:val="18"/>
              </w:rPr>
            </w:pPr>
            <w:r>
              <w:rPr>
                <w:rFonts w:ascii="Verdana" w:hAnsi="Verdana" w:cs="Arial"/>
                <w:color w:val="000000"/>
                <w:sz w:val="18"/>
                <w:szCs w:val="18"/>
              </w:rPr>
              <w:t>P</w:t>
            </w:r>
            <w:r w:rsidRPr="00C271E7">
              <w:rPr>
                <w:rFonts w:ascii="Verdana" w:hAnsi="Verdana" w:cs="Arial"/>
                <w:color w:val="000000"/>
                <w:sz w:val="18"/>
                <w:szCs w:val="18"/>
              </w:rPr>
              <w:t>14.10 Explain ways of reducing unwanted energy transfer through</w:t>
            </w:r>
            <w:r>
              <w:rPr>
                <w:rFonts w:ascii="Verdana" w:hAnsi="Verdana" w:cs="Arial"/>
                <w:color w:val="000000"/>
                <w:sz w:val="18"/>
                <w:szCs w:val="18"/>
              </w:rPr>
              <w:t xml:space="preserve"> </w:t>
            </w:r>
            <w:r w:rsidRPr="00C271E7">
              <w:rPr>
                <w:rFonts w:ascii="Verdana" w:eastAsia="Times New Roman" w:hAnsi="Verdana" w:cs="Arial"/>
                <w:color w:val="000000"/>
                <w:sz w:val="18"/>
                <w:szCs w:val="18"/>
              </w:rPr>
              <w:t>thermal insulation</w:t>
            </w:r>
          </w:p>
          <w:p w14:paraId="20B42D48" w14:textId="6EB1CC8A" w:rsidR="000D6303" w:rsidRPr="000D6303" w:rsidRDefault="000D6303" w:rsidP="000D6303">
            <w:pPr>
              <w:pStyle w:val="ListParagraph"/>
              <w:numPr>
                <w:ilvl w:val="0"/>
                <w:numId w:val="13"/>
              </w:numPr>
              <w:ind w:left="171" w:hanging="171"/>
              <w:rPr>
                <w:rFonts w:ascii="Verdana" w:hAnsi="Verdana" w:cs="Arial"/>
                <w:color w:val="000000"/>
                <w:sz w:val="18"/>
                <w:szCs w:val="18"/>
              </w:rPr>
            </w:pPr>
            <w:r w:rsidRPr="000D6303">
              <w:rPr>
                <w:rFonts w:ascii="Verdana" w:eastAsia="Times New Roman" w:hAnsi="Verdana" w:cs="Arial"/>
                <w:i/>
                <w:color w:val="000000"/>
                <w:sz w:val="18"/>
                <w:szCs w:val="18"/>
              </w:rPr>
              <w:t>P14.11:</w:t>
            </w:r>
            <w:r w:rsidRPr="000D6303">
              <w:rPr>
                <w:rFonts w:ascii="Verdana" w:eastAsia="Times New Roman" w:hAnsi="Verdana" w:cs="Arial"/>
                <w:color w:val="000000"/>
                <w:sz w:val="18"/>
                <w:szCs w:val="18"/>
              </w:rPr>
              <w:t xml:space="preserve"> </w:t>
            </w:r>
            <w:r w:rsidRPr="000D6303">
              <w:rPr>
                <w:rFonts w:ascii="Verdana" w:hAnsi="Verdana" w:cs="Arial"/>
                <w:i/>
                <w:iCs/>
                <w:color w:val="000000"/>
                <w:sz w:val="18"/>
                <w:szCs w:val="18"/>
              </w:rPr>
              <w:t xml:space="preserve">Core Practical: Investigate the properties of water by determining the specific heat capacity of water and obtaining a </w:t>
            </w:r>
            <w:r w:rsidRPr="000D6303">
              <w:rPr>
                <w:rFonts w:ascii="Verdana" w:eastAsia="Times New Roman" w:hAnsi="Verdana" w:cs="Arial"/>
                <w:i/>
                <w:iCs/>
                <w:color w:val="000000"/>
                <w:sz w:val="18"/>
                <w:szCs w:val="18"/>
              </w:rPr>
              <w:t>temperature-time graph for melting ice</w:t>
            </w:r>
          </w:p>
        </w:tc>
        <w:tc>
          <w:tcPr>
            <w:tcW w:w="5252" w:type="dxa"/>
          </w:tcPr>
          <w:p w14:paraId="4482CBA7" w14:textId="77777777" w:rsidR="0028387E" w:rsidRPr="0026546D" w:rsidRDefault="0028387E" w:rsidP="0028387E">
            <w:pPr>
              <w:pStyle w:val="Default"/>
              <w:numPr>
                <w:ilvl w:val="0"/>
                <w:numId w:val="13"/>
              </w:numPr>
              <w:ind w:left="170" w:hanging="170"/>
              <w:rPr>
                <w:rFonts w:ascii="Verdana" w:hAnsi="Verdana"/>
                <w:sz w:val="18"/>
                <w:szCs w:val="18"/>
              </w:rPr>
            </w:pPr>
            <w:r w:rsidRPr="0026546D">
              <w:rPr>
                <w:rFonts w:ascii="Verdana" w:hAnsi="Verdana"/>
                <w:sz w:val="18"/>
                <w:szCs w:val="18"/>
              </w:rPr>
              <w:t xml:space="preserve">Substitute numerical values into algebraic equations using appropriate units for physical quantities </w:t>
            </w:r>
          </w:p>
          <w:p w14:paraId="68CBAD11" w14:textId="77777777" w:rsidR="0028387E" w:rsidRPr="0026546D" w:rsidRDefault="0028387E" w:rsidP="0028387E">
            <w:pPr>
              <w:pStyle w:val="Default"/>
              <w:numPr>
                <w:ilvl w:val="0"/>
                <w:numId w:val="13"/>
              </w:numPr>
              <w:ind w:left="170" w:hanging="170"/>
              <w:rPr>
                <w:rFonts w:ascii="Verdana" w:hAnsi="Verdana"/>
                <w:sz w:val="18"/>
                <w:szCs w:val="18"/>
              </w:rPr>
            </w:pPr>
            <w:r w:rsidRPr="0026546D">
              <w:rPr>
                <w:rFonts w:ascii="Verdana" w:hAnsi="Verdana"/>
                <w:sz w:val="18"/>
                <w:szCs w:val="18"/>
              </w:rPr>
              <w:t xml:space="preserve">Solve simple algebraic equations </w:t>
            </w:r>
          </w:p>
          <w:p w14:paraId="68BB587D" w14:textId="77777777" w:rsidR="0028387E" w:rsidRPr="0026546D" w:rsidRDefault="0028387E" w:rsidP="0028387E">
            <w:pPr>
              <w:pStyle w:val="Default"/>
              <w:numPr>
                <w:ilvl w:val="0"/>
                <w:numId w:val="13"/>
              </w:numPr>
              <w:ind w:left="170" w:hanging="170"/>
              <w:rPr>
                <w:rFonts w:ascii="Verdana" w:hAnsi="Verdana"/>
                <w:sz w:val="18"/>
                <w:szCs w:val="18"/>
              </w:rPr>
            </w:pPr>
            <w:r w:rsidRPr="0026546D">
              <w:rPr>
                <w:rFonts w:ascii="Verdana" w:hAnsi="Verdana"/>
                <w:sz w:val="18"/>
                <w:szCs w:val="18"/>
              </w:rPr>
              <w:t xml:space="preserve">Translate information between graphical and numeric form </w:t>
            </w:r>
          </w:p>
          <w:p w14:paraId="763EA227" w14:textId="77777777" w:rsidR="0028387E" w:rsidRDefault="0028387E" w:rsidP="0028387E">
            <w:pPr>
              <w:pStyle w:val="Default"/>
              <w:numPr>
                <w:ilvl w:val="0"/>
                <w:numId w:val="13"/>
              </w:numPr>
              <w:ind w:left="170" w:hanging="170"/>
              <w:rPr>
                <w:rFonts w:ascii="Verdana" w:hAnsi="Verdana"/>
                <w:sz w:val="18"/>
                <w:szCs w:val="18"/>
              </w:rPr>
            </w:pPr>
            <w:r w:rsidRPr="0026546D">
              <w:rPr>
                <w:rFonts w:ascii="Verdana" w:hAnsi="Verdana"/>
                <w:sz w:val="18"/>
                <w:szCs w:val="18"/>
              </w:rPr>
              <w:t>Plo</w:t>
            </w:r>
            <w:r>
              <w:rPr>
                <w:rFonts w:ascii="Verdana" w:hAnsi="Verdana"/>
                <w:sz w:val="18"/>
                <w:szCs w:val="18"/>
              </w:rPr>
              <w:t>t two variables from experimental or other data</w:t>
            </w:r>
          </w:p>
          <w:p w14:paraId="53F76D49" w14:textId="5BDF9DD7" w:rsidR="003F7105" w:rsidRPr="0026546D" w:rsidRDefault="0028387E" w:rsidP="0028387E">
            <w:pPr>
              <w:pStyle w:val="Default"/>
              <w:numPr>
                <w:ilvl w:val="0"/>
                <w:numId w:val="13"/>
              </w:numPr>
              <w:ind w:left="170" w:hanging="170"/>
              <w:rPr>
                <w:rFonts w:ascii="Verdana" w:hAnsi="Verdana"/>
                <w:sz w:val="18"/>
                <w:szCs w:val="18"/>
              </w:rPr>
            </w:pPr>
            <w:r w:rsidRPr="0026546D">
              <w:rPr>
                <w:rFonts w:ascii="Verdana" w:hAnsi="Verdana"/>
                <w:sz w:val="18"/>
                <w:szCs w:val="18"/>
              </w:rPr>
              <w:t>Draw and use the slope of a tangent to a curve as a measure of rate of change</w:t>
            </w:r>
          </w:p>
        </w:tc>
        <w:tc>
          <w:tcPr>
            <w:tcW w:w="3486" w:type="dxa"/>
          </w:tcPr>
          <w:p w14:paraId="687DFAD0" w14:textId="6EA02059" w:rsidR="003F7105" w:rsidRDefault="000D6303" w:rsidP="003F7105">
            <w:pPr>
              <w:rPr>
                <w:rFonts w:ascii="Verdana" w:hAnsi="Verdana"/>
                <w:i/>
                <w:sz w:val="18"/>
                <w:szCs w:val="18"/>
              </w:rPr>
            </w:pPr>
            <w:r w:rsidRPr="000D6303">
              <w:rPr>
                <w:rFonts w:ascii="Verdana" w:hAnsi="Verdana" w:cs="Arial"/>
                <w:i/>
                <w:iCs/>
                <w:color w:val="000000"/>
                <w:sz w:val="18"/>
                <w:szCs w:val="18"/>
              </w:rPr>
              <w:t>Core Practical: Investigate the properties of water by determining the specific heat capacity of water and obtaining a temperature-time graph for melting ice</w:t>
            </w:r>
            <w:r>
              <w:rPr>
                <w:rFonts w:ascii="Verdana" w:hAnsi="Verdana"/>
                <w:i/>
                <w:sz w:val="18"/>
                <w:szCs w:val="18"/>
              </w:rPr>
              <w:t xml:space="preserve"> </w:t>
            </w:r>
          </w:p>
          <w:p w14:paraId="1005F0EB" w14:textId="77777777" w:rsidR="000D6303" w:rsidRDefault="000D6303" w:rsidP="003F7105">
            <w:pPr>
              <w:rPr>
                <w:rFonts w:ascii="Verdana" w:hAnsi="Verdana"/>
                <w:i/>
                <w:sz w:val="18"/>
                <w:szCs w:val="18"/>
              </w:rPr>
            </w:pPr>
          </w:p>
          <w:p w14:paraId="440BF06D" w14:textId="77777777" w:rsidR="003F7105" w:rsidRPr="002035C0" w:rsidRDefault="003F7105" w:rsidP="003F7105">
            <w:pPr>
              <w:rPr>
                <w:rFonts w:ascii="Verdana" w:hAnsi="Verdana" w:cs="Arial"/>
                <w:color w:val="000000"/>
                <w:sz w:val="18"/>
                <w:szCs w:val="18"/>
              </w:rPr>
            </w:pPr>
            <w:r w:rsidRPr="001C7810">
              <w:rPr>
                <w:rFonts w:ascii="Verdana" w:hAnsi="Verdana" w:cs="Verdana"/>
                <w:i/>
                <w:sz w:val="18"/>
                <w:szCs w:val="18"/>
                <w:lang w:eastAsia="en-GB"/>
              </w:rPr>
              <w:t>Suggested practical</w:t>
            </w:r>
            <w:r>
              <w:rPr>
                <w:rFonts w:ascii="Verdana" w:hAnsi="Verdana" w:cs="Verdana"/>
                <w:sz w:val="18"/>
                <w:szCs w:val="18"/>
                <w:lang w:eastAsia="en-GB"/>
              </w:rPr>
              <w:t>: Investigate latent heat of vaporisation.</w:t>
            </w:r>
          </w:p>
        </w:tc>
      </w:tr>
    </w:tbl>
    <w:p w14:paraId="19DEDF3B" w14:textId="77777777" w:rsidR="003F7105" w:rsidRDefault="003F7105" w:rsidP="003F7105"/>
    <w:p w14:paraId="27E3BBA3" w14:textId="16268C57" w:rsidR="003F7105" w:rsidRDefault="003F7105" w:rsidP="003F7105">
      <w:r>
        <w:br w:type="page"/>
      </w:r>
    </w:p>
    <w:tbl>
      <w:tblPr>
        <w:tblStyle w:val="TableGrid"/>
        <w:tblW w:w="0" w:type="auto"/>
        <w:tblLook w:val="04A0" w:firstRow="1" w:lastRow="0" w:firstColumn="1" w:lastColumn="0" w:noHBand="0" w:noVBand="1"/>
      </w:tblPr>
      <w:tblGrid>
        <w:gridCol w:w="9836"/>
        <w:gridCol w:w="3132"/>
        <w:gridCol w:w="1202"/>
      </w:tblGrid>
      <w:tr w:rsidR="00B87814" w:rsidRPr="001844D7" w14:paraId="506650DC" w14:textId="77777777" w:rsidTr="00104DAB">
        <w:tc>
          <w:tcPr>
            <w:tcW w:w="0" w:type="auto"/>
            <w:gridSpan w:val="3"/>
          </w:tcPr>
          <w:p w14:paraId="3A1846F1" w14:textId="0E45053C" w:rsidR="00B87814" w:rsidRDefault="00662747" w:rsidP="00D15961">
            <w:pPr>
              <w:rPr>
                <w:rFonts w:ascii="Verdana" w:hAnsi="Verdana"/>
                <w:b/>
                <w:sz w:val="18"/>
                <w:szCs w:val="18"/>
              </w:rPr>
            </w:pPr>
            <w:r>
              <w:rPr>
                <w:rFonts w:ascii="Verdana" w:hAnsi="Verdana"/>
                <w:b/>
                <w:sz w:val="18"/>
                <w:szCs w:val="18"/>
              </w:rPr>
              <w:lastRenderedPageBreak/>
              <w:t>Lesson C</w:t>
            </w:r>
            <w:r w:rsidR="00B87814">
              <w:rPr>
                <w:rFonts w:ascii="Verdana" w:hAnsi="Verdana"/>
                <w:b/>
                <w:sz w:val="18"/>
                <w:szCs w:val="18"/>
              </w:rPr>
              <w:t>P1</w:t>
            </w:r>
            <w:r>
              <w:rPr>
                <w:rFonts w:ascii="Verdana" w:hAnsi="Verdana"/>
                <w:b/>
                <w:sz w:val="18"/>
                <w:szCs w:val="18"/>
              </w:rPr>
              <w:t>2</w:t>
            </w:r>
            <w:r w:rsidR="00D15961">
              <w:rPr>
                <w:rFonts w:ascii="Verdana" w:hAnsi="Verdana"/>
                <w:b/>
                <w:sz w:val="18"/>
                <w:szCs w:val="18"/>
              </w:rPr>
              <w:t>d</w:t>
            </w:r>
            <w:r w:rsidR="000D6303">
              <w:rPr>
                <w:rFonts w:ascii="Verdana" w:hAnsi="Verdana"/>
                <w:b/>
                <w:sz w:val="18"/>
                <w:szCs w:val="18"/>
              </w:rPr>
              <w:t>: Gas temperature and pressure</w:t>
            </w:r>
            <w:r w:rsidR="00320B98">
              <w:rPr>
                <w:rFonts w:ascii="Verdana" w:hAnsi="Verdana"/>
                <w:b/>
                <w:sz w:val="18"/>
                <w:szCs w:val="18"/>
              </w:rPr>
              <w:t xml:space="preserve"> (2 hours)</w:t>
            </w:r>
          </w:p>
        </w:tc>
      </w:tr>
      <w:tr w:rsidR="00104DAB" w:rsidRPr="001844D7" w14:paraId="64156C9C" w14:textId="77777777" w:rsidTr="00104DAB">
        <w:tc>
          <w:tcPr>
            <w:tcW w:w="0" w:type="auto"/>
          </w:tcPr>
          <w:p w14:paraId="0038E271" w14:textId="4EF807E6" w:rsidR="00104DAB"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51498D63" w14:textId="77777777" w:rsidR="00104DAB" w:rsidRPr="001844D7" w:rsidRDefault="00104DAB" w:rsidP="005D5FA4">
            <w:pPr>
              <w:rPr>
                <w:rFonts w:ascii="Verdana" w:hAnsi="Verdana"/>
                <w:b/>
                <w:sz w:val="18"/>
                <w:szCs w:val="18"/>
              </w:rPr>
            </w:pPr>
            <w:r>
              <w:rPr>
                <w:rFonts w:ascii="Verdana" w:hAnsi="Verdana"/>
                <w:b/>
                <w:sz w:val="18"/>
                <w:szCs w:val="18"/>
              </w:rPr>
              <w:t>Maths skills</w:t>
            </w:r>
          </w:p>
        </w:tc>
        <w:tc>
          <w:tcPr>
            <w:tcW w:w="0" w:type="auto"/>
          </w:tcPr>
          <w:p w14:paraId="0DC1EFB3" w14:textId="54497414" w:rsidR="00104DAB" w:rsidRPr="007228DA" w:rsidRDefault="006B003E" w:rsidP="005D5FA4">
            <w:pPr>
              <w:rPr>
                <w:rFonts w:ascii="Verdana" w:hAnsi="Verdana"/>
                <w:b/>
                <w:sz w:val="18"/>
                <w:szCs w:val="18"/>
              </w:rPr>
            </w:pPr>
            <w:r>
              <w:rPr>
                <w:rFonts w:ascii="Verdana" w:hAnsi="Verdana"/>
                <w:b/>
                <w:sz w:val="18"/>
                <w:szCs w:val="18"/>
              </w:rPr>
              <w:t>Practicals</w:t>
            </w:r>
          </w:p>
        </w:tc>
      </w:tr>
      <w:tr w:rsidR="00104DAB" w:rsidRPr="001844D7" w14:paraId="590305E6" w14:textId="77777777" w:rsidTr="00104DAB">
        <w:tc>
          <w:tcPr>
            <w:tcW w:w="0" w:type="auto"/>
          </w:tcPr>
          <w:p w14:paraId="24F47A8F" w14:textId="7FCEA49C" w:rsidR="00104DAB" w:rsidRPr="00F64093" w:rsidRDefault="00D51AF3" w:rsidP="00B87814">
            <w:pPr>
              <w:pStyle w:val="ListParagraph"/>
              <w:numPr>
                <w:ilvl w:val="0"/>
                <w:numId w:val="13"/>
              </w:numPr>
              <w:spacing w:after="0" w:line="240" w:lineRule="auto"/>
              <w:ind w:left="171" w:hanging="171"/>
              <w:rPr>
                <w:rFonts w:ascii="Verdana" w:eastAsia="Times New Roman" w:hAnsi="Verdana" w:cs="Arial"/>
                <w:i/>
                <w:color w:val="000000"/>
                <w:sz w:val="18"/>
                <w:szCs w:val="18"/>
              </w:rPr>
            </w:pPr>
            <w:r>
              <w:rPr>
                <w:rFonts w:ascii="Verdana" w:eastAsia="Times New Roman" w:hAnsi="Verdana" w:cs="Arial"/>
                <w:color w:val="000000"/>
                <w:sz w:val="18"/>
                <w:szCs w:val="18"/>
              </w:rPr>
              <w:t>*</w:t>
            </w:r>
            <w:r w:rsidR="009B01DD">
              <w:rPr>
                <w:rFonts w:ascii="Verdana" w:eastAsia="Times New Roman" w:hAnsi="Verdana" w:cs="Arial"/>
                <w:color w:val="000000"/>
                <w:sz w:val="18"/>
                <w:szCs w:val="18"/>
              </w:rPr>
              <w:t>P14.12</w:t>
            </w:r>
            <w:r w:rsidR="00104DAB">
              <w:rPr>
                <w:rFonts w:ascii="Verdana" w:eastAsia="Times New Roman" w:hAnsi="Verdana" w:cs="Arial"/>
                <w:color w:val="000000"/>
                <w:sz w:val="18"/>
                <w:szCs w:val="18"/>
              </w:rPr>
              <w:t xml:space="preserve">: </w:t>
            </w:r>
            <w:r w:rsidR="00104DAB" w:rsidRPr="00F64093">
              <w:rPr>
                <w:rFonts w:ascii="Verdana" w:hAnsi="Verdana"/>
                <w:sz w:val="18"/>
                <w:szCs w:val="18"/>
              </w:rPr>
              <w:t>Explain the pressure of a gas in terms of the motion of its particles</w:t>
            </w:r>
          </w:p>
          <w:p w14:paraId="520E8A47" w14:textId="1FD58DDF" w:rsidR="00104DAB" w:rsidRPr="00F64093" w:rsidRDefault="00D51AF3" w:rsidP="00B87814">
            <w:pPr>
              <w:pStyle w:val="ListParagraph"/>
              <w:numPr>
                <w:ilvl w:val="0"/>
                <w:numId w:val="13"/>
              </w:numPr>
              <w:spacing w:after="0" w:line="240" w:lineRule="auto"/>
              <w:ind w:left="171" w:hanging="171"/>
              <w:rPr>
                <w:rFonts w:ascii="Verdana" w:eastAsia="Times New Roman" w:hAnsi="Verdana" w:cs="Arial"/>
                <w:i/>
                <w:color w:val="000000"/>
                <w:sz w:val="18"/>
                <w:szCs w:val="18"/>
              </w:rPr>
            </w:pPr>
            <w:r>
              <w:rPr>
                <w:rFonts w:ascii="Verdana" w:eastAsia="Times New Roman" w:hAnsi="Verdana" w:cs="Arial"/>
                <w:color w:val="000000"/>
                <w:sz w:val="18"/>
                <w:szCs w:val="18"/>
              </w:rPr>
              <w:t>*</w:t>
            </w:r>
            <w:r w:rsidR="009B01DD">
              <w:rPr>
                <w:rFonts w:ascii="Verdana" w:eastAsia="Times New Roman" w:hAnsi="Verdana" w:cs="Arial"/>
                <w:color w:val="000000"/>
                <w:sz w:val="18"/>
                <w:szCs w:val="18"/>
              </w:rPr>
              <w:t>P14.13</w:t>
            </w:r>
            <w:r w:rsidR="00104DAB" w:rsidRPr="00F64093">
              <w:rPr>
                <w:rFonts w:ascii="Verdana" w:eastAsia="Times New Roman" w:hAnsi="Verdana" w:cs="Arial"/>
                <w:color w:val="000000"/>
                <w:sz w:val="18"/>
                <w:szCs w:val="18"/>
              </w:rPr>
              <w:t xml:space="preserve">: </w:t>
            </w:r>
            <w:r w:rsidR="00104DAB" w:rsidRPr="00F64093">
              <w:rPr>
                <w:rFonts w:ascii="Verdana" w:hAnsi="Verdana"/>
                <w:sz w:val="18"/>
                <w:szCs w:val="18"/>
              </w:rPr>
              <w:t>Explain the effect of changing the temperature of a gas on the velocity of its particles and hence on the pressure produced by a fixed mass of gas at constant volume (qualitative only)</w:t>
            </w:r>
          </w:p>
          <w:p w14:paraId="12DBA6D4" w14:textId="210918BE" w:rsidR="00104DAB" w:rsidRPr="00F64093" w:rsidRDefault="00D51AF3"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9B01DD">
              <w:rPr>
                <w:rFonts w:ascii="Verdana" w:eastAsia="Times New Roman" w:hAnsi="Verdana" w:cs="Arial"/>
                <w:color w:val="000000"/>
                <w:sz w:val="18"/>
                <w:szCs w:val="18"/>
              </w:rPr>
              <w:t>P14.14</w:t>
            </w:r>
            <w:r w:rsidR="00104DAB" w:rsidRPr="00F64093">
              <w:rPr>
                <w:rFonts w:ascii="Verdana" w:eastAsia="Times New Roman" w:hAnsi="Verdana" w:cs="Arial"/>
                <w:color w:val="000000"/>
                <w:sz w:val="18"/>
                <w:szCs w:val="18"/>
              </w:rPr>
              <w:t xml:space="preserve">: </w:t>
            </w:r>
            <w:r w:rsidR="00104DAB" w:rsidRPr="00F64093">
              <w:rPr>
                <w:rFonts w:ascii="Verdana" w:hAnsi="Verdana"/>
                <w:sz w:val="18"/>
                <w:szCs w:val="18"/>
              </w:rPr>
              <w:t>Describe the term absolute zero, −273 °C, in terms of the lack of movement of particles</w:t>
            </w:r>
          </w:p>
          <w:p w14:paraId="0F9BCF1D" w14:textId="60E40136" w:rsidR="00104DAB" w:rsidRPr="00F64093" w:rsidRDefault="00D51AF3"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9B01DD">
              <w:rPr>
                <w:rFonts w:ascii="Verdana" w:eastAsia="Times New Roman" w:hAnsi="Verdana" w:cs="Arial"/>
                <w:color w:val="000000"/>
                <w:sz w:val="18"/>
                <w:szCs w:val="18"/>
              </w:rPr>
              <w:t>P14.15</w:t>
            </w:r>
            <w:r w:rsidR="00104DAB">
              <w:rPr>
                <w:rFonts w:ascii="Verdana" w:eastAsia="Times New Roman" w:hAnsi="Verdana" w:cs="Arial"/>
                <w:color w:val="000000"/>
                <w:sz w:val="18"/>
                <w:szCs w:val="18"/>
              </w:rPr>
              <w:t xml:space="preserve">: </w:t>
            </w:r>
            <w:r w:rsidR="00104DAB" w:rsidRPr="00F64093">
              <w:rPr>
                <w:rFonts w:ascii="Verdana" w:hAnsi="Verdana"/>
                <w:sz w:val="18"/>
                <w:szCs w:val="18"/>
              </w:rPr>
              <w:t>Convert between the kelvin and Celsius scales</w:t>
            </w:r>
          </w:p>
        </w:tc>
        <w:tc>
          <w:tcPr>
            <w:tcW w:w="0" w:type="auto"/>
          </w:tcPr>
          <w:p w14:paraId="43D9BF05" w14:textId="77777777" w:rsidR="00104DAB" w:rsidRPr="00CB1FE3" w:rsidRDefault="00CB1FE3" w:rsidP="00CB1FE3">
            <w:pPr>
              <w:pStyle w:val="ListParagraph"/>
              <w:numPr>
                <w:ilvl w:val="0"/>
                <w:numId w:val="13"/>
              </w:numPr>
              <w:spacing w:after="0" w:line="240" w:lineRule="auto"/>
              <w:ind w:left="171" w:hanging="171"/>
              <w:rPr>
                <w:rFonts w:ascii="Verdana" w:eastAsia="Times New Roman" w:hAnsi="Verdana" w:cs="Arial"/>
                <w:color w:val="000000"/>
                <w:sz w:val="18"/>
                <w:szCs w:val="18"/>
              </w:rPr>
            </w:pPr>
            <w:r w:rsidRPr="00CB1FE3">
              <w:rPr>
                <w:rFonts w:ascii="Verdana" w:eastAsia="Times New Roman" w:hAnsi="Verdana" w:cs="Arial"/>
                <w:color w:val="000000"/>
                <w:sz w:val="18"/>
                <w:szCs w:val="18"/>
              </w:rPr>
              <w:t>Recognise and use expressions in decimal form</w:t>
            </w:r>
          </w:p>
          <w:p w14:paraId="7E2DDA89" w14:textId="7FD59460" w:rsidR="00CB1FE3" w:rsidRPr="00CB1FE3" w:rsidRDefault="00CB1FE3" w:rsidP="00CB1FE3">
            <w:pPr>
              <w:pStyle w:val="ListParagraph"/>
              <w:numPr>
                <w:ilvl w:val="0"/>
                <w:numId w:val="13"/>
              </w:numPr>
              <w:spacing w:after="0" w:line="240" w:lineRule="auto"/>
              <w:ind w:left="171" w:hanging="171"/>
              <w:rPr>
                <w:lang w:eastAsia="en-GB"/>
              </w:rPr>
            </w:pPr>
            <w:r w:rsidRPr="00CB1FE3">
              <w:rPr>
                <w:rFonts w:ascii="Verdana" w:eastAsia="Times New Roman" w:hAnsi="Verdana" w:cs="Arial"/>
                <w:color w:val="000000"/>
                <w:sz w:val="18"/>
                <w:szCs w:val="18"/>
              </w:rPr>
              <w:t>Use an appropriate number of significant figures</w:t>
            </w:r>
          </w:p>
        </w:tc>
        <w:tc>
          <w:tcPr>
            <w:tcW w:w="0" w:type="auto"/>
          </w:tcPr>
          <w:p w14:paraId="15181C51" w14:textId="5F81C0ED" w:rsidR="00104DAB" w:rsidRPr="00CF716E" w:rsidRDefault="00317A05" w:rsidP="005D5FA4">
            <w:pPr>
              <w:rPr>
                <w:rFonts w:ascii="Verdana" w:hAnsi="Verdana"/>
                <w:sz w:val="18"/>
                <w:szCs w:val="18"/>
              </w:rPr>
            </w:pPr>
            <w:r>
              <w:rPr>
                <w:rFonts w:ascii="Verdana" w:hAnsi="Verdana"/>
                <w:sz w:val="18"/>
                <w:szCs w:val="18"/>
              </w:rPr>
              <w:t>tbc</w:t>
            </w:r>
          </w:p>
        </w:tc>
      </w:tr>
    </w:tbl>
    <w:p w14:paraId="6406246A" w14:textId="77777777" w:rsidR="00B87814" w:rsidRDefault="00B87814" w:rsidP="00B87814"/>
    <w:p w14:paraId="5AAFEADF" w14:textId="77777777" w:rsidR="00B87814" w:rsidRDefault="00B87814" w:rsidP="00B87814">
      <w:r>
        <w:br w:type="page"/>
      </w:r>
    </w:p>
    <w:tbl>
      <w:tblPr>
        <w:tblStyle w:val="TableGrid"/>
        <w:tblW w:w="0" w:type="auto"/>
        <w:tblLook w:val="04A0" w:firstRow="1" w:lastRow="0" w:firstColumn="1" w:lastColumn="0" w:noHBand="0" w:noVBand="1"/>
      </w:tblPr>
      <w:tblGrid>
        <w:gridCol w:w="6530"/>
        <w:gridCol w:w="4253"/>
        <w:gridCol w:w="3387"/>
      </w:tblGrid>
      <w:tr w:rsidR="00B87814" w:rsidRPr="001844D7" w14:paraId="2B9EEE8E" w14:textId="77777777" w:rsidTr="00320B98">
        <w:tc>
          <w:tcPr>
            <w:tcW w:w="0" w:type="auto"/>
            <w:gridSpan w:val="3"/>
            <w:shd w:val="clear" w:color="auto" w:fill="BDD6EE" w:themeFill="accent1" w:themeFillTint="66"/>
          </w:tcPr>
          <w:p w14:paraId="43862299" w14:textId="36FAD783" w:rsidR="00B87814" w:rsidRDefault="00613430" w:rsidP="00D15961">
            <w:pPr>
              <w:rPr>
                <w:rFonts w:ascii="Verdana" w:hAnsi="Verdana"/>
                <w:b/>
                <w:sz w:val="18"/>
                <w:szCs w:val="18"/>
              </w:rPr>
            </w:pPr>
            <w:r>
              <w:rPr>
                <w:rFonts w:ascii="Verdana" w:hAnsi="Verdana"/>
                <w:b/>
                <w:sz w:val="18"/>
                <w:szCs w:val="18"/>
              </w:rPr>
              <w:lastRenderedPageBreak/>
              <w:t>C</w:t>
            </w:r>
            <w:r w:rsidR="00B87814">
              <w:rPr>
                <w:rFonts w:ascii="Verdana" w:hAnsi="Verdana"/>
                <w:b/>
                <w:sz w:val="18"/>
                <w:szCs w:val="18"/>
              </w:rPr>
              <w:t>P1</w:t>
            </w:r>
            <w:r>
              <w:rPr>
                <w:rFonts w:ascii="Verdana" w:hAnsi="Verdana"/>
                <w:b/>
                <w:sz w:val="18"/>
                <w:szCs w:val="18"/>
              </w:rPr>
              <w:t>3</w:t>
            </w:r>
            <w:r w:rsidR="00B87814">
              <w:rPr>
                <w:rFonts w:ascii="Verdana" w:hAnsi="Verdana"/>
                <w:b/>
                <w:sz w:val="18"/>
                <w:szCs w:val="18"/>
              </w:rPr>
              <w:t xml:space="preserve"> Forces and matter</w:t>
            </w:r>
          </w:p>
          <w:p w14:paraId="0CD39244" w14:textId="6A28DF1D" w:rsidR="00613430" w:rsidRPr="00613430" w:rsidRDefault="00613430" w:rsidP="00D15961">
            <w:pPr>
              <w:rPr>
                <w:rFonts w:ascii="Verdana" w:hAnsi="Verdana"/>
                <w:sz w:val="18"/>
                <w:szCs w:val="18"/>
              </w:rPr>
            </w:pPr>
            <w:r w:rsidRPr="00613430">
              <w:rPr>
                <w:rFonts w:ascii="Verdana" w:hAnsi="Verdana"/>
                <w:sz w:val="18"/>
                <w:szCs w:val="18"/>
              </w:rPr>
              <w:t>The Physics-only material in this unit is delivered as a separate lesson, so the Combined Science scheme of work can be taught without modification</w:t>
            </w:r>
          </w:p>
        </w:tc>
      </w:tr>
      <w:tr w:rsidR="00B87814" w:rsidRPr="001844D7" w14:paraId="2D279672" w14:textId="77777777" w:rsidTr="00104DAB">
        <w:tc>
          <w:tcPr>
            <w:tcW w:w="0" w:type="auto"/>
            <w:gridSpan w:val="3"/>
          </w:tcPr>
          <w:p w14:paraId="0B328BBD" w14:textId="08E67AB5" w:rsidR="00B87814" w:rsidRDefault="00613430" w:rsidP="00613430">
            <w:pPr>
              <w:rPr>
                <w:rFonts w:ascii="Verdana" w:hAnsi="Verdana"/>
                <w:b/>
                <w:sz w:val="18"/>
                <w:szCs w:val="18"/>
              </w:rPr>
            </w:pPr>
            <w:r>
              <w:rPr>
                <w:rFonts w:ascii="Verdana" w:hAnsi="Verdana"/>
                <w:b/>
                <w:sz w:val="18"/>
                <w:szCs w:val="18"/>
              </w:rPr>
              <w:t>Lesson C</w:t>
            </w:r>
            <w:r w:rsidR="00B87814">
              <w:rPr>
                <w:rFonts w:ascii="Verdana" w:hAnsi="Verdana"/>
                <w:b/>
                <w:sz w:val="18"/>
                <w:szCs w:val="18"/>
              </w:rPr>
              <w:t>P1</w:t>
            </w:r>
            <w:r>
              <w:rPr>
                <w:rFonts w:ascii="Verdana" w:hAnsi="Verdana"/>
                <w:b/>
                <w:sz w:val="18"/>
                <w:szCs w:val="18"/>
              </w:rPr>
              <w:t>3</w:t>
            </w:r>
            <w:r w:rsidR="00B87814">
              <w:rPr>
                <w:rFonts w:ascii="Verdana" w:hAnsi="Verdana"/>
                <w:b/>
                <w:sz w:val="18"/>
                <w:szCs w:val="18"/>
              </w:rPr>
              <w:t>a</w:t>
            </w:r>
            <w:r w:rsidR="000D6303">
              <w:rPr>
                <w:rFonts w:ascii="Verdana" w:hAnsi="Verdana"/>
                <w:b/>
                <w:sz w:val="18"/>
                <w:szCs w:val="18"/>
              </w:rPr>
              <w:t>: Bending and stretching</w:t>
            </w:r>
            <w:r w:rsidR="00320B98">
              <w:rPr>
                <w:rFonts w:ascii="Verdana" w:hAnsi="Verdana"/>
                <w:b/>
                <w:sz w:val="18"/>
                <w:szCs w:val="18"/>
              </w:rPr>
              <w:t xml:space="preserve"> (2 hours)</w:t>
            </w:r>
          </w:p>
        </w:tc>
      </w:tr>
      <w:tr w:rsidR="00104DAB" w:rsidRPr="001844D7" w14:paraId="197BA99C" w14:textId="77777777" w:rsidTr="00104DAB">
        <w:tc>
          <w:tcPr>
            <w:tcW w:w="0" w:type="auto"/>
          </w:tcPr>
          <w:p w14:paraId="62C36383" w14:textId="67566241" w:rsidR="00104DAB"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65CB29BD" w14:textId="77777777" w:rsidR="00104DAB" w:rsidRPr="001844D7" w:rsidRDefault="00104DAB" w:rsidP="005D5FA4">
            <w:pPr>
              <w:rPr>
                <w:rFonts w:ascii="Verdana" w:hAnsi="Verdana"/>
                <w:b/>
                <w:sz w:val="18"/>
                <w:szCs w:val="18"/>
              </w:rPr>
            </w:pPr>
            <w:r>
              <w:rPr>
                <w:rFonts w:ascii="Verdana" w:hAnsi="Verdana"/>
                <w:b/>
                <w:sz w:val="18"/>
                <w:szCs w:val="18"/>
              </w:rPr>
              <w:t>Maths skills</w:t>
            </w:r>
          </w:p>
        </w:tc>
        <w:tc>
          <w:tcPr>
            <w:tcW w:w="0" w:type="auto"/>
          </w:tcPr>
          <w:p w14:paraId="3E0D261B" w14:textId="2F6C41F5" w:rsidR="00104DAB" w:rsidRPr="007228DA" w:rsidRDefault="006B003E" w:rsidP="005D5FA4">
            <w:pPr>
              <w:rPr>
                <w:rFonts w:ascii="Verdana" w:hAnsi="Verdana"/>
                <w:b/>
                <w:sz w:val="18"/>
                <w:szCs w:val="18"/>
              </w:rPr>
            </w:pPr>
            <w:r>
              <w:rPr>
                <w:rFonts w:ascii="Verdana" w:hAnsi="Verdana"/>
                <w:b/>
                <w:sz w:val="18"/>
                <w:szCs w:val="18"/>
              </w:rPr>
              <w:t>Practicals</w:t>
            </w:r>
          </w:p>
        </w:tc>
      </w:tr>
      <w:tr w:rsidR="00104DAB" w:rsidRPr="001844D7" w14:paraId="37C49507" w14:textId="77777777" w:rsidTr="00104DAB">
        <w:tc>
          <w:tcPr>
            <w:tcW w:w="0" w:type="auto"/>
          </w:tcPr>
          <w:p w14:paraId="38268A4F" w14:textId="4F1CD5F2" w:rsidR="00104DAB" w:rsidRDefault="00104DAB"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w:t>
            </w:r>
            <w:r w:rsidR="00262C84">
              <w:rPr>
                <w:rFonts w:ascii="Verdana" w:eastAsia="Times New Roman" w:hAnsi="Verdana" w:cs="Arial"/>
                <w:color w:val="000000"/>
                <w:sz w:val="18"/>
                <w:szCs w:val="18"/>
              </w:rPr>
              <w:t>5</w:t>
            </w:r>
            <w:r>
              <w:rPr>
                <w:rFonts w:ascii="Verdana" w:eastAsia="Times New Roman" w:hAnsi="Verdana" w:cs="Arial"/>
                <w:color w:val="000000"/>
                <w:sz w:val="18"/>
                <w:szCs w:val="18"/>
              </w:rPr>
              <w:t xml:space="preserve">.1: </w:t>
            </w:r>
            <w:r w:rsidRPr="000464F4">
              <w:rPr>
                <w:rFonts w:ascii="Verdana" w:eastAsia="Times New Roman" w:hAnsi="Verdana" w:cs="Arial"/>
                <w:color w:val="000000"/>
                <w:sz w:val="18"/>
                <w:szCs w:val="18"/>
              </w:rPr>
              <w:t>Explain, using springs and other elastic objects, that stretching, bending or compressing an object requires more than one force</w:t>
            </w:r>
          </w:p>
          <w:p w14:paraId="381633DB" w14:textId="77777777" w:rsidR="00104DAB" w:rsidRDefault="00104DAB" w:rsidP="00262C8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w:t>
            </w:r>
            <w:r w:rsidR="00262C84">
              <w:rPr>
                <w:rFonts w:ascii="Verdana" w:eastAsia="Times New Roman" w:hAnsi="Verdana" w:cs="Arial"/>
                <w:color w:val="000000"/>
                <w:sz w:val="18"/>
                <w:szCs w:val="18"/>
              </w:rPr>
              <w:t>5</w:t>
            </w:r>
            <w:r>
              <w:rPr>
                <w:rFonts w:ascii="Verdana" w:eastAsia="Times New Roman" w:hAnsi="Verdana" w:cs="Arial"/>
                <w:color w:val="000000"/>
                <w:sz w:val="18"/>
                <w:szCs w:val="18"/>
              </w:rPr>
              <w:t xml:space="preserve">.2: </w:t>
            </w:r>
            <w:r w:rsidRPr="000464F4">
              <w:rPr>
                <w:rFonts w:ascii="Verdana" w:eastAsia="Times New Roman" w:hAnsi="Verdana" w:cs="Arial"/>
                <w:color w:val="000000"/>
                <w:sz w:val="18"/>
                <w:szCs w:val="18"/>
              </w:rPr>
              <w:t>Describe the difference between elastic and inelastic distortion</w:t>
            </w:r>
          </w:p>
          <w:p w14:paraId="3994BADD" w14:textId="0D146511" w:rsidR="000D6303" w:rsidRPr="000D6303" w:rsidRDefault="000D6303" w:rsidP="000D6303">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P15.5: </w:t>
            </w:r>
            <w:r w:rsidRPr="000D6303">
              <w:rPr>
                <w:rFonts w:ascii="Verdana" w:hAnsi="Verdana" w:cs="Arial"/>
                <w:color w:val="000000"/>
                <w:sz w:val="18"/>
                <w:szCs w:val="18"/>
              </w:rPr>
              <w:t>Describe the difference between linear and non-linear</w:t>
            </w:r>
            <w:r>
              <w:rPr>
                <w:rFonts w:ascii="Verdana" w:hAnsi="Verdana" w:cs="Arial"/>
                <w:color w:val="000000"/>
                <w:sz w:val="18"/>
                <w:szCs w:val="18"/>
              </w:rPr>
              <w:t xml:space="preserve"> </w:t>
            </w:r>
            <w:r w:rsidRPr="000D6303">
              <w:rPr>
                <w:rFonts w:ascii="Verdana" w:eastAsia="Times New Roman" w:hAnsi="Verdana" w:cs="Arial"/>
                <w:color w:val="000000"/>
                <w:sz w:val="18"/>
                <w:szCs w:val="18"/>
              </w:rPr>
              <w:t>relationships between force and extension</w:t>
            </w:r>
          </w:p>
        </w:tc>
        <w:tc>
          <w:tcPr>
            <w:tcW w:w="0" w:type="auto"/>
          </w:tcPr>
          <w:p w14:paraId="06202CD6" w14:textId="77777777" w:rsidR="00104DAB" w:rsidRPr="00CB1FE3" w:rsidRDefault="00CB1FE3" w:rsidP="00CB1FE3">
            <w:pPr>
              <w:pStyle w:val="ListParagraph"/>
              <w:numPr>
                <w:ilvl w:val="0"/>
                <w:numId w:val="13"/>
              </w:numPr>
              <w:ind w:left="171" w:hanging="171"/>
              <w:rPr>
                <w:rFonts w:ascii="Verdana" w:eastAsia="Times New Roman" w:hAnsi="Verdana" w:cs="Arial"/>
                <w:color w:val="000000"/>
                <w:sz w:val="18"/>
                <w:szCs w:val="18"/>
              </w:rPr>
            </w:pPr>
            <w:r w:rsidRPr="00CB1FE3">
              <w:rPr>
                <w:rFonts w:ascii="Verdana" w:eastAsia="Times New Roman" w:hAnsi="Verdana" w:cs="Arial"/>
                <w:color w:val="000000"/>
                <w:sz w:val="18"/>
                <w:szCs w:val="18"/>
              </w:rPr>
              <w:t>Plot two variables from experimental or other data</w:t>
            </w:r>
          </w:p>
          <w:p w14:paraId="3C51A054" w14:textId="2F528910" w:rsidR="00CB1FE3" w:rsidRPr="00CB1FE3" w:rsidRDefault="00CB1FE3" w:rsidP="00CB1FE3">
            <w:pPr>
              <w:pStyle w:val="ListParagraph"/>
              <w:numPr>
                <w:ilvl w:val="0"/>
                <w:numId w:val="13"/>
              </w:numPr>
              <w:ind w:left="171" w:hanging="171"/>
              <w:rPr>
                <w:rFonts w:ascii="Verdana" w:eastAsia="Times New Roman" w:hAnsi="Verdana" w:cs="Arial"/>
                <w:color w:val="000000"/>
                <w:sz w:val="18"/>
                <w:szCs w:val="18"/>
              </w:rPr>
            </w:pPr>
            <w:r w:rsidRPr="00CB1FE3">
              <w:rPr>
                <w:rFonts w:ascii="Verdana" w:eastAsia="Times New Roman" w:hAnsi="Verdana" w:cs="Arial"/>
                <w:color w:val="000000"/>
                <w:sz w:val="18"/>
                <w:szCs w:val="18"/>
              </w:rPr>
              <w:t>Draw and use the slope of a tangent to a curve as a</w:t>
            </w:r>
            <w:r>
              <w:rPr>
                <w:rFonts w:ascii="Verdana" w:eastAsia="Times New Roman" w:hAnsi="Verdana" w:cs="Arial"/>
                <w:color w:val="000000"/>
                <w:sz w:val="18"/>
                <w:szCs w:val="18"/>
              </w:rPr>
              <w:t xml:space="preserve"> </w:t>
            </w:r>
            <w:r w:rsidRPr="00CB1FE3">
              <w:rPr>
                <w:rFonts w:ascii="Verdana" w:eastAsia="Times New Roman" w:hAnsi="Verdana" w:cs="Arial"/>
                <w:color w:val="000000"/>
                <w:sz w:val="18"/>
                <w:szCs w:val="18"/>
              </w:rPr>
              <w:t>measure of rate of change</w:t>
            </w:r>
          </w:p>
        </w:tc>
        <w:tc>
          <w:tcPr>
            <w:tcW w:w="0" w:type="auto"/>
          </w:tcPr>
          <w:p w14:paraId="228086EA" w14:textId="0DF423C9" w:rsidR="00104DAB" w:rsidRPr="00CF716E" w:rsidRDefault="00CD3BAD" w:rsidP="005D5FA4">
            <w:pPr>
              <w:rPr>
                <w:rFonts w:ascii="Verdana" w:hAnsi="Verdana"/>
                <w:sz w:val="18"/>
                <w:szCs w:val="18"/>
              </w:rPr>
            </w:pPr>
            <w:r w:rsidRPr="00CD3BAD">
              <w:rPr>
                <w:rFonts w:ascii="Verdana" w:hAnsi="Verdana" w:cs="Verdana"/>
                <w:i/>
                <w:sz w:val="18"/>
                <w:szCs w:val="18"/>
                <w:lang w:eastAsia="en-GB"/>
              </w:rPr>
              <w:t>Suggested practical</w:t>
            </w:r>
            <w:r>
              <w:rPr>
                <w:rFonts w:ascii="Verdana" w:hAnsi="Verdana" w:cs="Verdana"/>
                <w:sz w:val="18"/>
                <w:szCs w:val="18"/>
                <w:lang w:eastAsia="en-GB"/>
              </w:rPr>
              <w:t>: Investigate the stretching of rubber bands.</w:t>
            </w:r>
          </w:p>
        </w:tc>
      </w:tr>
    </w:tbl>
    <w:p w14:paraId="0B95F51A" w14:textId="77777777" w:rsidR="00B87814" w:rsidRDefault="00B87814" w:rsidP="00B87814"/>
    <w:p w14:paraId="12E8ABD5" w14:textId="77777777" w:rsidR="00B87814" w:rsidRDefault="00B87814" w:rsidP="00B87814">
      <w:r>
        <w:br w:type="page"/>
      </w:r>
    </w:p>
    <w:tbl>
      <w:tblPr>
        <w:tblStyle w:val="TableGrid"/>
        <w:tblW w:w="0" w:type="auto"/>
        <w:tblLook w:val="04A0" w:firstRow="1" w:lastRow="0" w:firstColumn="1" w:lastColumn="0" w:noHBand="0" w:noVBand="1"/>
      </w:tblPr>
      <w:tblGrid>
        <w:gridCol w:w="5723"/>
        <w:gridCol w:w="6025"/>
        <w:gridCol w:w="2422"/>
      </w:tblGrid>
      <w:tr w:rsidR="00B87814" w:rsidRPr="001844D7" w14:paraId="4EE97F0A" w14:textId="77777777" w:rsidTr="00104DAB">
        <w:tc>
          <w:tcPr>
            <w:tcW w:w="0" w:type="auto"/>
            <w:gridSpan w:val="3"/>
          </w:tcPr>
          <w:p w14:paraId="0314C580" w14:textId="0CFE362B" w:rsidR="00B87814" w:rsidRDefault="00B87814" w:rsidP="00613430">
            <w:pPr>
              <w:rPr>
                <w:rFonts w:ascii="Verdana" w:hAnsi="Verdana"/>
                <w:b/>
                <w:sz w:val="18"/>
                <w:szCs w:val="18"/>
              </w:rPr>
            </w:pPr>
            <w:r>
              <w:rPr>
                <w:rFonts w:ascii="Verdana" w:hAnsi="Verdana"/>
                <w:b/>
                <w:sz w:val="18"/>
                <w:szCs w:val="18"/>
              </w:rPr>
              <w:lastRenderedPageBreak/>
              <w:t xml:space="preserve">Lesson </w:t>
            </w:r>
            <w:r w:rsidR="00613430">
              <w:rPr>
                <w:rFonts w:ascii="Verdana" w:hAnsi="Verdana"/>
                <w:b/>
                <w:sz w:val="18"/>
                <w:szCs w:val="18"/>
              </w:rPr>
              <w:t>C</w:t>
            </w:r>
            <w:r>
              <w:rPr>
                <w:rFonts w:ascii="Verdana" w:hAnsi="Verdana"/>
                <w:b/>
                <w:sz w:val="18"/>
                <w:szCs w:val="18"/>
              </w:rPr>
              <w:t>P1</w:t>
            </w:r>
            <w:r w:rsidR="00613430">
              <w:rPr>
                <w:rFonts w:ascii="Verdana" w:hAnsi="Verdana"/>
                <w:b/>
                <w:sz w:val="18"/>
                <w:szCs w:val="18"/>
              </w:rPr>
              <w:t>3</w:t>
            </w:r>
            <w:r>
              <w:rPr>
                <w:rFonts w:ascii="Verdana" w:hAnsi="Verdana"/>
                <w:b/>
                <w:sz w:val="18"/>
                <w:szCs w:val="18"/>
              </w:rPr>
              <w:t>b</w:t>
            </w:r>
            <w:r w:rsidR="000D6303">
              <w:rPr>
                <w:rFonts w:ascii="Verdana" w:hAnsi="Verdana"/>
                <w:b/>
                <w:sz w:val="18"/>
                <w:szCs w:val="18"/>
              </w:rPr>
              <w:t>: Extension and energy transfers</w:t>
            </w:r>
            <w:r w:rsidR="00320B98">
              <w:rPr>
                <w:rFonts w:ascii="Verdana" w:hAnsi="Verdana"/>
                <w:b/>
                <w:sz w:val="18"/>
                <w:szCs w:val="18"/>
              </w:rPr>
              <w:t xml:space="preserve"> (2 hours)</w:t>
            </w:r>
          </w:p>
        </w:tc>
      </w:tr>
      <w:tr w:rsidR="00104DAB" w:rsidRPr="001844D7" w14:paraId="72B0962D" w14:textId="77777777" w:rsidTr="00104DAB">
        <w:tc>
          <w:tcPr>
            <w:tcW w:w="5723" w:type="dxa"/>
          </w:tcPr>
          <w:p w14:paraId="6EBB7DAC" w14:textId="55EC89AA" w:rsidR="00104DAB" w:rsidRPr="007228DA" w:rsidRDefault="001103C3" w:rsidP="005D5FA4">
            <w:pPr>
              <w:rPr>
                <w:rFonts w:ascii="Verdana" w:hAnsi="Verdana"/>
                <w:b/>
                <w:sz w:val="18"/>
                <w:szCs w:val="18"/>
              </w:rPr>
            </w:pPr>
            <w:r>
              <w:rPr>
                <w:rFonts w:ascii="Verdana" w:hAnsi="Verdana"/>
                <w:b/>
                <w:sz w:val="18"/>
                <w:szCs w:val="18"/>
              </w:rPr>
              <w:t>Specification points</w:t>
            </w:r>
          </w:p>
        </w:tc>
        <w:tc>
          <w:tcPr>
            <w:tcW w:w="6025" w:type="dxa"/>
          </w:tcPr>
          <w:p w14:paraId="66F1AA86" w14:textId="77777777" w:rsidR="00104DAB" w:rsidRPr="001844D7" w:rsidRDefault="00104DAB" w:rsidP="005D5FA4">
            <w:pPr>
              <w:rPr>
                <w:rFonts w:ascii="Verdana" w:hAnsi="Verdana"/>
                <w:b/>
                <w:sz w:val="18"/>
                <w:szCs w:val="18"/>
              </w:rPr>
            </w:pPr>
            <w:r>
              <w:rPr>
                <w:rFonts w:ascii="Verdana" w:hAnsi="Verdana"/>
                <w:b/>
                <w:sz w:val="18"/>
                <w:szCs w:val="18"/>
              </w:rPr>
              <w:t>Maths skills</w:t>
            </w:r>
          </w:p>
        </w:tc>
        <w:tc>
          <w:tcPr>
            <w:tcW w:w="0" w:type="auto"/>
          </w:tcPr>
          <w:p w14:paraId="6027D203" w14:textId="7F1482EE" w:rsidR="00104DAB" w:rsidRPr="007228DA" w:rsidRDefault="006B003E" w:rsidP="005D5FA4">
            <w:pPr>
              <w:rPr>
                <w:rFonts w:ascii="Verdana" w:hAnsi="Verdana"/>
                <w:b/>
                <w:sz w:val="18"/>
                <w:szCs w:val="18"/>
              </w:rPr>
            </w:pPr>
            <w:r>
              <w:rPr>
                <w:rFonts w:ascii="Verdana" w:hAnsi="Verdana"/>
                <w:b/>
                <w:sz w:val="18"/>
                <w:szCs w:val="18"/>
              </w:rPr>
              <w:t>Practicals</w:t>
            </w:r>
          </w:p>
        </w:tc>
      </w:tr>
      <w:tr w:rsidR="00104DAB" w:rsidRPr="001844D7" w14:paraId="67DE8C73" w14:textId="77777777" w:rsidTr="00104DAB">
        <w:tc>
          <w:tcPr>
            <w:tcW w:w="5723" w:type="dxa"/>
          </w:tcPr>
          <w:p w14:paraId="50CB205C" w14:textId="0FA8EB9B" w:rsidR="004E1FF5" w:rsidRPr="008F4AD8" w:rsidRDefault="00D51AF3"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sz w:val="18"/>
                <w:szCs w:val="18"/>
              </w:rPr>
              <w:t>*</w:t>
            </w:r>
            <w:r w:rsidR="00104DAB" w:rsidRPr="00A52576">
              <w:rPr>
                <w:rFonts w:ascii="Verdana" w:hAnsi="Verdana"/>
                <w:sz w:val="18"/>
                <w:szCs w:val="18"/>
              </w:rPr>
              <w:t>P1</w:t>
            </w:r>
            <w:r w:rsidR="00262C84">
              <w:rPr>
                <w:rFonts w:ascii="Verdana" w:hAnsi="Verdana"/>
                <w:sz w:val="18"/>
                <w:szCs w:val="18"/>
              </w:rPr>
              <w:t>5</w:t>
            </w:r>
            <w:r w:rsidR="00104DAB" w:rsidRPr="00A52576">
              <w:rPr>
                <w:rFonts w:ascii="Verdana" w:hAnsi="Verdana"/>
                <w:sz w:val="18"/>
                <w:szCs w:val="18"/>
              </w:rPr>
              <w:t xml:space="preserve">.3: Recall and use the equation for linear elastic distortion including calculating the spring constant: </w:t>
            </w:r>
          </w:p>
          <w:p w14:paraId="7B7E3B6C" w14:textId="1BA55240" w:rsidR="00104DAB" w:rsidRPr="00A52576" w:rsidRDefault="00104DAB" w:rsidP="008F4AD8">
            <w:pPr>
              <w:pStyle w:val="ListParagraph"/>
              <w:spacing w:after="0" w:line="240" w:lineRule="auto"/>
              <w:ind w:left="171"/>
              <w:rPr>
                <w:rFonts w:ascii="Verdana" w:eastAsia="Times New Roman" w:hAnsi="Verdana" w:cs="Arial"/>
                <w:color w:val="000000"/>
                <w:sz w:val="18"/>
                <w:szCs w:val="18"/>
              </w:rPr>
            </w:pPr>
            <w:r w:rsidRPr="00A52576">
              <w:rPr>
                <w:rFonts w:ascii="Verdana" w:hAnsi="Verdana"/>
                <w:sz w:val="18"/>
                <w:szCs w:val="18"/>
              </w:rPr>
              <w:t>force exerted on a spring (newton, N) = spring constant (newton per metre, N/m) × extension (metres, m)</w:t>
            </w:r>
            <w:r w:rsidRPr="00A52576">
              <w:rPr>
                <w:rFonts w:ascii="Verdana" w:hAnsi="Verdana"/>
                <w:sz w:val="18"/>
                <w:szCs w:val="18"/>
              </w:rPr>
              <w:br/>
            </w:r>
            <w:r w:rsidRPr="00A52576">
              <w:rPr>
                <w:rFonts w:ascii="Verdana" w:hAnsi="Verdana"/>
                <w:i/>
                <w:sz w:val="18"/>
                <w:szCs w:val="18"/>
              </w:rPr>
              <w:t>F</w:t>
            </w:r>
            <w:r w:rsidRPr="00A52576">
              <w:rPr>
                <w:rFonts w:ascii="Verdana" w:hAnsi="Verdana"/>
                <w:sz w:val="18"/>
                <w:szCs w:val="18"/>
              </w:rPr>
              <w:t xml:space="preserve"> = </w:t>
            </w:r>
            <w:r w:rsidRPr="008F4AD8">
              <w:rPr>
                <w:rFonts w:ascii="Verdana" w:hAnsi="Verdana"/>
                <w:i/>
                <w:sz w:val="18"/>
                <w:szCs w:val="18"/>
              </w:rPr>
              <w:t>k</w:t>
            </w:r>
            <w:r w:rsidRPr="00A52576">
              <w:rPr>
                <w:rFonts w:ascii="Verdana" w:hAnsi="Verdana"/>
                <w:sz w:val="18"/>
                <w:szCs w:val="18"/>
              </w:rPr>
              <w:t xml:space="preserve"> × </w:t>
            </w:r>
            <w:r w:rsidRPr="00A52576">
              <w:rPr>
                <w:rFonts w:ascii="Verdana" w:hAnsi="Verdana"/>
                <w:i/>
                <w:sz w:val="18"/>
                <w:szCs w:val="18"/>
              </w:rPr>
              <w:t>x</w:t>
            </w:r>
          </w:p>
          <w:p w14:paraId="34BAA0D6" w14:textId="20D0A05A" w:rsidR="00104DAB" w:rsidRPr="000464F4" w:rsidRDefault="00D51AF3"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104DAB">
              <w:rPr>
                <w:rFonts w:ascii="Verdana" w:eastAsia="Times New Roman" w:hAnsi="Verdana" w:cs="Arial"/>
                <w:color w:val="000000"/>
                <w:sz w:val="18"/>
                <w:szCs w:val="18"/>
              </w:rPr>
              <w:t>P1</w:t>
            </w:r>
            <w:r w:rsidR="00262C84">
              <w:rPr>
                <w:rFonts w:ascii="Verdana" w:eastAsia="Times New Roman" w:hAnsi="Verdana" w:cs="Arial"/>
                <w:color w:val="000000"/>
                <w:sz w:val="18"/>
                <w:szCs w:val="18"/>
              </w:rPr>
              <w:t>5</w:t>
            </w:r>
            <w:r w:rsidR="00104DAB">
              <w:rPr>
                <w:rFonts w:ascii="Verdana" w:eastAsia="Times New Roman" w:hAnsi="Verdana" w:cs="Arial"/>
                <w:color w:val="000000"/>
                <w:sz w:val="18"/>
                <w:szCs w:val="18"/>
              </w:rPr>
              <w:t xml:space="preserve">.4: </w:t>
            </w:r>
            <w:r w:rsidR="00104DAB" w:rsidRPr="000464F4">
              <w:rPr>
                <w:rFonts w:ascii="Verdana" w:eastAsia="Times New Roman" w:hAnsi="Verdana" w:cs="Arial"/>
                <w:color w:val="000000"/>
                <w:sz w:val="18"/>
                <w:szCs w:val="18"/>
              </w:rPr>
              <w:t>Use the equation to calculate the work done in stretching a spring:</w:t>
            </w:r>
          </w:p>
          <w:p w14:paraId="76B8FC4B" w14:textId="77777777" w:rsidR="00104DAB" w:rsidRPr="000464F4" w:rsidRDefault="00104DAB" w:rsidP="005D5FA4">
            <w:pPr>
              <w:pStyle w:val="ListParagraph"/>
              <w:ind w:left="171"/>
              <w:rPr>
                <w:rFonts w:ascii="Verdana" w:eastAsia="Times New Roman" w:hAnsi="Verdana" w:cs="Arial"/>
                <w:color w:val="000000"/>
                <w:sz w:val="18"/>
                <w:szCs w:val="18"/>
              </w:rPr>
            </w:pPr>
            <w:r>
              <w:rPr>
                <w:rFonts w:ascii="Verdana" w:eastAsia="Times New Roman" w:hAnsi="Verdana" w:cs="Arial"/>
                <w:color w:val="000000"/>
                <w:sz w:val="18"/>
                <w:szCs w:val="18"/>
              </w:rPr>
              <w:t>e</w:t>
            </w:r>
            <w:r w:rsidRPr="000464F4">
              <w:rPr>
                <w:rFonts w:ascii="Verdana" w:eastAsia="Times New Roman" w:hAnsi="Verdana" w:cs="Arial"/>
                <w:color w:val="000000"/>
                <w:sz w:val="18"/>
                <w:szCs w:val="18"/>
              </w:rPr>
              <w:t>nergy transferred in stretching (joules, J)</w:t>
            </w:r>
            <w:r>
              <w:rPr>
                <w:rFonts w:ascii="Verdana" w:eastAsia="Times New Roman" w:hAnsi="Verdana" w:cs="Arial"/>
                <w:color w:val="000000"/>
                <w:sz w:val="18"/>
                <w:szCs w:val="18"/>
              </w:rPr>
              <w:t xml:space="preserve"> </w:t>
            </w:r>
            <w:r w:rsidRPr="000464F4">
              <w:rPr>
                <w:rFonts w:ascii="Verdana" w:eastAsia="Times New Roman" w:hAnsi="Verdana" w:cs="Arial"/>
                <w:color w:val="000000"/>
                <w:sz w:val="18"/>
                <w:szCs w:val="18"/>
              </w:rPr>
              <w:t xml:space="preserve">= 0.5 </w:t>
            </w:r>
            <w:r>
              <w:rPr>
                <w:rFonts w:ascii="Verdana" w:eastAsia="Times New Roman" w:hAnsi="Verdana" w:cs="Arial"/>
                <w:color w:val="000000"/>
                <w:sz w:val="18"/>
                <w:szCs w:val="18"/>
              </w:rPr>
              <w:t>×</w:t>
            </w:r>
            <w:r w:rsidRPr="000464F4">
              <w:rPr>
                <w:rFonts w:ascii="Verdana" w:eastAsia="Times New Roman" w:hAnsi="Verdana" w:cs="Arial"/>
                <w:color w:val="000000"/>
                <w:sz w:val="18"/>
                <w:szCs w:val="18"/>
              </w:rPr>
              <w:t xml:space="preserve"> spring constant (newton per metre, N/m) </w:t>
            </w:r>
            <w:r>
              <w:rPr>
                <w:rFonts w:ascii="Verdana" w:eastAsia="Times New Roman" w:hAnsi="Verdana" w:cs="Arial"/>
                <w:color w:val="000000"/>
                <w:sz w:val="18"/>
                <w:szCs w:val="18"/>
              </w:rPr>
              <w:t>×</w:t>
            </w:r>
            <w:r w:rsidRPr="000464F4">
              <w:rPr>
                <w:rFonts w:ascii="Verdana" w:eastAsia="Times New Roman" w:hAnsi="Verdana" w:cs="Arial"/>
                <w:color w:val="000000"/>
                <w:sz w:val="18"/>
                <w:szCs w:val="18"/>
              </w:rPr>
              <w:t xml:space="preserve"> (extension (metres, m))</w:t>
            </w:r>
            <w:r w:rsidRPr="00ED5773">
              <w:rPr>
                <w:rFonts w:ascii="Verdana" w:eastAsia="Times New Roman" w:hAnsi="Verdana" w:cs="Arial"/>
                <w:color w:val="000000"/>
                <w:sz w:val="18"/>
                <w:szCs w:val="18"/>
                <w:vertAlign w:val="superscript"/>
              </w:rPr>
              <w:t>2</w:t>
            </w:r>
            <w:r w:rsidRPr="000464F4">
              <w:rPr>
                <w:rFonts w:ascii="Verdana" w:eastAsia="Times New Roman" w:hAnsi="Verdana" w:cs="Arial"/>
                <w:color w:val="000000"/>
                <w:sz w:val="18"/>
                <w:szCs w:val="18"/>
              </w:rPr>
              <w:t xml:space="preserve"> </w:t>
            </w:r>
          </w:p>
          <w:p w14:paraId="31B3BF2F" w14:textId="77777777" w:rsidR="00104DAB" w:rsidRPr="000464F4" w:rsidRDefault="00104DAB" w:rsidP="005D5FA4">
            <w:pPr>
              <w:pStyle w:val="ListParagraph"/>
              <w:ind w:left="171"/>
              <w:rPr>
                <w:rFonts w:ascii="Verdana" w:eastAsia="Times New Roman" w:hAnsi="Verdana" w:cs="Arial"/>
                <w:color w:val="000000"/>
                <w:sz w:val="18"/>
                <w:szCs w:val="18"/>
              </w:rPr>
            </w:pPr>
            <w:r w:rsidRPr="00ED5773">
              <w:rPr>
                <w:rFonts w:ascii="Verdana" w:eastAsia="Times New Roman" w:hAnsi="Verdana" w:cs="Arial"/>
                <w:i/>
                <w:color w:val="000000"/>
                <w:sz w:val="18"/>
                <w:szCs w:val="18"/>
              </w:rPr>
              <w:t>E</w:t>
            </w:r>
            <w:r>
              <w:rPr>
                <w:rFonts w:ascii="Verdana" w:eastAsia="Times New Roman" w:hAnsi="Verdana" w:cs="Arial"/>
                <w:color w:val="000000"/>
                <w:sz w:val="18"/>
                <w:szCs w:val="18"/>
              </w:rPr>
              <w:t xml:space="preserve"> </w:t>
            </w:r>
            <w:r w:rsidRPr="000464F4">
              <w:rPr>
                <w:rFonts w:ascii="Verdana" w:eastAsia="Times New Roman" w:hAnsi="Verdana" w:cs="Arial"/>
                <w:color w:val="000000"/>
                <w:sz w:val="18"/>
                <w:szCs w:val="18"/>
              </w:rPr>
              <w:t xml:space="preserve">= ½ </w:t>
            </w:r>
            <w:r>
              <w:rPr>
                <w:rFonts w:ascii="Verdana" w:eastAsia="Times New Roman" w:hAnsi="Verdana" w:cs="Arial"/>
                <w:color w:val="000000"/>
                <w:sz w:val="18"/>
                <w:szCs w:val="18"/>
              </w:rPr>
              <w:t>×</w:t>
            </w:r>
            <w:r w:rsidRPr="000464F4">
              <w:rPr>
                <w:rFonts w:ascii="Verdana" w:eastAsia="Times New Roman" w:hAnsi="Verdana" w:cs="Arial"/>
                <w:color w:val="000000"/>
                <w:sz w:val="18"/>
                <w:szCs w:val="18"/>
              </w:rPr>
              <w:t xml:space="preserve"> </w:t>
            </w:r>
            <w:r w:rsidRPr="00ED5773">
              <w:rPr>
                <w:rFonts w:ascii="Verdana" w:eastAsia="Times New Roman" w:hAnsi="Verdana" w:cs="Arial"/>
                <w:i/>
                <w:color w:val="000000"/>
                <w:sz w:val="18"/>
                <w:szCs w:val="18"/>
              </w:rPr>
              <w:t>k</w:t>
            </w:r>
            <w:r w:rsidRPr="000464F4">
              <w:rPr>
                <w:rFonts w:ascii="Verdana" w:eastAsia="Times New Roman" w:hAnsi="Verdana" w:cs="Arial"/>
                <w:color w:val="000000"/>
                <w:sz w:val="18"/>
                <w:szCs w:val="18"/>
              </w:rPr>
              <w:t xml:space="preserve"> </w:t>
            </w:r>
            <w:r>
              <w:rPr>
                <w:rFonts w:ascii="Verdana" w:eastAsia="Times New Roman" w:hAnsi="Verdana" w:cs="Arial"/>
                <w:color w:val="000000"/>
                <w:sz w:val="18"/>
                <w:szCs w:val="18"/>
              </w:rPr>
              <w:t>×</w:t>
            </w:r>
            <w:r w:rsidRPr="000464F4">
              <w:rPr>
                <w:rFonts w:ascii="Verdana" w:eastAsia="Times New Roman" w:hAnsi="Verdana" w:cs="Arial"/>
                <w:color w:val="000000"/>
                <w:sz w:val="18"/>
                <w:szCs w:val="18"/>
              </w:rPr>
              <w:t xml:space="preserve"> </w:t>
            </w:r>
            <w:r w:rsidRPr="00ED5773">
              <w:rPr>
                <w:rFonts w:ascii="Verdana" w:eastAsia="Times New Roman" w:hAnsi="Verdana" w:cs="Arial"/>
                <w:i/>
                <w:color w:val="000000"/>
                <w:sz w:val="18"/>
                <w:szCs w:val="18"/>
              </w:rPr>
              <w:t>x</w:t>
            </w:r>
            <w:r w:rsidRPr="00ED5773">
              <w:rPr>
                <w:rFonts w:ascii="Verdana" w:eastAsia="Times New Roman" w:hAnsi="Verdana" w:cs="Arial"/>
                <w:color w:val="000000"/>
                <w:sz w:val="18"/>
                <w:szCs w:val="18"/>
                <w:vertAlign w:val="superscript"/>
              </w:rPr>
              <w:t>2</w:t>
            </w:r>
          </w:p>
          <w:p w14:paraId="57BA4451" w14:textId="027624B6" w:rsidR="00104DAB" w:rsidRDefault="00D51AF3"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104DAB">
              <w:rPr>
                <w:rFonts w:ascii="Verdana" w:eastAsia="Times New Roman" w:hAnsi="Verdana" w:cs="Arial"/>
                <w:color w:val="000000"/>
                <w:sz w:val="18"/>
                <w:szCs w:val="18"/>
              </w:rPr>
              <w:t>P1</w:t>
            </w:r>
            <w:r w:rsidR="00262C84">
              <w:rPr>
                <w:rFonts w:ascii="Verdana" w:eastAsia="Times New Roman" w:hAnsi="Verdana" w:cs="Arial"/>
                <w:color w:val="000000"/>
                <w:sz w:val="18"/>
                <w:szCs w:val="18"/>
              </w:rPr>
              <w:t>5</w:t>
            </w:r>
            <w:r w:rsidR="00104DAB">
              <w:rPr>
                <w:rFonts w:ascii="Verdana" w:eastAsia="Times New Roman" w:hAnsi="Verdana" w:cs="Arial"/>
                <w:color w:val="000000"/>
                <w:sz w:val="18"/>
                <w:szCs w:val="18"/>
              </w:rPr>
              <w:t xml:space="preserve">.5: </w:t>
            </w:r>
            <w:r w:rsidR="00104DAB" w:rsidRPr="000464F4">
              <w:rPr>
                <w:rFonts w:ascii="Verdana" w:eastAsia="Times New Roman" w:hAnsi="Verdana" w:cs="Arial"/>
                <w:color w:val="000000"/>
                <w:sz w:val="18"/>
                <w:szCs w:val="18"/>
              </w:rPr>
              <w:t>Describe the difference between linear and non-linear relationships between force and extension</w:t>
            </w:r>
          </w:p>
          <w:p w14:paraId="1FDBB3E4" w14:textId="0D26631D" w:rsidR="00104DAB" w:rsidRPr="00262C84" w:rsidRDefault="00104DAB" w:rsidP="00262C84">
            <w:pPr>
              <w:pStyle w:val="ListParagraph"/>
              <w:numPr>
                <w:ilvl w:val="0"/>
                <w:numId w:val="13"/>
              </w:numPr>
              <w:ind w:left="171" w:hanging="171"/>
              <w:rPr>
                <w:rFonts w:ascii="Verdana" w:hAnsi="Verdana" w:cs="Arial"/>
                <w:i/>
                <w:iCs/>
                <w:color w:val="000000"/>
                <w:sz w:val="18"/>
                <w:szCs w:val="18"/>
              </w:rPr>
            </w:pPr>
            <w:r w:rsidRPr="00262C84">
              <w:rPr>
                <w:rFonts w:ascii="Verdana" w:eastAsia="Times New Roman" w:hAnsi="Verdana" w:cs="Arial"/>
                <w:i/>
                <w:color w:val="000000"/>
                <w:sz w:val="18"/>
                <w:szCs w:val="18"/>
              </w:rPr>
              <w:t>P1</w:t>
            </w:r>
            <w:r w:rsidR="00262C84" w:rsidRPr="00262C84">
              <w:rPr>
                <w:rFonts w:ascii="Verdana" w:eastAsia="Times New Roman" w:hAnsi="Verdana" w:cs="Arial"/>
                <w:i/>
                <w:color w:val="000000"/>
                <w:sz w:val="18"/>
                <w:szCs w:val="18"/>
              </w:rPr>
              <w:t>5</w:t>
            </w:r>
            <w:r w:rsidRPr="00262C84">
              <w:rPr>
                <w:rFonts w:ascii="Verdana" w:eastAsia="Times New Roman" w:hAnsi="Verdana" w:cs="Arial"/>
                <w:i/>
                <w:color w:val="000000"/>
                <w:sz w:val="18"/>
                <w:szCs w:val="18"/>
              </w:rPr>
              <w:t xml:space="preserve">.6: </w:t>
            </w:r>
            <w:r w:rsidR="00262C84" w:rsidRPr="00262C84">
              <w:rPr>
                <w:rFonts w:ascii="Verdana" w:hAnsi="Verdana" w:cs="Arial"/>
                <w:i/>
                <w:iCs/>
                <w:color w:val="000000"/>
                <w:sz w:val="18"/>
                <w:szCs w:val="18"/>
              </w:rPr>
              <w:t xml:space="preserve">Core </w:t>
            </w:r>
            <w:r w:rsidR="00262C84">
              <w:rPr>
                <w:rFonts w:ascii="Verdana" w:hAnsi="Verdana" w:cs="Arial"/>
                <w:i/>
                <w:iCs/>
                <w:color w:val="000000"/>
                <w:sz w:val="18"/>
                <w:szCs w:val="18"/>
              </w:rPr>
              <w:t>p</w:t>
            </w:r>
            <w:r w:rsidR="00262C84" w:rsidRPr="00262C84">
              <w:rPr>
                <w:rFonts w:ascii="Verdana" w:hAnsi="Verdana" w:cs="Arial"/>
                <w:i/>
                <w:iCs/>
                <w:color w:val="000000"/>
                <w:sz w:val="18"/>
                <w:szCs w:val="18"/>
              </w:rPr>
              <w:t>ractical: Investigate the extension and work done when</w:t>
            </w:r>
            <w:r w:rsidR="00262C84">
              <w:rPr>
                <w:rFonts w:ascii="Verdana" w:hAnsi="Verdana" w:cs="Arial"/>
                <w:i/>
                <w:iCs/>
                <w:color w:val="000000"/>
                <w:sz w:val="18"/>
                <w:szCs w:val="18"/>
              </w:rPr>
              <w:t xml:space="preserve"> </w:t>
            </w:r>
            <w:r w:rsidR="00262C84" w:rsidRPr="00262C84">
              <w:rPr>
                <w:rFonts w:ascii="Verdana" w:eastAsia="Times New Roman" w:hAnsi="Verdana" w:cs="Arial"/>
                <w:i/>
                <w:iCs/>
                <w:color w:val="000000"/>
                <w:sz w:val="18"/>
                <w:szCs w:val="18"/>
              </w:rPr>
              <w:t>applying forces to a spring</w:t>
            </w:r>
          </w:p>
        </w:tc>
        <w:tc>
          <w:tcPr>
            <w:tcW w:w="6025" w:type="dxa"/>
          </w:tcPr>
          <w:p w14:paraId="228999BA" w14:textId="77777777" w:rsidR="00E658F7" w:rsidRPr="00783490" w:rsidRDefault="00E658F7" w:rsidP="004C6FED">
            <w:pPr>
              <w:pStyle w:val="Default"/>
              <w:numPr>
                <w:ilvl w:val="0"/>
                <w:numId w:val="30"/>
              </w:numPr>
              <w:ind w:left="170" w:hanging="170"/>
              <w:rPr>
                <w:rFonts w:ascii="Verdana" w:hAnsi="Verdana"/>
                <w:sz w:val="18"/>
                <w:szCs w:val="18"/>
              </w:rPr>
            </w:pPr>
            <w:r w:rsidRPr="00783490">
              <w:rPr>
                <w:rFonts w:ascii="Verdana" w:hAnsi="Verdana"/>
                <w:sz w:val="18"/>
                <w:szCs w:val="18"/>
              </w:rPr>
              <w:t xml:space="preserve">Substitute numerical values into algebraic equations using appropriate units for physical quantities </w:t>
            </w:r>
          </w:p>
          <w:p w14:paraId="13DB3D8E" w14:textId="77777777" w:rsidR="00E658F7" w:rsidRPr="00783490" w:rsidRDefault="00E658F7" w:rsidP="004C6FED">
            <w:pPr>
              <w:pStyle w:val="Default"/>
              <w:numPr>
                <w:ilvl w:val="0"/>
                <w:numId w:val="30"/>
              </w:numPr>
              <w:ind w:left="170" w:hanging="170"/>
              <w:rPr>
                <w:rFonts w:ascii="Verdana" w:hAnsi="Verdana"/>
                <w:sz w:val="18"/>
                <w:szCs w:val="18"/>
              </w:rPr>
            </w:pPr>
            <w:r w:rsidRPr="00783490">
              <w:rPr>
                <w:rFonts w:ascii="Verdana" w:hAnsi="Verdana"/>
                <w:sz w:val="18"/>
                <w:szCs w:val="18"/>
              </w:rPr>
              <w:t xml:space="preserve">Understand that </w:t>
            </w:r>
            <w:r w:rsidRPr="00C41CC8">
              <w:rPr>
                <w:rFonts w:ascii="Verdana" w:hAnsi="Verdana"/>
                <w:i/>
                <w:sz w:val="18"/>
                <w:szCs w:val="18"/>
              </w:rPr>
              <w:t>y</w:t>
            </w:r>
            <w:r>
              <w:rPr>
                <w:rFonts w:ascii="Verdana" w:hAnsi="Verdana"/>
                <w:sz w:val="18"/>
                <w:szCs w:val="18"/>
              </w:rPr>
              <w:t xml:space="preserve"> </w:t>
            </w:r>
            <w:r w:rsidRPr="00783490">
              <w:rPr>
                <w:rFonts w:ascii="Verdana" w:hAnsi="Verdana"/>
                <w:sz w:val="18"/>
                <w:szCs w:val="18"/>
              </w:rPr>
              <w:t>=</w:t>
            </w:r>
            <w:r>
              <w:rPr>
                <w:rFonts w:ascii="Verdana" w:hAnsi="Verdana"/>
                <w:sz w:val="18"/>
                <w:szCs w:val="18"/>
              </w:rPr>
              <w:t xml:space="preserve"> </w:t>
            </w:r>
            <w:r w:rsidRPr="00C41CC8">
              <w:rPr>
                <w:rFonts w:ascii="Verdana" w:hAnsi="Verdana"/>
                <w:i/>
                <w:sz w:val="18"/>
                <w:szCs w:val="18"/>
              </w:rPr>
              <w:t>mx</w:t>
            </w:r>
            <w:r>
              <w:rPr>
                <w:rFonts w:ascii="Verdana" w:hAnsi="Verdana"/>
                <w:sz w:val="18"/>
                <w:szCs w:val="18"/>
              </w:rPr>
              <w:t xml:space="preserve"> </w:t>
            </w:r>
            <w:r w:rsidRPr="00783490">
              <w:rPr>
                <w:rFonts w:ascii="Verdana" w:hAnsi="Verdana"/>
                <w:sz w:val="18"/>
                <w:szCs w:val="18"/>
              </w:rPr>
              <w:t>+</w:t>
            </w:r>
            <w:r>
              <w:rPr>
                <w:rFonts w:ascii="Verdana" w:hAnsi="Verdana"/>
                <w:sz w:val="18"/>
                <w:szCs w:val="18"/>
              </w:rPr>
              <w:t xml:space="preserve"> </w:t>
            </w:r>
            <w:r w:rsidRPr="00C41CC8">
              <w:rPr>
                <w:rFonts w:ascii="Verdana" w:hAnsi="Verdana"/>
                <w:i/>
                <w:sz w:val="18"/>
                <w:szCs w:val="18"/>
              </w:rPr>
              <w:t>c</w:t>
            </w:r>
            <w:r w:rsidRPr="00783490">
              <w:rPr>
                <w:rFonts w:ascii="Verdana" w:hAnsi="Verdana"/>
                <w:sz w:val="18"/>
                <w:szCs w:val="18"/>
              </w:rPr>
              <w:t xml:space="preserve"> represents a linear relationship </w:t>
            </w:r>
          </w:p>
          <w:p w14:paraId="5CD520EA" w14:textId="77777777" w:rsidR="00E658F7" w:rsidRPr="00783490" w:rsidRDefault="00E658F7" w:rsidP="004C6FED">
            <w:pPr>
              <w:pStyle w:val="Default"/>
              <w:numPr>
                <w:ilvl w:val="0"/>
                <w:numId w:val="30"/>
              </w:numPr>
              <w:ind w:left="170" w:hanging="170"/>
              <w:rPr>
                <w:rFonts w:ascii="Verdana" w:hAnsi="Verdana"/>
                <w:sz w:val="18"/>
                <w:szCs w:val="18"/>
              </w:rPr>
            </w:pPr>
            <w:r w:rsidRPr="00783490">
              <w:rPr>
                <w:rFonts w:ascii="Verdana" w:hAnsi="Verdana"/>
                <w:sz w:val="18"/>
                <w:szCs w:val="18"/>
              </w:rPr>
              <w:t xml:space="preserve">Plot two variables from experimental or other data </w:t>
            </w:r>
          </w:p>
          <w:p w14:paraId="775C90EA" w14:textId="77777777" w:rsidR="00E658F7" w:rsidRDefault="00E658F7" w:rsidP="004C6FED">
            <w:pPr>
              <w:pStyle w:val="Default"/>
              <w:numPr>
                <w:ilvl w:val="0"/>
                <w:numId w:val="30"/>
              </w:numPr>
              <w:ind w:left="170" w:hanging="170"/>
              <w:rPr>
                <w:rFonts w:ascii="Verdana" w:hAnsi="Verdana"/>
                <w:sz w:val="18"/>
                <w:szCs w:val="18"/>
              </w:rPr>
            </w:pPr>
            <w:r w:rsidRPr="00783490">
              <w:rPr>
                <w:rFonts w:ascii="Verdana" w:hAnsi="Verdana"/>
                <w:sz w:val="18"/>
                <w:szCs w:val="18"/>
              </w:rPr>
              <w:t>Draw and use the slope of a tangent to a curve</w:t>
            </w:r>
            <w:r>
              <w:rPr>
                <w:rFonts w:ascii="Verdana" w:hAnsi="Verdana"/>
                <w:sz w:val="18"/>
                <w:szCs w:val="18"/>
              </w:rPr>
              <w:t xml:space="preserve"> as a measure of rate of change</w:t>
            </w:r>
          </w:p>
          <w:p w14:paraId="78B7EF88" w14:textId="35304E08" w:rsidR="00104DAB" w:rsidRPr="001825FE" w:rsidRDefault="00E658F7" w:rsidP="004C6FED">
            <w:pPr>
              <w:pStyle w:val="Default"/>
              <w:numPr>
                <w:ilvl w:val="0"/>
                <w:numId w:val="30"/>
              </w:numPr>
              <w:ind w:left="170" w:hanging="170"/>
              <w:rPr>
                <w:rFonts w:ascii="Verdana" w:hAnsi="Verdana"/>
                <w:sz w:val="18"/>
                <w:szCs w:val="18"/>
              </w:rPr>
            </w:pPr>
            <w:r w:rsidRPr="001825FE">
              <w:rPr>
                <w:rFonts w:ascii="Verdana" w:hAnsi="Verdana"/>
                <w:sz w:val="18"/>
                <w:szCs w:val="18"/>
              </w:rPr>
              <w:t xml:space="preserve">Understand the physical significance of area between a curve and the </w:t>
            </w:r>
            <w:r w:rsidRPr="00C41CC8">
              <w:rPr>
                <w:rFonts w:ascii="Verdana" w:hAnsi="Verdana"/>
                <w:i/>
                <w:sz w:val="18"/>
                <w:szCs w:val="18"/>
              </w:rPr>
              <w:t>x</w:t>
            </w:r>
            <w:r w:rsidRPr="001825FE">
              <w:rPr>
                <w:rFonts w:ascii="Verdana" w:hAnsi="Verdana"/>
                <w:sz w:val="18"/>
                <w:szCs w:val="18"/>
              </w:rPr>
              <w:t>-axis and measure it by counting squares as appropriate</w:t>
            </w:r>
          </w:p>
        </w:tc>
        <w:tc>
          <w:tcPr>
            <w:tcW w:w="0" w:type="auto"/>
          </w:tcPr>
          <w:p w14:paraId="503A4E66" w14:textId="7EC2E173" w:rsidR="00104DAB" w:rsidRPr="00CF716E" w:rsidRDefault="00262C84" w:rsidP="00262C84">
            <w:pPr>
              <w:rPr>
                <w:rFonts w:ascii="Verdana" w:hAnsi="Verdana"/>
                <w:sz w:val="18"/>
                <w:szCs w:val="18"/>
              </w:rPr>
            </w:pPr>
            <w:r w:rsidRPr="00262C84">
              <w:rPr>
                <w:rFonts w:ascii="Verdana" w:hAnsi="Verdana" w:cs="Arial"/>
                <w:i/>
                <w:iCs/>
                <w:color w:val="000000"/>
                <w:sz w:val="18"/>
                <w:szCs w:val="18"/>
                <w:lang w:eastAsia="zh-CN"/>
              </w:rPr>
              <w:t xml:space="preserve">Core </w:t>
            </w:r>
            <w:r>
              <w:rPr>
                <w:rFonts w:ascii="Verdana" w:hAnsi="Verdana" w:cs="Arial"/>
                <w:i/>
                <w:iCs/>
                <w:color w:val="000000"/>
                <w:sz w:val="18"/>
                <w:szCs w:val="18"/>
                <w:lang w:eastAsia="zh-CN"/>
              </w:rPr>
              <w:t>p</w:t>
            </w:r>
            <w:r w:rsidRPr="00262C84">
              <w:rPr>
                <w:rFonts w:ascii="Verdana" w:hAnsi="Verdana" w:cs="Arial"/>
                <w:i/>
                <w:iCs/>
                <w:color w:val="000000"/>
                <w:sz w:val="18"/>
                <w:szCs w:val="18"/>
                <w:lang w:eastAsia="zh-CN"/>
              </w:rPr>
              <w:t>ractical: Investigate the extension and work done when</w:t>
            </w:r>
            <w:r>
              <w:rPr>
                <w:rFonts w:ascii="Verdana" w:hAnsi="Verdana" w:cs="Arial"/>
                <w:i/>
                <w:iCs/>
                <w:color w:val="000000"/>
                <w:sz w:val="18"/>
                <w:szCs w:val="18"/>
              </w:rPr>
              <w:t xml:space="preserve"> </w:t>
            </w:r>
            <w:r w:rsidRPr="00262C84">
              <w:rPr>
                <w:rFonts w:ascii="Verdana" w:hAnsi="Verdana" w:cs="Arial"/>
                <w:i/>
                <w:iCs/>
                <w:color w:val="000000"/>
                <w:sz w:val="18"/>
                <w:szCs w:val="18"/>
              </w:rPr>
              <w:t>applying forces to a spring</w:t>
            </w:r>
          </w:p>
        </w:tc>
      </w:tr>
    </w:tbl>
    <w:p w14:paraId="5FBEF91C" w14:textId="77777777" w:rsidR="00B87814" w:rsidRDefault="00B87814" w:rsidP="00B87814"/>
    <w:p w14:paraId="3C677F23" w14:textId="77777777" w:rsidR="00B87814" w:rsidRDefault="00B87814" w:rsidP="00B87814">
      <w:r>
        <w:br w:type="page"/>
      </w:r>
    </w:p>
    <w:p w14:paraId="5296413F" w14:textId="297D8B0E" w:rsidR="0006532B" w:rsidRDefault="004810E1">
      <w:r w:rsidRPr="00BC54FB">
        <w:rPr>
          <w:rFonts w:ascii="Verdana" w:hAnsi="Verdana"/>
          <w:b/>
          <w:color w:val="405E64"/>
          <w:sz w:val="32"/>
          <w:szCs w:val="32"/>
          <w:lang w:eastAsia="en-GB"/>
        </w:rPr>
        <w:lastRenderedPageBreak/>
        <w:t xml:space="preserve">Part </w:t>
      </w:r>
      <w:r>
        <w:rPr>
          <w:rFonts w:ascii="Verdana" w:hAnsi="Verdana"/>
          <w:b/>
          <w:color w:val="405E64"/>
          <w:sz w:val="32"/>
          <w:szCs w:val="32"/>
          <w:lang w:eastAsia="en-GB"/>
        </w:rPr>
        <w:t>B</w:t>
      </w:r>
      <w:r w:rsidRPr="00BC54FB">
        <w:rPr>
          <w:rFonts w:ascii="Verdana" w:hAnsi="Verdana"/>
          <w:b/>
          <w:color w:val="405E64"/>
          <w:sz w:val="32"/>
          <w:szCs w:val="32"/>
          <w:lang w:eastAsia="en-GB"/>
        </w:rPr>
        <w:t xml:space="preserve"> </w:t>
      </w:r>
      <w:r w:rsidRPr="003A72F6">
        <w:rPr>
          <w:rFonts w:ascii="Verdana" w:hAnsi="Verdana"/>
          <w:b/>
          <w:color w:val="405E64"/>
          <w:sz w:val="32"/>
          <w:szCs w:val="32"/>
          <w:lang w:eastAsia="en-GB"/>
        </w:rPr>
        <w:t>–</w:t>
      </w:r>
      <w:r w:rsidRPr="00BC54FB">
        <w:rPr>
          <w:rFonts w:ascii="Verdana" w:hAnsi="Verdana"/>
          <w:b/>
          <w:color w:val="405E64"/>
          <w:sz w:val="32"/>
          <w:szCs w:val="32"/>
          <w:lang w:eastAsia="en-GB"/>
        </w:rPr>
        <w:t xml:space="preserve"> </w:t>
      </w:r>
      <w:r>
        <w:rPr>
          <w:rFonts w:ascii="Verdana" w:hAnsi="Verdana"/>
          <w:b/>
          <w:color w:val="405E64"/>
          <w:sz w:val="32"/>
          <w:szCs w:val="32"/>
          <w:lang w:eastAsia="en-GB"/>
        </w:rPr>
        <w:t xml:space="preserve">Teaching Physics to students who have been following the </w:t>
      </w:r>
      <w:r w:rsidRPr="00BC54FB">
        <w:rPr>
          <w:rFonts w:ascii="Verdana" w:hAnsi="Verdana"/>
          <w:b/>
          <w:color w:val="405E64"/>
          <w:sz w:val="32"/>
          <w:szCs w:val="32"/>
          <w:lang w:eastAsia="en-GB"/>
        </w:rPr>
        <w:t>Combined Science scheme of work</w:t>
      </w:r>
    </w:p>
    <w:p w14:paraId="29FB573E" w14:textId="77777777" w:rsidR="004810E1" w:rsidRDefault="004810E1"/>
    <w:tbl>
      <w:tblPr>
        <w:tblStyle w:val="TableGrid"/>
        <w:tblW w:w="0" w:type="auto"/>
        <w:tblLook w:val="04A0" w:firstRow="1" w:lastRow="0" w:firstColumn="1" w:lastColumn="0" w:noHBand="0" w:noVBand="1"/>
      </w:tblPr>
      <w:tblGrid>
        <w:gridCol w:w="2943"/>
        <w:gridCol w:w="3566"/>
        <w:gridCol w:w="3674"/>
        <w:gridCol w:w="2111"/>
        <w:gridCol w:w="1876"/>
      </w:tblGrid>
      <w:tr w:rsidR="000B572E" w:rsidRPr="00EF32F4" w14:paraId="3AFF9D24" w14:textId="77777777" w:rsidTr="000B572E">
        <w:tc>
          <w:tcPr>
            <w:tcW w:w="0" w:type="auto"/>
            <w:gridSpan w:val="5"/>
            <w:shd w:val="clear" w:color="auto" w:fill="BDD6EE" w:themeFill="accent1" w:themeFillTint="66"/>
          </w:tcPr>
          <w:p w14:paraId="1F5F0711" w14:textId="3C3E827E" w:rsidR="000B572E" w:rsidRDefault="000B572E" w:rsidP="006822B0">
            <w:pPr>
              <w:rPr>
                <w:rFonts w:ascii="Verdana" w:hAnsi="Verdana"/>
                <w:b/>
                <w:sz w:val="18"/>
                <w:szCs w:val="18"/>
              </w:rPr>
            </w:pPr>
            <w:r>
              <w:rPr>
                <w:rFonts w:ascii="Verdana" w:hAnsi="Verdana"/>
                <w:b/>
                <w:sz w:val="18"/>
                <w:szCs w:val="18"/>
              </w:rPr>
              <w:t>SP2 Forces and motion</w:t>
            </w:r>
          </w:p>
          <w:p w14:paraId="340EE8A4" w14:textId="1B9ECC87" w:rsidR="000B572E" w:rsidRPr="00EF32F4" w:rsidRDefault="000B572E" w:rsidP="006822B0">
            <w:pPr>
              <w:rPr>
                <w:rFonts w:ascii="Verdana" w:hAnsi="Verdana"/>
                <w:b/>
                <w:sz w:val="18"/>
                <w:szCs w:val="18"/>
              </w:rPr>
            </w:pPr>
            <w:r w:rsidRPr="00284B5F">
              <w:rPr>
                <w:rFonts w:ascii="Verdana" w:hAnsi="Verdana"/>
                <w:sz w:val="18"/>
                <w:szCs w:val="18"/>
              </w:rPr>
              <w:t>There is only one additional lesson needed for Physics. Students will find this lesson easier if their study of the Combined Science scheme of work reached Unit 9</w:t>
            </w:r>
            <w:r w:rsidRPr="00284B5F">
              <w:rPr>
                <w:rFonts w:ascii="Verdana" w:hAnsi="Verdana"/>
                <w:i/>
                <w:sz w:val="18"/>
                <w:szCs w:val="18"/>
              </w:rPr>
              <w:t xml:space="preserve"> Forces doing work</w:t>
            </w:r>
            <w:r w:rsidRPr="00284B5F">
              <w:rPr>
                <w:rFonts w:ascii="Verdana" w:hAnsi="Verdana"/>
                <w:sz w:val="18"/>
                <w:szCs w:val="18"/>
              </w:rPr>
              <w:t>, as they will have already covered the ideas of work and the calculation of kinetic energy.</w:t>
            </w:r>
          </w:p>
        </w:tc>
      </w:tr>
      <w:tr w:rsidR="002F5CEA" w:rsidRPr="00EF32F4" w14:paraId="06AF36AF" w14:textId="77777777" w:rsidTr="00D14CEE">
        <w:tc>
          <w:tcPr>
            <w:tcW w:w="0" w:type="auto"/>
            <w:gridSpan w:val="5"/>
          </w:tcPr>
          <w:p w14:paraId="6951EAF2" w14:textId="191A20A3" w:rsidR="002F5CEA" w:rsidRPr="00EF32F4" w:rsidRDefault="002F5CEA" w:rsidP="006822B0">
            <w:pPr>
              <w:rPr>
                <w:rFonts w:ascii="Verdana" w:hAnsi="Verdana"/>
                <w:b/>
                <w:sz w:val="18"/>
                <w:szCs w:val="18"/>
              </w:rPr>
            </w:pPr>
            <w:r w:rsidRPr="00EF32F4">
              <w:rPr>
                <w:rFonts w:ascii="Verdana" w:hAnsi="Verdana"/>
                <w:b/>
                <w:sz w:val="18"/>
                <w:szCs w:val="18"/>
              </w:rPr>
              <w:t>Lesson SP2h: Braking distance and energy</w:t>
            </w:r>
            <w:r>
              <w:rPr>
                <w:rFonts w:ascii="Verdana" w:hAnsi="Verdana"/>
                <w:b/>
                <w:sz w:val="18"/>
                <w:szCs w:val="18"/>
              </w:rPr>
              <w:t xml:space="preserve"> (1 hour)</w:t>
            </w:r>
          </w:p>
        </w:tc>
      </w:tr>
      <w:tr w:rsidR="002F5CEA" w:rsidRPr="00EF32F4" w14:paraId="67F5512D" w14:textId="77777777" w:rsidTr="000B572E">
        <w:tc>
          <w:tcPr>
            <w:tcW w:w="0" w:type="auto"/>
          </w:tcPr>
          <w:p w14:paraId="0AD19937" w14:textId="4C485E44" w:rsidR="002F5CEA" w:rsidRPr="00EF32F4" w:rsidRDefault="002F5CEA" w:rsidP="002F5CEA">
            <w:pPr>
              <w:rPr>
                <w:rFonts w:ascii="Verdana" w:hAnsi="Verdana"/>
                <w:b/>
                <w:sz w:val="18"/>
                <w:szCs w:val="18"/>
              </w:rPr>
            </w:pPr>
            <w:r w:rsidRPr="00EF32F4">
              <w:rPr>
                <w:rFonts w:ascii="Verdana" w:hAnsi="Verdana"/>
                <w:b/>
                <w:sz w:val="18"/>
                <w:szCs w:val="18"/>
              </w:rPr>
              <w:t>Specification points</w:t>
            </w:r>
          </w:p>
        </w:tc>
        <w:tc>
          <w:tcPr>
            <w:tcW w:w="0" w:type="auto"/>
          </w:tcPr>
          <w:p w14:paraId="4211C4CE" w14:textId="0F55357E" w:rsidR="002F5CEA" w:rsidRPr="00EF32F4" w:rsidRDefault="002F5CEA" w:rsidP="002F5CEA">
            <w:pPr>
              <w:rPr>
                <w:rFonts w:ascii="Verdana" w:hAnsi="Verdana"/>
                <w:b/>
                <w:sz w:val="18"/>
                <w:szCs w:val="18"/>
              </w:rPr>
            </w:pPr>
            <w:r w:rsidRPr="001844D7">
              <w:rPr>
                <w:rFonts w:ascii="Verdana" w:hAnsi="Verdana"/>
                <w:b/>
                <w:sz w:val="18"/>
                <w:szCs w:val="18"/>
              </w:rPr>
              <w:t>Exemplar teaching activities</w:t>
            </w:r>
          </w:p>
        </w:tc>
        <w:tc>
          <w:tcPr>
            <w:tcW w:w="0" w:type="auto"/>
          </w:tcPr>
          <w:p w14:paraId="3FF50521" w14:textId="52F1CDA2" w:rsidR="002F5CEA" w:rsidRPr="00EF32F4" w:rsidRDefault="002F5CEA" w:rsidP="002F5CEA">
            <w:pPr>
              <w:rPr>
                <w:rFonts w:ascii="Verdana" w:hAnsi="Verdana"/>
                <w:b/>
                <w:sz w:val="18"/>
                <w:szCs w:val="18"/>
              </w:rPr>
            </w:pPr>
            <w:r w:rsidRPr="001844D7">
              <w:rPr>
                <w:rFonts w:ascii="Verdana" w:hAnsi="Verdana"/>
                <w:b/>
                <w:sz w:val="18"/>
                <w:szCs w:val="18"/>
              </w:rPr>
              <w:t>Differentiation</w:t>
            </w:r>
          </w:p>
        </w:tc>
        <w:tc>
          <w:tcPr>
            <w:tcW w:w="0" w:type="auto"/>
          </w:tcPr>
          <w:p w14:paraId="25EF8AF4" w14:textId="110173B3" w:rsidR="002F5CEA" w:rsidRPr="00EF32F4" w:rsidRDefault="002F5CEA" w:rsidP="002F5CEA">
            <w:pPr>
              <w:rPr>
                <w:rFonts w:ascii="Verdana" w:hAnsi="Verdana"/>
                <w:b/>
                <w:sz w:val="18"/>
                <w:szCs w:val="18"/>
              </w:rPr>
            </w:pPr>
            <w:r w:rsidRPr="00EF32F4">
              <w:rPr>
                <w:rFonts w:ascii="Verdana" w:hAnsi="Verdana"/>
                <w:b/>
                <w:sz w:val="18"/>
                <w:szCs w:val="18"/>
              </w:rPr>
              <w:t>Maths skills</w:t>
            </w:r>
          </w:p>
        </w:tc>
        <w:tc>
          <w:tcPr>
            <w:tcW w:w="0" w:type="auto"/>
          </w:tcPr>
          <w:p w14:paraId="71B2806A" w14:textId="12B73984" w:rsidR="002F5CEA" w:rsidRPr="00EF32F4" w:rsidRDefault="002F5CEA" w:rsidP="002F5CEA">
            <w:pPr>
              <w:rPr>
                <w:rFonts w:ascii="Verdana" w:hAnsi="Verdana"/>
                <w:b/>
                <w:sz w:val="18"/>
                <w:szCs w:val="18"/>
              </w:rPr>
            </w:pPr>
            <w:r w:rsidRPr="00EF32F4">
              <w:rPr>
                <w:rFonts w:ascii="Verdana" w:hAnsi="Verdana"/>
                <w:b/>
                <w:sz w:val="18"/>
                <w:szCs w:val="18"/>
              </w:rPr>
              <w:t>Practicals</w:t>
            </w:r>
          </w:p>
        </w:tc>
      </w:tr>
      <w:tr w:rsidR="002F5CEA" w:rsidRPr="00EF32F4" w14:paraId="4AFA2ADB" w14:textId="77777777" w:rsidTr="000B572E">
        <w:tc>
          <w:tcPr>
            <w:tcW w:w="0" w:type="auto"/>
          </w:tcPr>
          <w:p w14:paraId="4872A2BC" w14:textId="77777777" w:rsidR="002F5CEA" w:rsidRPr="008F4AD8" w:rsidRDefault="002F5CEA" w:rsidP="002F5CEA">
            <w:pPr>
              <w:pStyle w:val="ListParagraph"/>
              <w:widowControl w:val="0"/>
              <w:numPr>
                <w:ilvl w:val="0"/>
                <w:numId w:val="33"/>
              </w:numPr>
              <w:spacing w:after="0" w:line="240" w:lineRule="auto"/>
              <w:ind w:left="171" w:hanging="171"/>
              <w:rPr>
                <w:rFonts w:ascii="Verdana" w:hAnsi="Verdana"/>
                <w:sz w:val="18"/>
                <w:szCs w:val="18"/>
              </w:rPr>
            </w:pPr>
            <w:r>
              <w:rPr>
                <w:rFonts w:ascii="Verdana" w:eastAsia="Times New Roman" w:hAnsi="Verdana" w:cs="Arial"/>
                <w:sz w:val="18"/>
                <w:szCs w:val="18"/>
              </w:rPr>
              <w:t>P2.32</w:t>
            </w:r>
            <w:r w:rsidRPr="008F4AD8">
              <w:rPr>
                <w:rFonts w:ascii="Verdana" w:eastAsia="Times New Roman" w:hAnsi="Verdana" w:cs="Arial"/>
                <w:sz w:val="18"/>
                <w:szCs w:val="18"/>
              </w:rPr>
              <w:t xml:space="preserve">P: </w:t>
            </w:r>
            <w:r w:rsidRPr="008F4AD8">
              <w:rPr>
                <w:rFonts w:ascii="Verdana" w:hAnsi="Verdana"/>
                <w:sz w:val="18"/>
                <w:szCs w:val="18"/>
              </w:rPr>
              <w:t>Estimate how the distance required for a road vehicle to stop in an emergency varies over a range of typical speeds</w:t>
            </w:r>
          </w:p>
          <w:p w14:paraId="06CF813B" w14:textId="70D9D27F" w:rsidR="002F5CEA" w:rsidRPr="008F4AD8" w:rsidRDefault="002F5CEA" w:rsidP="002F5CEA">
            <w:pPr>
              <w:pStyle w:val="ListParagraph"/>
              <w:widowControl w:val="0"/>
              <w:numPr>
                <w:ilvl w:val="0"/>
                <w:numId w:val="33"/>
              </w:numPr>
              <w:spacing w:after="0" w:line="240" w:lineRule="auto"/>
              <w:ind w:left="171" w:hanging="171"/>
              <w:rPr>
                <w:rFonts w:ascii="Verdana" w:hAnsi="Verdana"/>
                <w:sz w:val="18"/>
                <w:szCs w:val="18"/>
              </w:rPr>
            </w:pPr>
            <w:r>
              <w:rPr>
                <w:rFonts w:ascii="Verdana" w:hAnsi="Verdana"/>
                <w:sz w:val="18"/>
                <w:szCs w:val="18"/>
              </w:rPr>
              <w:t>P2.33</w:t>
            </w:r>
            <w:r w:rsidRPr="008F4AD8">
              <w:rPr>
                <w:rFonts w:ascii="Verdana" w:hAnsi="Verdana"/>
                <w:sz w:val="18"/>
                <w:szCs w:val="18"/>
              </w:rPr>
              <w:t>P: Carry out calculations on work done to show the dependence of braking distance for a vehicle on initial velocity squared (work done to bring a vehicle to rest equals its initial kinetic energy)</w:t>
            </w:r>
          </w:p>
        </w:tc>
        <w:tc>
          <w:tcPr>
            <w:tcW w:w="0" w:type="auto"/>
          </w:tcPr>
          <w:p w14:paraId="6F6D47EC" w14:textId="77777777" w:rsidR="002F5CEA" w:rsidRPr="00360CE3" w:rsidRDefault="002F5CEA" w:rsidP="002F5CEA">
            <w:pPr>
              <w:rPr>
                <w:rFonts w:ascii="Verdana" w:hAnsi="Verdana"/>
                <w:i/>
                <w:sz w:val="18"/>
                <w:szCs w:val="18"/>
              </w:rPr>
            </w:pPr>
            <w:r w:rsidRPr="00360CE3">
              <w:rPr>
                <w:rFonts w:ascii="Verdana" w:hAnsi="Verdana"/>
                <w:i/>
                <w:sz w:val="18"/>
                <w:szCs w:val="18"/>
              </w:rPr>
              <w:t>Starter</w:t>
            </w:r>
          </w:p>
          <w:p w14:paraId="4E6D1741" w14:textId="77777777" w:rsidR="002F5CEA" w:rsidRPr="00360CE3" w:rsidRDefault="002F5CEA" w:rsidP="002F5CEA">
            <w:pPr>
              <w:rPr>
                <w:rFonts w:ascii="Verdana" w:hAnsi="Verdana"/>
                <w:sz w:val="18"/>
                <w:szCs w:val="18"/>
              </w:rPr>
            </w:pPr>
            <w:r w:rsidRPr="00360CE3">
              <w:rPr>
                <w:rFonts w:ascii="Verdana" w:hAnsi="Verdana"/>
                <w:sz w:val="18"/>
                <w:szCs w:val="18"/>
              </w:rPr>
              <w:t>Challenge students to work in pairs or small groups to write a short paragraph or concept map explaining the meanings of thinking distance, braking distance and stopping distance, and describing the factors that affect the braking distance.</w:t>
            </w:r>
          </w:p>
          <w:p w14:paraId="4A21EF74" w14:textId="77777777" w:rsidR="002F5CEA" w:rsidRPr="00360CE3" w:rsidRDefault="002F5CEA" w:rsidP="002F5CEA">
            <w:pPr>
              <w:rPr>
                <w:rFonts w:ascii="Verdana" w:hAnsi="Verdana"/>
                <w:i/>
                <w:sz w:val="18"/>
                <w:szCs w:val="18"/>
              </w:rPr>
            </w:pPr>
          </w:p>
          <w:p w14:paraId="12EC22FD" w14:textId="77777777" w:rsidR="002F5CEA" w:rsidRPr="00360CE3" w:rsidRDefault="002F5CEA" w:rsidP="002F5CEA">
            <w:pPr>
              <w:rPr>
                <w:rFonts w:ascii="Verdana" w:hAnsi="Verdana"/>
                <w:i/>
                <w:sz w:val="18"/>
                <w:szCs w:val="18"/>
              </w:rPr>
            </w:pPr>
            <w:r w:rsidRPr="00360CE3">
              <w:rPr>
                <w:rFonts w:ascii="Verdana" w:hAnsi="Verdana"/>
                <w:i/>
                <w:sz w:val="18"/>
                <w:szCs w:val="18"/>
              </w:rPr>
              <w:t>Exploring</w:t>
            </w:r>
          </w:p>
          <w:p w14:paraId="08070254" w14:textId="77777777" w:rsidR="002F5CEA" w:rsidRDefault="002F5CEA" w:rsidP="002F5CEA">
            <w:pPr>
              <w:rPr>
                <w:rFonts w:ascii="Verdana" w:hAnsi="Verdana"/>
                <w:sz w:val="18"/>
                <w:szCs w:val="18"/>
              </w:rPr>
            </w:pPr>
            <w:r>
              <w:rPr>
                <w:rFonts w:ascii="Verdana" w:hAnsi="Verdana"/>
                <w:sz w:val="18"/>
                <w:szCs w:val="18"/>
              </w:rPr>
              <w:t>Show s</w:t>
            </w:r>
            <w:r w:rsidRPr="00360CE3">
              <w:rPr>
                <w:rFonts w:ascii="Verdana" w:hAnsi="Verdana"/>
                <w:sz w:val="18"/>
                <w:szCs w:val="18"/>
              </w:rPr>
              <w:t>tudents</w:t>
            </w:r>
            <w:r>
              <w:rPr>
                <w:rFonts w:ascii="Verdana" w:hAnsi="Verdana"/>
                <w:sz w:val="18"/>
                <w:szCs w:val="18"/>
              </w:rPr>
              <w:t xml:space="preserve"> a demonstration of accelerating</w:t>
            </w:r>
            <w:r w:rsidRPr="00360CE3">
              <w:rPr>
                <w:rFonts w:ascii="Verdana" w:hAnsi="Verdana"/>
                <w:sz w:val="18"/>
                <w:szCs w:val="18"/>
              </w:rPr>
              <w:t xml:space="preserve"> trolleys on ramps and use light gates to measure the speed at the end of the ramp. They calculate the work done to accelerate the trolley and compare this with the kinetic energy calculated using the measured speed.</w:t>
            </w:r>
          </w:p>
          <w:p w14:paraId="0FF10FC2" w14:textId="77777777" w:rsidR="002F5CEA" w:rsidRPr="00360CE3" w:rsidRDefault="002F5CEA" w:rsidP="002F5CEA">
            <w:pPr>
              <w:rPr>
                <w:rFonts w:ascii="Verdana" w:hAnsi="Verdana"/>
                <w:sz w:val="18"/>
                <w:szCs w:val="18"/>
                <w:highlight w:val="red"/>
              </w:rPr>
            </w:pPr>
          </w:p>
          <w:p w14:paraId="2DF644A4" w14:textId="77777777" w:rsidR="002F5CEA" w:rsidRPr="00360CE3" w:rsidRDefault="002F5CEA" w:rsidP="002F5CEA">
            <w:pPr>
              <w:rPr>
                <w:rFonts w:ascii="Verdana" w:hAnsi="Verdana"/>
                <w:i/>
                <w:sz w:val="18"/>
                <w:szCs w:val="18"/>
              </w:rPr>
            </w:pPr>
            <w:r w:rsidRPr="00360CE3">
              <w:rPr>
                <w:rFonts w:ascii="Verdana" w:hAnsi="Verdana"/>
                <w:i/>
                <w:sz w:val="18"/>
                <w:szCs w:val="18"/>
              </w:rPr>
              <w:t>Explaining</w:t>
            </w:r>
          </w:p>
          <w:p w14:paraId="32C5A616" w14:textId="5BB42623" w:rsidR="002F5CEA" w:rsidRPr="00EF32F4" w:rsidRDefault="002F5CEA" w:rsidP="002F5CEA">
            <w:pPr>
              <w:pStyle w:val="ListParagraph"/>
              <w:numPr>
                <w:ilvl w:val="0"/>
                <w:numId w:val="34"/>
              </w:numPr>
              <w:spacing w:after="0" w:line="240" w:lineRule="auto"/>
              <w:ind w:left="170" w:hanging="170"/>
              <w:rPr>
                <w:rFonts w:ascii="Verdana" w:hAnsi="Verdana"/>
                <w:sz w:val="18"/>
                <w:szCs w:val="18"/>
              </w:rPr>
            </w:pPr>
            <w:r w:rsidRPr="00360CE3">
              <w:rPr>
                <w:rFonts w:ascii="Verdana" w:hAnsi="Verdana"/>
                <w:sz w:val="18"/>
                <w:szCs w:val="18"/>
              </w:rPr>
              <w:t xml:space="preserve">Get students to have a look at details about a land speed record attempt that you create (or find data for) to allow them to work out what the length of the track needs to be (catering for acceleration and deceleration). </w:t>
            </w:r>
          </w:p>
        </w:tc>
        <w:tc>
          <w:tcPr>
            <w:tcW w:w="0" w:type="auto"/>
          </w:tcPr>
          <w:p w14:paraId="2927EF66" w14:textId="77777777" w:rsidR="002F5CEA" w:rsidRPr="00360CE3" w:rsidRDefault="002F5CEA" w:rsidP="002F5CEA">
            <w:pPr>
              <w:rPr>
                <w:rFonts w:ascii="Verdana" w:hAnsi="Verdana"/>
                <w:i/>
                <w:sz w:val="18"/>
                <w:szCs w:val="18"/>
              </w:rPr>
            </w:pPr>
            <w:r w:rsidRPr="00360CE3">
              <w:rPr>
                <w:rFonts w:ascii="Verdana" w:hAnsi="Verdana"/>
                <w:i/>
                <w:sz w:val="18"/>
                <w:szCs w:val="18"/>
              </w:rPr>
              <w:t>Exploring</w:t>
            </w:r>
          </w:p>
          <w:p w14:paraId="7C17D7FE" w14:textId="77777777" w:rsidR="002F5CEA" w:rsidRPr="00360CE3" w:rsidRDefault="002F5CEA" w:rsidP="002F5CEA">
            <w:pPr>
              <w:rPr>
                <w:rFonts w:ascii="Verdana" w:hAnsi="Verdana"/>
                <w:sz w:val="18"/>
                <w:szCs w:val="18"/>
              </w:rPr>
            </w:pPr>
            <w:r w:rsidRPr="00360CE3">
              <w:rPr>
                <w:rFonts w:ascii="Verdana" w:hAnsi="Verdana"/>
                <w:sz w:val="18"/>
                <w:szCs w:val="18"/>
              </w:rPr>
              <w:t>Support: Help students with the calculations.</w:t>
            </w:r>
          </w:p>
          <w:p w14:paraId="39C63777" w14:textId="77777777" w:rsidR="002F5CEA" w:rsidRPr="00360CE3" w:rsidRDefault="002F5CEA" w:rsidP="002F5CEA">
            <w:pPr>
              <w:pStyle w:val="BodyText2"/>
              <w:spacing w:before="0" w:line="240" w:lineRule="auto"/>
              <w:rPr>
                <w:rFonts w:ascii="Verdana" w:hAnsi="Verdana"/>
                <w:sz w:val="18"/>
                <w:szCs w:val="18"/>
              </w:rPr>
            </w:pPr>
            <w:r w:rsidRPr="00360CE3">
              <w:rPr>
                <w:rFonts w:ascii="Verdana" w:hAnsi="Verdana"/>
                <w:sz w:val="18"/>
                <w:szCs w:val="18"/>
              </w:rPr>
              <w:t>Stretch: Show students the apparatus and remind them of the idea of a friction-compensated ramp. Help them to set up a light gate at the end of the ramp and then ask them to plan their own methods to investigate the relationship between work done and kinetic energy.</w:t>
            </w:r>
          </w:p>
          <w:p w14:paraId="044AA461" w14:textId="77777777" w:rsidR="002F5CEA" w:rsidRPr="00360CE3" w:rsidRDefault="002F5CEA" w:rsidP="002F5CEA">
            <w:pPr>
              <w:rPr>
                <w:rFonts w:ascii="Verdana" w:hAnsi="Verdana"/>
                <w:sz w:val="18"/>
                <w:szCs w:val="18"/>
                <w:highlight w:val="red"/>
              </w:rPr>
            </w:pPr>
          </w:p>
          <w:p w14:paraId="3E90D00A" w14:textId="77777777" w:rsidR="002F5CEA" w:rsidRPr="00360CE3" w:rsidRDefault="002F5CEA" w:rsidP="002F5CEA">
            <w:pPr>
              <w:rPr>
                <w:rFonts w:ascii="Verdana" w:hAnsi="Verdana"/>
                <w:i/>
                <w:sz w:val="18"/>
                <w:szCs w:val="18"/>
              </w:rPr>
            </w:pPr>
            <w:r w:rsidRPr="00360CE3">
              <w:rPr>
                <w:rFonts w:ascii="Verdana" w:hAnsi="Verdana"/>
                <w:i/>
                <w:sz w:val="18"/>
                <w:szCs w:val="18"/>
              </w:rPr>
              <w:t>Explaining</w:t>
            </w:r>
          </w:p>
          <w:p w14:paraId="6C52DD20" w14:textId="5489EF51" w:rsidR="002F5CEA" w:rsidRPr="00EF32F4" w:rsidRDefault="002F5CEA" w:rsidP="002F5CEA">
            <w:pPr>
              <w:pStyle w:val="ListParagraph"/>
              <w:numPr>
                <w:ilvl w:val="0"/>
                <w:numId w:val="34"/>
              </w:numPr>
              <w:spacing w:after="0" w:line="240" w:lineRule="auto"/>
              <w:ind w:left="170" w:hanging="170"/>
              <w:rPr>
                <w:rFonts w:ascii="Verdana" w:hAnsi="Verdana"/>
                <w:sz w:val="18"/>
                <w:szCs w:val="18"/>
              </w:rPr>
            </w:pPr>
            <w:r w:rsidRPr="00360CE3">
              <w:rPr>
                <w:rFonts w:ascii="Verdana" w:hAnsi="Verdana"/>
                <w:sz w:val="18"/>
                <w:szCs w:val="18"/>
              </w:rPr>
              <w:t>Support: Provide students with a list of the equations in this unit for them to choose from at the points where they are asked to suggest which equation is needed.</w:t>
            </w:r>
          </w:p>
        </w:tc>
        <w:tc>
          <w:tcPr>
            <w:tcW w:w="0" w:type="auto"/>
          </w:tcPr>
          <w:p w14:paraId="2F36755A" w14:textId="77777777" w:rsidR="002F5CEA" w:rsidRPr="00EF32F4" w:rsidRDefault="002F5CEA" w:rsidP="002F5CEA">
            <w:pPr>
              <w:pStyle w:val="ListParagraph"/>
              <w:numPr>
                <w:ilvl w:val="0"/>
                <w:numId w:val="34"/>
              </w:numPr>
              <w:spacing w:after="0" w:line="240" w:lineRule="auto"/>
              <w:ind w:left="170" w:hanging="170"/>
              <w:rPr>
                <w:rFonts w:ascii="Verdana" w:hAnsi="Verdana"/>
                <w:sz w:val="18"/>
                <w:szCs w:val="18"/>
              </w:rPr>
            </w:pPr>
            <w:r w:rsidRPr="00EF32F4">
              <w:rPr>
                <w:rFonts w:ascii="Verdana" w:hAnsi="Verdana"/>
                <w:sz w:val="18"/>
                <w:szCs w:val="18"/>
              </w:rPr>
              <w:t>Make estimates of the results of simple calculations</w:t>
            </w:r>
          </w:p>
          <w:p w14:paraId="70689324" w14:textId="5740C2C7" w:rsidR="002F5CEA" w:rsidRPr="0089318B" w:rsidRDefault="002F5CEA" w:rsidP="002F5CEA">
            <w:pPr>
              <w:pStyle w:val="ListParagraph"/>
              <w:numPr>
                <w:ilvl w:val="0"/>
                <w:numId w:val="34"/>
              </w:numPr>
              <w:spacing w:after="0" w:line="240" w:lineRule="auto"/>
              <w:ind w:left="170" w:hanging="170"/>
              <w:rPr>
                <w:rFonts w:ascii="Verdana" w:hAnsi="Verdana"/>
                <w:sz w:val="18"/>
                <w:szCs w:val="18"/>
              </w:rPr>
            </w:pPr>
            <w:r w:rsidRPr="00EF32F4">
              <w:rPr>
                <w:rFonts w:ascii="Verdana" w:hAnsi="Verdana"/>
                <w:sz w:val="18"/>
                <w:szCs w:val="18"/>
              </w:rPr>
              <w:t>Substitute numerical values into algebraic equations using appropriate units for physical quantities</w:t>
            </w:r>
          </w:p>
        </w:tc>
        <w:tc>
          <w:tcPr>
            <w:tcW w:w="0" w:type="auto"/>
          </w:tcPr>
          <w:p w14:paraId="76E1AEC1" w14:textId="60E458BA" w:rsidR="002F5CEA" w:rsidRPr="00EF32F4" w:rsidRDefault="002F5CEA" w:rsidP="002F5CEA">
            <w:pPr>
              <w:rPr>
                <w:rFonts w:ascii="Verdana" w:hAnsi="Verdana"/>
                <w:sz w:val="18"/>
                <w:szCs w:val="18"/>
              </w:rPr>
            </w:pPr>
            <w:r>
              <w:rPr>
                <w:rFonts w:ascii="Verdana" w:hAnsi="Verdana"/>
                <w:i/>
                <w:sz w:val="18"/>
                <w:szCs w:val="18"/>
              </w:rPr>
              <w:t xml:space="preserve">Practical: </w:t>
            </w:r>
            <w:r>
              <w:rPr>
                <w:rFonts w:ascii="Verdana" w:hAnsi="Verdana"/>
                <w:sz w:val="18"/>
                <w:szCs w:val="18"/>
              </w:rPr>
              <w:t>Investigating work done using trolleys on ramps (</w:t>
            </w:r>
            <w:r>
              <w:rPr>
                <w:rFonts w:ascii="Verdana" w:hAnsi="Verdana"/>
                <w:i/>
                <w:sz w:val="18"/>
                <w:szCs w:val="18"/>
              </w:rPr>
              <w:t>see exploring).</w:t>
            </w:r>
          </w:p>
        </w:tc>
      </w:tr>
    </w:tbl>
    <w:p w14:paraId="6E514D6A" w14:textId="77777777" w:rsidR="00B87814" w:rsidRDefault="00B87814" w:rsidP="00B87814"/>
    <w:p w14:paraId="20273CDC" w14:textId="16CCD51E" w:rsidR="0091351E" w:rsidRDefault="0091351E">
      <w:pPr>
        <w:rPr>
          <w:rFonts w:ascii="Verdana" w:hAnsi="Verdana" w:cs="Arial"/>
          <w:b/>
          <w:sz w:val="20"/>
        </w:rPr>
      </w:pPr>
      <w:r>
        <w:rPr>
          <w:b/>
        </w:rPr>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62"/>
        <w:gridCol w:w="3505"/>
        <w:gridCol w:w="3157"/>
        <w:gridCol w:w="2207"/>
        <w:gridCol w:w="2044"/>
      </w:tblGrid>
      <w:tr w:rsidR="00E05FE3" w14:paraId="689F047D" w14:textId="77777777" w:rsidTr="00E05FE3">
        <w:tc>
          <w:tcPr>
            <w:tcW w:w="14175" w:type="dxa"/>
            <w:gridSpan w:val="5"/>
            <w:shd w:val="clear" w:color="auto" w:fill="B4C6E7" w:themeFill="accent5" w:themeFillTint="66"/>
          </w:tcPr>
          <w:p w14:paraId="6D100098" w14:textId="77777777" w:rsidR="00E05FE3" w:rsidRDefault="00E05FE3" w:rsidP="00E05FE3">
            <w:pPr>
              <w:rPr>
                <w:rFonts w:ascii="Verdana" w:hAnsi="Verdana"/>
                <w:b/>
                <w:sz w:val="18"/>
                <w:szCs w:val="18"/>
              </w:rPr>
            </w:pPr>
            <w:r>
              <w:rPr>
                <w:rFonts w:ascii="Verdana" w:hAnsi="Verdana"/>
                <w:b/>
                <w:sz w:val="18"/>
                <w:szCs w:val="18"/>
              </w:rPr>
              <w:lastRenderedPageBreak/>
              <w:t>SP4 Waves</w:t>
            </w:r>
          </w:p>
          <w:p w14:paraId="48B1D0AB" w14:textId="19F3C1BB" w:rsidR="00E05FE3" w:rsidRDefault="00E05FE3" w:rsidP="00E05FE3">
            <w:pPr>
              <w:rPr>
                <w:rFonts w:ascii="Verdana" w:eastAsia="Verdana" w:hAnsi="Verdana" w:cs="Verdana"/>
                <w:b/>
                <w:sz w:val="18"/>
                <w:szCs w:val="18"/>
              </w:rPr>
            </w:pPr>
            <w:r w:rsidRPr="007C3CE3">
              <w:rPr>
                <w:rFonts w:ascii="Verdana" w:hAnsi="Verdana"/>
                <w:sz w:val="18"/>
                <w:szCs w:val="18"/>
              </w:rPr>
              <w:t>The Physics work in this topic builds on the study of the characteristics of waves and how to describe them in terms of frequency, wavelength, amplitude etc. Some revision of this material, and of the formula linking speed, distance and time, would be useful at the beginning of this sequence of lessons.</w:t>
            </w:r>
          </w:p>
        </w:tc>
      </w:tr>
      <w:tr w:rsidR="00E05FE3" w14:paraId="61C3AA7D" w14:textId="77777777" w:rsidTr="000B572E">
        <w:tc>
          <w:tcPr>
            <w:tcW w:w="14175" w:type="dxa"/>
            <w:gridSpan w:val="5"/>
          </w:tcPr>
          <w:p w14:paraId="073A4708" w14:textId="77777777" w:rsidR="00E05FE3" w:rsidRDefault="00E05FE3" w:rsidP="000B572E">
            <w:r>
              <w:rPr>
                <w:rFonts w:ascii="Verdana" w:eastAsia="Verdana" w:hAnsi="Verdana" w:cs="Verdana"/>
                <w:b/>
                <w:sz w:val="18"/>
                <w:szCs w:val="18"/>
              </w:rPr>
              <w:t xml:space="preserve">Lesson SP4d: </w:t>
            </w:r>
            <w:r>
              <w:rPr>
                <w:rFonts w:ascii="Verdana" w:hAnsi="Verdana"/>
                <w:b/>
                <w:sz w:val="18"/>
                <w:szCs w:val="18"/>
              </w:rPr>
              <w:t>Waves crossing boundaries</w:t>
            </w:r>
            <w:r>
              <w:rPr>
                <w:rFonts w:ascii="Verdana" w:eastAsia="Verdana" w:hAnsi="Verdana" w:cs="Verdana"/>
                <w:b/>
                <w:sz w:val="18"/>
                <w:szCs w:val="18"/>
              </w:rPr>
              <w:t xml:space="preserve"> (2 hours)</w:t>
            </w:r>
          </w:p>
        </w:tc>
      </w:tr>
      <w:tr w:rsidR="00E05FE3" w14:paraId="3C83EC9B" w14:textId="77777777" w:rsidTr="000B572E">
        <w:tc>
          <w:tcPr>
            <w:tcW w:w="3262" w:type="dxa"/>
          </w:tcPr>
          <w:p w14:paraId="2A705A2C" w14:textId="77777777" w:rsidR="00E05FE3" w:rsidRPr="00EF32F4" w:rsidRDefault="00E05FE3" w:rsidP="000B572E">
            <w:pPr>
              <w:rPr>
                <w:rFonts w:ascii="Verdana" w:hAnsi="Verdana"/>
                <w:b/>
                <w:sz w:val="18"/>
                <w:szCs w:val="18"/>
              </w:rPr>
            </w:pPr>
            <w:r w:rsidRPr="00EF32F4">
              <w:rPr>
                <w:rFonts w:ascii="Verdana" w:hAnsi="Verdana"/>
                <w:b/>
                <w:sz w:val="18"/>
                <w:szCs w:val="18"/>
              </w:rPr>
              <w:t>Specification points</w:t>
            </w:r>
          </w:p>
        </w:tc>
        <w:tc>
          <w:tcPr>
            <w:tcW w:w="3505" w:type="dxa"/>
          </w:tcPr>
          <w:p w14:paraId="33401EE1" w14:textId="77777777" w:rsidR="00E05FE3" w:rsidRPr="00EF32F4" w:rsidRDefault="00E05FE3" w:rsidP="000B572E">
            <w:pPr>
              <w:rPr>
                <w:rFonts w:ascii="Verdana" w:hAnsi="Verdana"/>
                <w:b/>
                <w:sz w:val="18"/>
                <w:szCs w:val="18"/>
              </w:rPr>
            </w:pPr>
            <w:r w:rsidRPr="001844D7">
              <w:rPr>
                <w:rFonts w:ascii="Verdana" w:hAnsi="Verdana"/>
                <w:b/>
                <w:sz w:val="18"/>
                <w:szCs w:val="18"/>
              </w:rPr>
              <w:t>Exemplar teaching activities</w:t>
            </w:r>
          </w:p>
        </w:tc>
        <w:tc>
          <w:tcPr>
            <w:tcW w:w="3157" w:type="dxa"/>
          </w:tcPr>
          <w:p w14:paraId="3DED6FDC" w14:textId="77777777" w:rsidR="00E05FE3" w:rsidRPr="00EF32F4" w:rsidRDefault="00E05FE3" w:rsidP="000B572E">
            <w:pPr>
              <w:rPr>
                <w:rFonts w:ascii="Verdana" w:hAnsi="Verdana"/>
                <w:b/>
                <w:sz w:val="18"/>
                <w:szCs w:val="18"/>
              </w:rPr>
            </w:pPr>
            <w:r w:rsidRPr="001844D7">
              <w:rPr>
                <w:rFonts w:ascii="Verdana" w:hAnsi="Verdana"/>
                <w:b/>
                <w:sz w:val="18"/>
                <w:szCs w:val="18"/>
              </w:rPr>
              <w:t>Differentiation</w:t>
            </w:r>
          </w:p>
        </w:tc>
        <w:tc>
          <w:tcPr>
            <w:tcW w:w="2207" w:type="dxa"/>
          </w:tcPr>
          <w:p w14:paraId="58E927C2" w14:textId="77777777" w:rsidR="00E05FE3" w:rsidRPr="00EF32F4" w:rsidRDefault="00E05FE3" w:rsidP="000B572E">
            <w:pPr>
              <w:rPr>
                <w:rFonts w:ascii="Verdana" w:hAnsi="Verdana"/>
                <w:b/>
                <w:sz w:val="18"/>
                <w:szCs w:val="18"/>
              </w:rPr>
            </w:pPr>
            <w:r w:rsidRPr="00EF32F4">
              <w:rPr>
                <w:rFonts w:ascii="Verdana" w:hAnsi="Verdana"/>
                <w:b/>
                <w:sz w:val="18"/>
                <w:szCs w:val="18"/>
              </w:rPr>
              <w:t>Maths skills</w:t>
            </w:r>
          </w:p>
        </w:tc>
        <w:tc>
          <w:tcPr>
            <w:tcW w:w="2044" w:type="dxa"/>
          </w:tcPr>
          <w:p w14:paraId="03A71958" w14:textId="77777777" w:rsidR="00E05FE3" w:rsidRPr="00EF32F4" w:rsidRDefault="00E05FE3" w:rsidP="000B572E">
            <w:pPr>
              <w:rPr>
                <w:rFonts w:ascii="Verdana" w:hAnsi="Verdana"/>
                <w:b/>
                <w:sz w:val="18"/>
                <w:szCs w:val="18"/>
              </w:rPr>
            </w:pPr>
            <w:r w:rsidRPr="00EF32F4">
              <w:rPr>
                <w:rFonts w:ascii="Verdana" w:hAnsi="Verdana"/>
                <w:b/>
                <w:sz w:val="18"/>
                <w:szCs w:val="18"/>
              </w:rPr>
              <w:t>Practicals</w:t>
            </w:r>
          </w:p>
        </w:tc>
      </w:tr>
      <w:tr w:rsidR="00E05FE3" w14:paraId="415FE2F6" w14:textId="77777777" w:rsidTr="000B572E">
        <w:trPr>
          <w:trHeight w:val="2780"/>
        </w:trPr>
        <w:tc>
          <w:tcPr>
            <w:tcW w:w="3262" w:type="dxa"/>
          </w:tcPr>
          <w:p w14:paraId="2C18D385" w14:textId="77777777" w:rsidR="00E05FE3" w:rsidRPr="008F4AD8" w:rsidRDefault="00E05FE3" w:rsidP="00E05FE3">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P4.9</w:t>
            </w:r>
            <w:r w:rsidRPr="008F4AD8">
              <w:rPr>
                <w:rFonts w:ascii="Verdana" w:eastAsia="Times New Roman" w:hAnsi="Verdana" w:cs="Arial"/>
                <w:sz w:val="18"/>
                <w:szCs w:val="18"/>
              </w:rPr>
              <w:t>P: Describe the effects of</w:t>
            </w:r>
            <w:r w:rsidRPr="008F4AD8">
              <w:rPr>
                <w:rFonts w:ascii="Verdana" w:eastAsia="Times New Roman" w:hAnsi="Verdana" w:cs="Arial"/>
                <w:sz w:val="18"/>
                <w:szCs w:val="18"/>
              </w:rPr>
              <w:br/>
              <w:t>a) reflection</w:t>
            </w:r>
            <w:r w:rsidRPr="008F4AD8">
              <w:rPr>
                <w:rFonts w:ascii="Verdana" w:eastAsia="Times New Roman" w:hAnsi="Verdana" w:cs="Arial"/>
                <w:sz w:val="18"/>
                <w:szCs w:val="18"/>
              </w:rPr>
              <w:br/>
              <w:t>b) refraction</w:t>
            </w:r>
            <w:r w:rsidRPr="008F4AD8">
              <w:rPr>
                <w:rFonts w:ascii="Verdana" w:eastAsia="Times New Roman" w:hAnsi="Verdana" w:cs="Arial"/>
                <w:sz w:val="18"/>
                <w:szCs w:val="18"/>
              </w:rPr>
              <w:br/>
              <w:t>c) transmission</w:t>
            </w:r>
            <w:r w:rsidRPr="008F4AD8">
              <w:rPr>
                <w:rFonts w:ascii="Verdana" w:eastAsia="Times New Roman" w:hAnsi="Verdana" w:cs="Arial"/>
                <w:sz w:val="18"/>
                <w:szCs w:val="18"/>
              </w:rPr>
              <w:br/>
              <w:t>d) absorption</w:t>
            </w:r>
          </w:p>
          <w:p w14:paraId="4F776DA8" w14:textId="77777777" w:rsidR="00E05FE3" w:rsidRPr="008F4AD8" w:rsidRDefault="00E05FE3" w:rsidP="000B572E">
            <w:pPr>
              <w:pStyle w:val="ListParagraph"/>
              <w:ind w:left="171"/>
              <w:rPr>
                <w:rFonts w:ascii="Verdana" w:eastAsia="Times New Roman" w:hAnsi="Verdana" w:cs="Arial"/>
                <w:sz w:val="18"/>
                <w:szCs w:val="18"/>
              </w:rPr>
            </w:pPr>
            <w:r w:rsidRPr="008F4AD8">
              <w:rPr>
                <w:rFonts w:ascii="Verdana" w:eastAsia="Times New Roman" w:hAnsi="Verdana" w:cs="Arial"/>
                <w:sz w:val="18"/>
                <w:szCs w:val="18"/>
              </w:rPr>
              <w:t>of waves at material interfaces</w:t>
            </w:r>
          </w:p>
          <w:p w14:paraId="33B6A5CA" w14:textId="77777777" w:rsidR="00E05FE3" w:rsidRPr="000D559B" w:rsidRDefault="00E05FE3" w:rsidP="00E05FE3">
            <w:pPr>
              <w:pStyle w:val="ListParagraph"/>
              <w:numPr>
                <w:ilvl w:val="0"/>
                <w:numId w:val="13"/>
              </w:numPr>
              <w:ind w:left="171" w:hanging="142"/>
              <w:rPr>
                <w:rFonts w:ascii="Verdana" w:hAnsi="Verdana" w:cs="Arial"/>
                <w:sz w:val="18"/>
                <w:szCs w:val="18"/>
              </w:rPr>
            </w:pPr>
            <w:r>
              <w:rPr>
                <w:rFonts w:ascii="Verdana" w:eastAsia="Times New Roman" w:hAnsi="Verdana" w:cs="Arial"/>
                <w:sz w:val="18"/>
                <w:szCs w:val="18"/>
              </w:rPr>
              <w:t>P4.16</w:t>
            </w:r>
            <w:r w:rsidRPr="008F4AD8">
              <w:rPr>
                <w:rFonts w:ascii="Verdana" w:eastAsia="Times New Roman" w:hAnsi="Verdana" w:cs="Arial"/>
                <w:sz w:val="18"/>
                <w:szCs w:val="18"/>
              </w:rPr>
              <w:t xml:space="preserve">P: </w:t>
            </w:r>
            <w:r w:rsidRPr="000D559B">
              <w:rPr>
                <w:rFonts w:ascii="Verdana" w:hAnsi="Verdana" w:cs="Arial"/>
                <w:sz w:val="18"/>
                <w:szCs w:val="18"/>
              </w:rPr>
              <w:t>Describe how changes, if any, in velocity, frequency and</w:t>
            </w:r>
            <w:r>
              <w:rPr>
                <w:rFonts w:ascii="Verdana" w:hAnsi="Verdana" w:cs="Arial"/>
                <w:sz w:val="18"/>
                <w:szCs w:val="18"/>
              </w:rPr>
              <w:t xml:space="preserve"> </w:t>
            </w:r>
            <w:r w:rsidRPr="000D559B">
              <w:rPr>
                <w:rFonts w:ascii="Verdana" w:hAnsi="Verdana" w:cs="Arial"/>
                <w:sz w:val="18"/>
                <w:szCs w:val="18"/>
              </w:rPr>
              <w:t>wavelength, in the transmission of sound waves from one</w:t>
            </w:r>
            <w:r>
              <w:rPr>
                <w:rFonts w:ascii="Verdana" w:hAnsi="Verdana" w:cs="Arial"/>
                <w:sz w:val="18"/>
                <w:szCs w:val="18"/>
              </w:rPr>
              <w:t xml:space="preserve"> </w:t>
            </w:r>
            <w:r w:rsidRPr="000D559B">
              <w:rPr>
                <w:rFonts w:ascii="Verdana" w:eastAsia="Times New Roman" w:hAnsi="Verdana" w:cs="Arial"/>
                <w:sz w:val="18"/>
                <w:szCs w:val="18"/>
              </w:rPr>
              <w:t>medium to another are inter-related</w:t>
            </w:r>
          </w:p>
        </w:tc>
        <w:tc>
          <w:tcPr>
            <w:tcW w:w="3505" w:type="dxa"/>
          </w:tcPr>
          <w:p w14:paraId="01031579" w14:textId="77777777" w:rsidR="00E05FE3" w:rsidRPr="00CF4A69" w:rsidRDefault="00E05FE3" w:rsidP="000B572E">
            <w:pPr>
              <w:pStyle w:val="Default"/>
              <w:rPr>
                <w:rFonts w:ascii="Verdana" w:hAnsi="Verdana"/>
                <w:i/>
                <w:color w:val="auto"/>
                <w:sz w:val="18"/>
                <w:szCs w:val="18"/>
              </w:rPr>
            </w:pPr>
            <w:r w:rsidRPr="00CF4A69">
              <w:rPr>
                <w:rFonts w:ascii="Verdana" w:hAnsi="Verdana"/>
                <w:i/>
                <w:color w:val="auto"/>
                <w:sz w:val="18"/>
                <w:szCs w:val="18"/>
              </w:rPr>
              <w:t>Starter</w:t>
            </w:r>
          </w:p>
          <w:p w14:paraId="6E5B6353" w14:textId="77777777" w:rsidR="00E05FE3" w:rsidRDefault="00E05FE3" w:rsidP="000B572E">
            <w:pPr>
              <w:pStyle w:val="Default"/>
              <w:rPr>
                <w:rFonts w:ascii="Verdana" w:hAnsi="Verdana"/>
                <w:color w:val="auto"/>
                <w:sz w:val="18"/>
                <w:szCs w:val="18"/>
              </w:rPr>
            </w:pPr>
            <w:r w:rsidRPr="00CF4A69">
              <w:rPr>
                <w:rFonts w:ascii="Verdana" w:hAnsi="Verdana"/>
                <w:color w:val="auto"/>
                <w:sz w:val="18"/>
                <w:szCs w:val="18"/>
              </w:rPr>
              <w:t>Display four key words: reflection, refraction, transmission, absorption. Ask students to work in pairs to write a sentence for each one that shows its meaning and gives an example.</w:t>
            </w:r>
          </w:p>
          <w:p w14:paraId="42FE52FA" w14:textId="77777777" w:rsidR="00E05FE3" w:rsidRDefault="00E05FE3" w:rsidP="000B572E">
            <w:pPr>
              <w:pStyle w:val="Default"/>
              <w:rPr>
                <w:rFonts w:ascii="Verdana" w:hAnsi="Verdana"/>
                <w:color w:val="auto"/>
                <w:sz w:val="18"/>
                <w:szCs w:val="18"/>
              </w:rPr>
            </w:pPr>
          </w:p>
          <w:p w14:paraId="31C20E86" w14:textId="77777777" w:rsidR="00E05FE3" w:rsidRPr="00CF4A69" w:rsidRDefault="00E05FE3" w:rsidP="000B572E">
            <w:pPr>
              <w:pStyle w:val="Default"/>
              <w:rPr>
                <w:rFonts w:ascii="Verdana" w:hAnsi="Verdana"/>
                <w:i/>
                <w:color w:val="auto"/>
                <w:sz w:val="18"/>
                <w:szCs w:val="18"/>
              </w:rPr>
            </w:pPr>
            <w:r w:rsidRPr="00CF4A69">
              <w:rPr>
                <w:rFonts w:ascii="Verdana" w:hAnsi="Verdana"/>
                <w:i/>
                <w:color w:val="auto"/>
                <w:sz w:val="18"/>
                <w:szCs w:val="18"/>
              </w:rPr>
              <w:t>Exploring</w:t>
            </w:r>
          </w:p>
          <w:p w14:paraId="7CB3EC04" w14:textId="77777777" w:rsidR="00E05FE3" w:rsidRDefault="00E05FE3" w:rsidP="000B572E">
            <w:pPr>
              <w:pStyle w:val="Default"/>
              <w:rPr>
                <w:rFonts w:ascii="Verdana" w:hAnsi="Verdana"/>
                <w:color w:val="auto"/>
                <w:sz w:val="18"/>
                <w:szCs w:val="18"/>
              </w:rPr>
            </w:pPr>
            <w:r>
              <w:rPr>
                <w:rFonts w:ascii="Verdana" w:hAnsi="Verdana"/>
                <w:color w:val="auto"/>
                <w:sz w:val="18"/>
                <w:szCs w:val="18"/>
              </w:rPr>
              <w:t>Students</w:t>
            </w:r>
            <w:r w:rsidRPr="00CF4A69">
              <w:rPr>
                <w:rFonts w:ascii="Verdana" w:hAnsi="Verdana"/>
                <w:color w:val="auto"/>
                <w:sz w:val="18"/>
                <w:szCs w:val="18"/>
              </w:rPr>
              <w:t xml:space="preserve"> plan an investigation into sound absorption in the context of soundproofing.</w:t>
            </w:r>
          </w:p>
          <w:p w14:paraId="1D723E48" w14:textId="77777777" w:rsidR="00E05FE3" w:rsidRDefault="00E05FE3" w:rsidP="000B572E">
            <w:pPr>
              <w:pStyle w:val="Default"/>
              <w:rPr>
                <w:rFonts w:ascii="Verdana" w:hAnsi="Verdana"/>
                <w:color w:val="auto"/>
                <w:sz w:val="18"/>
                <w:szCs w:val="18"/>
              </w:rPr>
            </w:pPr>
          </w:p>
          <w:p w14:paraId="42CC0821" w14:textId="77777777" w:rsidR="00E05FE3" w:rsidRPr="00CF4A69" w:rsidRDefault="00E05FE3" w:rsidP="000B572E">
            <w:pPr>
              <w:pStyle w:val="Default"/>
              <w:rPr>
                <w:rFonts w:ascii="Verdana" w:hAnsi="Verdana"/>
                <w:i/>
                <w:color w:val="auto"/>
                <w:sz w:val="18"/>
                <w:szCs w:val="18"/>
              </w:rPr>
            </w:pPr>
            <w:r w:rsidRPr="00CF4A69">
              <w:rPr>
                <w:rFonts w:ascii="Verdana" w:hAnsi="Verdana"/>
                <w:i/>
                <w:color w:val="auto"/>
                <w:sz w:val="18"/>
                <w:szCs w:val="18"/>
              </w:rPr>
              <w:t>Explaining</w:t>
            </w:r>
          </w:p>
          <w:p w14:paraId="2860A7C4" w14:textId="77777777" w:rsidR="00E05FE3" w:rsidRPr="008F4AD8" w:rsidRDefault="00E05FE3" w:rsidP="000B572E">
            <w:pPr>
              <w:pStyle w:val="Default"/>
              <w:rPr>
                <w:rFonts w:ascii="Verdana" w:hAnsi="Verdana"/>
                <w:color w:val="auto"/>
                <w:sz w:val="18"/>
                <w:szCs w:val="18"/>
              </w:rPr>
            </w:pPr>
            <w:r w:rsidRPr="00CF4A69">
              <w:rPr>
                <w:rFonts w:ascii="Verdana" w:hAnsi="Verdana"/>
                <w:color w:val="auto"/>
                <w:sz w:val="18"/>
                <w:szCs w:val="18"/>
              </w:rPr>
              <w:t>Shine a ray of white light through a prism and project the spectrum onto paper</w:t>
            </w:r>
            <w:r>
              <w:rPr>
                <w:rFonts w:ascii="Verdana" w:hAnsi="Verdana"/>
                <w:color w:val="auto"/>
                <w:sz w:val="18"/>
                <w:szCs w:val="18"/>
              </w:rPr>
              <w:t xml:space="preserve">. </w:t>
            </w:r>
            <w:r w:rsidRPr="00CF4A69">
              <w:rPr>
                <w:rFonts w:ascii="Verdana" w:hAnsi="Verdana"/>
                <w:color w:val="auto"/>
                <w:sz w:val="18"/>
                <w:szCs w:val="18"/>
              </w:rPr>
              <w:t>Ask students to point out where light is being reflected, refracted and transmitted. Ask them to explain whether they think any light is being absorbed</w:t>
            </w:r>
            <w:r>
              <w:rPr>
                <w:rFonts w:ascii="Verdana" w:hAnsi="Verdana"/>
                <w:color w:val="auto"/>
                <w:sz w:val="18"/>
                <w:szCs w:val="18"/>
              </w:rPr>
              <w:t>.</w:t>
            </w:r>
          </w:p>
        </w:tc>
        <w:tc>
          <w:tcPr>
            <w:tcW w:w="3157" w:type="dxa"/>
          </w:tcPr>
          <w:p w14:paraId="1F10D283" w14:textId="77777777" w:rsidR="00E05FE3" w:rsidRPr="00CF4A69" w:rsidRDefault="00E05FE3" w:rsidP="000B572E">
            <w:pPr>
              <w:pStyle w:val="Default"/>
              <w:rPr>
                <w:rFonts w:ascii="Verdana" w:hAnsi="Verdana"/>
                <w:i/>
                <w:color w:val="auto"/>
                <w:sz w:val="18"/>
                <w:szCs w:val="18"/>
              </w:rPr>
            </w:pPr>
            <w:r w:rsidRPr="00CF4A69">
              <w:rPr>
                <w:rFonts w:ascii="Verdana" w:hAnsi="Verdana"/>
                <w:i/>
                <w:color w:val="auto"/>
                <w:sz w:val="18"/>
                <w:szCs w:val="18"/>
              </w:rPr>
              <w:t>Exploring</w:t>
            </w:r>
          </w:p>
          <w:p w14:paraId="6368A9EE" w14:textId="77777777" w:rsidR="00E05FE3" w:rsidRDefault="00E05FE3" w:rsidP="000B572E">
            <w:pPr>
              <w:pStyle w:val="Default"/>
              <w:rPr>
                <w:rFonts w:ascii="Verdana" w:hAnsi="Verdana"/>
                <w:color w:val="auto"/>
                <w:sz w:val="18"/>
                <w:szCs w:val="18"/>
              </w:rPr>
            </w:pPr>
            <w:r>
              <w:rPr>
                <w:rFonts w:ascii="Verdana" w:hAnsi="Verdana"/>
                <w:color w:val="auto"/>
                <w:sz w:val="18"/>
                <w:szCs w:val="18"/>
              </w:rPr>
              <w:t xml:space="preserve">Support: </w:t>
            </w:r>
            <w:r w:rsidRPr="00CF4A69">
              <w:rPr>
                <w:rFonts w:ascii="Verdana" w:hAnsi="Verdana"/>
                <w:color w:val="auto"/>
                <w:sz w:val="18"/>
                <w:szCs w:val="18"/>
              </w:rPr>
              <w:t>Have some possible apparatus available in the lab for students to look at, and talk through the method needed before students write their own plans.</w:t>
            </w:r>
          </w:p>
          <w:p w14:paraId="414BEE18" w14:textId="77777777" w:rsidR="00E05FE3" w:rsidRDefault="00E05FE3" w:rsidP="000B572E">
            <w:pPr>
              <w:pStyle w:val="Default"/>
              <w:rPr>
                <w:rFonts w:ascii="Verdana" w:hAnsi="Verdana"/>
                <w:color w:val="auto"/>
                <w:sz w:val="18"/>
                <w:szCs w:val="18"/>
              </w:rPr>
            </w:pPr>
            <w:r>
              <w:rPr>
                <w:rFonts w:ascii="Verdana" w:hAnsi="Verdana"/>
                <w:color w:val="auto"/>
                <w:sz w:val="18"/>
                <w:szCs w:val="18"/>
              </w:rPr>
              <w:t xml:space="preserve">Stretch: </w:t>
            </w:r>
            <w:r w:rsidRPr="00CF4A69">
              <w:rPr>
                <w:rFonts w:ascii="Verdana" w:hAnsi="Verdana"/>
                <w:color w:val="auto"/>
                <w:sz w:val="18"/>
                <w:szCs w:val="18"/>
              </w:rPr>
              <w:t>Ask students to write a paragraph explaining what happens to the energy transmitted by a sound wave when the sound is absorbed.</w:t>
            </w:r>
          </w:p>
          <w:p w14:paraId="18F9F85F" w14:textId="77777777" w:rsidR="00E05FE3" w:rsidRDefault="00E05FE3" w:rsidP="000B572E">
            <w:pPr>
              <w:pStyle w:val="Default"/>
              <w:rPr>
                <w:rFonts w:ascii="Verdana" w:hAnsi="Verdana"/>
                <w:color w:val="auto"/>
                <w:sz w:val="18"/>
                <w:szCs w:val="18"/>
              </w:rPr>
            </w:pPr>
          </w:p>
          <w:p w14:paraId="48BA0C55" w14:textId="77777777" w:rsidR="00E05FE3" w:rsidRPr="00CF4A69" w:rsidRDefault="00E05FE3" w:rsidP="000B572E">
            <w:pPr>
              <w:pStyle w:val="Default"/>
              <w:rPr>
                <w:rFonts w:ascii="Verdana" w:hAnsi="Verdana"/>
                <w:i/>
                <w:color w:val="auto"/>
                <w:sz w:val="18"/>
                <w:szCs w:val="18"/>
              </w:rPr>
            </w:pPr>
            <w:r w:rsidRPr="00CF4A69">
              <w:rPr>
                <w:rFonts w:ascii="Verdana" w:hAnsi="Verdana"/>
                <w:i/>
                <w:color w:val="auto"/>
                <w:sz w:val="18"/>
                <w:szCs w:val="18"/>
              </w:rPr>
              <w:t>Explaining</w:t>
            </w:r>
          </w:p>
          <w:p w14:paraId="2477FF15" w14:textId="77777777" w:rsidR="00E05FE3" w:rsidRDefault="00E05FE3" w:rsidP="000B572E">
            <w:pPr>
              <w:pStyle w:val="Default"/>
              <w:rPr>
                <w:rFonts w:ascii="Verdana" w:hAnsi="Verdana"/>
                <w:color w:val="auto"/>
                <w:sz w:val="18"/>
                <w:szCs w:val="18"/>
              </w:rPr>
            </w:pPr>
            <w:r>
              <w:rPr>
                <w:rFonts w:ascii="Verdana" w:hAnsi="Verdana"/>
                <w:color w:val="auto"/>
                <w:sz w:val="18"/>
                <w:szCs w:val="18"/>
              </w:rPr>
              <w:t xml:space="preserve">Support: </w:t>
            </w:r>
            <w:r w:rsidRPr="00CF4A69">
              <w:rPr>
                <w:rFonts w:ascii="Verdana" w:hAnsi="Verdana"/>
                <w:color w:val="auto"/>
                <w:sz w:val="18"/>
                <w:szCs w:val="18"/>
              </w:rPr>
              <w:t>Use questioning to elicit ideas from students and to challenge any misconceptions, such as transparent materials not absorbing any energy, or any confusion between the meanings of reflection and refraction.</w:t>
            </w:r>
          </w:p>
          <w:p w14:paraId="2A81992E" w14:textId="77777777" w:rsidR="00E05FE3" w:rsidRDefault="00E05FE3" w:rsidP="000B572E">
            <w:pPr>
              <w:pStyle w:val="Default"/>
              <w:rPr>
                <w:rFonts w:ascii="Verdana" w:hAnsi="Verdana"/>
                <w:color w:val="auto"/>
                <w:sz w:val="18"/>
                <w:szCs w:val="18"/>
              </w:rPr>
            </w:pPr>
            <w:r>
              <w:rPr>
                <w:rFonts w:ascii="Verdana" w:hAnsi="Verdana"/>
                <w:color w:val="auto"/>
                <w:sz w:val="18"/>
                <w:szCs w:val="18"/>
              </w:rPr>
              <w:t xml:space="preserve">Stretch: </w:t>
            </w:r>
            <w:r w:rsidRPr="00CF4A69">
              <w:rPr>
                <w:rFonts w:ascii="Verdana" w:hAnsi="Verdana"/>
                <w:color w:val="auto"/>
                <w:sz w:val="18"/>
                <w:szCs w:val="18"/>
              </w:rPr>
              <w:t>Ask students to write a paragraph summarising what the prism shows about the way glass (or plastic) reflects, refracts, absorbs and transmits light.</w:t>
            </w:r>
          </w:p>
          <w:p w14:paraId="48DE374D" w14:textId="77777777" w:rsidR="00E05FE3" w:rsidRPr="008F4AD8" w:rsidRDefault="00E05FE3" w:rsidP="000B572E">
            <w:pPr>
              <w:pStyle w:val="Default"/>
              <w:rPr>
                <w:rFonts w:ascii="Verdana" w:hAnsi="Verdana"/>
                <w:color w:val="auto"/>
                <w:sz w:val="18"/>
                <w:szCs w:val="18"/>
              </w:rPr>
            </w:pPr>
            <w:r>
              <w:rPr>
                <w:rFonts w:ascii="Verdana" w:hAnsi="Verdana"/>
                <w:color w:val="auto"/>
                <w:sz w:val="18"/>
                <w:szCs w:val="18"/>
              </w:rPr>
              <w:t xml:space="preserve"> </w:t>
            </w:r>
          </w:p>
        </w:tc>
        <w:tc>
          <w:tcPr>
            <w:tcW w:w="2207" w:type="dxa"/>
          </w:tcPr>
          <w:p w14:paraId="0FFC6AA7" w14:textId="77777777" w:rsidR="00E05FE3" w:rsidRPr="00CF4A69" w:rsidRDefault="00E05FE3" w:rsidP="00E05FE3">
            <w:pPr>
              <w:pStyle w:val="Default"/>
              <w:numPr>
                <w:ilvl w:val="0"/>
                <w:numId w:val="13"/>
              </w:numPr>
              <w:ind w:left="170" w:hanging="170"/>
              <w:rPr>
                <w:rFonts w:ascii="Verdana" w:hAnsi="Verdana"/>
                <w:sz w:val="18"/>
                <w:szCs w:val="18"/>
              </w:rPr>
            </w:pPr>
            <w:r w:rsidRPr="00CF4A69">
              <w:rPr>
                <w:rFonts w:ascii="Verdana" w:hAnsi="Verdana"/>
                <w:sz w:val="18"/>
                <w:szCs w:val="18"/>
              </w:rPr>
              <w:t>Change the subject of an equation</w:t>
            </w:r>
          </w:p>
          <w:p w14:paraId="61944ECD" w14:textId="77777777" w:rsidR="00E05FE3" w:rsidRPr="00CF4A69" w:rsidRDefault="00E05FE3" w:rsidP="00E05FE3">
            <w:pPr>
              <w:pStyle w:val="Default"/>
              <w:numPr>
                <w:ilvl w:val="0"/>
                <w:numId w:val="13"/>
              </w:numPr>
              <w:ind w:left="170" w:hanging="170"/>
              <w:rPr>
                <w:rFonts w:ascii="Verdana" w:hAnsi="Verdana"/>
                <w:sz w:val="18"/>
                <w:szCs w:val="18"/>
              </w:rPr>
            </w:pPr>
            <w:r w:rsidRPr="00CF4A69">
              <w:rPr>
                <w:rFonts w:ascii="Verdana" w:hAnsi="Verdana"/>
                <w:sz w:val="18"/>
                <w:szCs w:val="18"/>
              </w:rPr>
              <w:t>Substitute numerical values into algebraic equations using appropriate units for physical quantities</w:t>
            </w:r>
          </w:p>
          <w:p w14:paraId="119FE8EA" w14:textId="77777777" w:rsidR="00E05FE3" w:rsidRPr="00CF4A69" w:rsidRDefault="00E05FE3" w:rsidP="00E05FE3">
            <w:pPr>
              <w:pStyle w:val="Default"/>
              <w:numPr>
                <w:ilvl w:val="0"/>
                <w:numId w:val="13"/>
              </w:numPr>
              <w:ind w:left="170" w:hanging="170"/>
              <w:rPr>
                <w:rFonts w:ascii="Verdana" w:hAnsi="Verdana"/>
                <w:sz w:val="18"/>
                <w:szCs w:val="18"/>
              </w:rPr>
            </w:pPr>
            <w:r w:rsidRPr="00CF4A69">
              <w:rPr>
                <w:rFonts w:ascii="Verdana" w:hAnsi="Verdana"/>
                <w:sz w:val="18"/>
                <w:szCs w:val="18"/>
              </w:rPr>
              <w:t>Solve simple algebraic equations</w:t>
            </w:r>
          </w:p>
          <w:p w14:paraId="3EB715B3" w14:textId="77777777" w:rsidR="00E05FE3" w:rsidRDefault="00E05FE3" w:rsidP="00E05FE3">
            <w:pPr>
              <w:pStyle w:val="Default"/>
              <w:numPr>
                <w:ilvl w:val="0"/>
                <w:numId w:val="13"/>
              </w:numPr>
              <w:ind w:left="170" w:hanging="170"/>
              <w:rPr>
                <w:rFonts w:ascii="Verdana" w:hAnsi="Verdana"/>
                <w:sz w:val="18"/>
                <w:szCs w:val="18"/>
              </w:rPr>
            </w:pPr>
            <w:r w:rsidRPr="00CF4A69">
              <w:rPr>
                <w:rFonts w:ascii="Verdana" w:hAnsi="Verdana"/>
                <w:sz w:val="18"/>
                <w:szCs w:val="18"/>
              </w:rPr>
              <w:t>Visualise and represent 2D and 3D forms, including two dimensional representations of 3D objects</w:t>
            </w:r>
          </w:p>
          <w:p w14:paraId="10C852D1" w14:textId="77777777" w:rsidR="00E05FE3" w:rsidRPr="00CF4A69" w:rsidRDefault="00E05FE3" w:rsidP="000B572E">
            <w:pPr>
              <w:pStyle w:val="Default"/>
              <w:ind w:left="170"/>
              <w:rPr>
                <w:rFonts w:ascii="Verdana" w:hAnsi="Verdana"/>
                <w:sz w:val="18"/>
                <w:szCs w:val="18"/>
              </w:rPr>
            </w:pPr>
          </w:p>
        </w:tc>
        <w:tc>
          <w:tcPr>
            <w:tcW w:w="2044" w:type="dxa"/>
          </w:tcPr>
          <w:p w14:paraId="701DC6C8" w14:textId="77777777" w:rsidR="00E05FE3" w:rsidRPr="00EF32F4" w:rsidRDefault="00E05FE3" w:rsidP="000B572E">
            <w:pPr>
              <w:rPr>
                <w:rFonts w:ascii="Verdana" w:hAnsi="Verdana"/>
                <w:sz w:val="18"/>
                <w:szCs w:val="18"/>
              </w:rPr>
            </w:pPr>
            <w:r w:rsidRPr="00CF4A69">
              <w:rPr>
                <w:rFonts w:ascii="Verdana" w:hAnsi="Verdana"/>
                <w:sz w:val="18"/>
                <w:szCs w:val="18"/>
              </w:rPr>
              <w:t>Shine a ray of white light through a prism and project the spectrum onto paper</w:t>
            </w:r>
            <w:r>
              <w:rPr>
                <w:rFonts w:ascii="Verdana" w:hAnsi="Verdana"/>
                <w:sz w:val="18"/>
                <w:szCs w:val="18"/>
              </w:rPr>
              <w:t xml:space="preserve">. (See </w:t>
            </w:r>
            <w:r w:rsidRPr="00CF4A69">
              <w:rPr>
                <w:rFonts w:ascii="Verdana" w:hAnsi="Verdana"/>
                <w:i/>
                <w:sz w:val="18"/>
                <w:szCs w:val="18"/>
              </w:rPr>
              <w:t>Explaining</w:t>
            </w:r>
            <w:r>
              <w:rPr>
                <w:rFonts w:ascii="Verdana" w:hAnsi="Verdana"/>
                <w:sz w:val="18"/>
                <w:szCs w:val="18"/>
              </w:rPr>
              <w:t>.)</w:t>
            </w:r>
          </w:p>
        </w:tc>
      </w:tr>
    </w:tbl>
    <w:p w14:paraId="1B6A992B" w14:textId="2F392346" w:rsidR="00E05FE3" w:rsidRDefault="00E05FE3" w:rsidP="00E05FE3"/>
    <w:p w14:paraId="3E0AF6D1" w14:textId="77777777" w:rsidR="00E05FE3" w:rsidRDefault="00E05FE3">
      <w:r>
        <w:br w:type="page"/>
      </w:r>
    </w:p>
    <w:p w14:paraId="0BEA1BCC" w14:textId="77777777" w:rsidR="00E05FE3" w:rsidRDefault="00E05FE3" w:rsidP="00E05FE3"/>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5"/>
        <w:gridCol w:w="3969"/>
        <w:gridCol w:w="3402"/>
        <w:gridCol w:w="1701"/>
        <w:gridCol w:w="1558"/>
      </w:tblGrid>
      <w:tr w:rsidR="00E05FE3" w14:paraId="29A2DD53" w14:textId="77777777" w:rsidTr="000B572E">
        <w:tc>
          <w:tcPr>
            <w:tcW w:w="14175" w:type="dxa"/>
            <w:gridSpan w:val="5"/>
          </w:tcPr>
          <w:p w14:paraId="6382BD3E" w14:textId="77777777" w:rsidR="00E05FE3" w:rsidRDefault="00E05FE3" w:rsidP="000B572E">
            <w:r>
              <w:rPr>
                <w:rFonts w:ascii="Verdana" w:eastAsia="Verdana" w:hAnsi="Verdana" w:cs="Verdana"/>
                <w:b/>
                <w:sz w:val="18"/>
                <w:szCs w:val="18"/>
              </w:rPr>
              <w:t>Lesson SP4e:</w:t>
            </w:r>
            <w:r>
              <w:rPr>
                <w:rFonts w:ascii="Verdana" w:hAnsi="Verdana"/>
                <w:b/>
                <w:sz w:val="18"/>
                <w:szCs w:val="18"/>
              </w:rPr>
              <w:t xml:space="preserve"> Ears and hearing</w:t>
            </w:r>
            <w:r>
              <w:rPr>
                <w:rFonts w:ascii="Verdana" w:eastAsia="Verdana" w:hAnsi="Verdana" w:cs="Verdana"/>
                <w:b/>
                <w:sz w:val="18"/>
                <w:szCs w:val="18"/>
              </w:rPr>
              <w:t xml:space="preserve"> (1 hour)</w:t>
            </w:r>
          </w:p>
        </w:tc>
      </w:tr>
      <w:tr w:rsidR="00E05FE3" w14:paraId="3C9BFF86" w14:textId="77777777" w:rsidTr="000B572E">
        <w:tc>
          <w:tcPr>
            <w:tcW w:w="3545" w:type="dxa"/>
          </w:tcPr>
          <w:p w14:paraId="68117EE9" w14:textId="77777777" w:rsidR="00E05FE3" w:rsidRPr="007228DA" w:rsidRDefault="00E05FE3" w:rsidP="000B572E">
            <w:pPr>
              <w:rPr>
                <w:rFonts w:ascii="Verdana" w:hAnsi="Verdana"/>
                <w:b/>
                <w:sz w:val="18"/>
                <w:szCs w:val="18"/>
              </w:rPr>
            </w:pPr>
            <w:r>
              <w:rPr>
                <w:rFonts w:ascii="Verdana" w:hAnsi="Verdana"/>
                <w:b/>
                <w:sz w:val="18"/>
                <w:szCs w:val="18"/>
              </w:rPr>
              <w:t>Specification points</w:t>
            </w:r>
          </w:p>
        </w:tc>
        <w:tc>
          <w:tcPr>
            <w:tcW w:w="3969" w:type="dxa"/>
          </w:tcPr>
          <w:p w14:paraId="023E8E9C" w14:textId="77777777" w:rsidR="00E05FE3" w:rsidRDefault="00E05FE3" w:rsidP="000B572E">
            <w:pPr>
              <w:rPr>
                <w:rFonts w:ascii="Verdana" w:hAnsi="Verdana"/>
                <w:b/>
                <w:sz w:val="18"/>
                <w:szCs w:val="18"/>
              </w:rPr>
            </w:pPr>
            <w:r w:rsidRPr="001844D7">
              <w:rPr>
                <w:rFonts w:ascii="Verdana" w:hAnsi="Verdana"/>
                <w:b/>
                <w:sz w:val="18"/>
                <w:szCs w:val="18"/>
              </w:rPr>
              <w:t>Exemplar teaching activities</w:t>
            </w:r>
          </w:p>
        </w:tc>
        <w:tc>
          <w:tcPr>
            <w:tcW w:w="3402" w:type="dxa"/>
          </w:tcPr>
          <w:p w14:paraId="34F1A19B" w14:textId="77777777" w:rsidR="00E05FE3" w:rsidRDefault="00E05FE3" w:rsidP="000B572E">
            <w:pPr>
              <w:rPr>
                <w:rFonts w:ascii="Verdana" w:hAnsi="Verdana"/>
                <w:b/>
                <w:sz w:val="18"/>
                <w:szCs w:val="18"/>
              </w:rPr>
            </w:pPr>
            <w:r w:rsidRPr="001844D7">
              <w:rPr>
                <w:rFonts w:ascii="Verdana" w:hAnsi="Verdana"/>
                <w:b/>
                <w:sz w:val="18"/>
                <w:szCs w:val="18"/>
              </w:rPr>
              <w:t>Differentiation</w:t>
            </w:r>
          </w:p>
        </w:tc>
        <w:tc>
          <w:tcPr>
            <w:tcW w:w="1701" w:type="dxa"/>
          </w:tcPr>
          <w:p w14:paraId="34D19439" w14:textId="77777777" w:rsidR="00E05FE3" w:rsidRPr="001844D7" w:rsidRDefault="00E05FE3" w:rsidP="000B572E">
            <w:pPr>
              <w:rPr>
                <w:rFonts w:ascii="Verdana" w:hAnsi="Verdana"/>
                <w:b/>
                <w:sz w:val="18"/>
                <w:szCs w:val="18"/>
              </w:rPr>
            </w:pPr>
            <w:r>
              <w:rPr>
                <w:rFonts w:ascii="Verdana" w:hAnsi="Verdana"/>
                <w:b/>
                <w:sz w:val="18"/>
                <w:szCs w:val="18"/>
              </w:rPr>
              <w:t>Maths skills</w:t>
            </w:r>
          </w:p>
        </w:tc>
        <w:tc>
          <w:tcPr>
            <w:tcW w:w="1558" w:type="dxa"/>
          </w:tcPr>
          <w:p w14:paraId="6730222D" w14:textId="77777777" w:rsidR="00E05FE3" w:rsidRPr="007228DA" w:rsidRDefault="00E05FE3" w:rsidP="000B572E">
            <w:pPr>
              <w:rPr>
                <w:rFonts w:ascii="Verdana" w:hAnsi="Verdana"/>
                <w:b/>
                <w:sz w:val="18"/>
                <w:szCs w:val="18"/>
              </w:rPr>
            </w:pPr>
            <w:r>
              <w:rPr>
                <w:rFonts w:ascii="Verdana" w:hAnsi="Verdana"/>
                <w:b/>
                <w:sz w:val="18"/>
                <w:szCs w:val="18"/>
              </w:rPr>
              <w:t>Practicals</w:t>
            </w:r>
          </w:p>
        </w:tc>
      </w:tr>
      <w:tr w:rsidR="00E05FE3" w14:paraId="504C19AA" w14:textId="77777777" w:rsidTr="000B572E">
        <w:tc>
          <w:tcPr>
            <w:tcW w:w="3545" w:type="dxa"/>
          </w:tcPr>
          <w:p w14:paraId="47A69617" w14:textId="77777777" w:rsidR="00E05FE3" w:rsidRPr="009D43AB" w:rsidRDefault="00E05FE3" w:rsidP="00E05FE3">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P4.12P: </w:t>
            </w:r>
            <w:r w:rsidRPr="00022545">
              <w:rPr>
                <w:rFonts w:ascii="Verdana" w:eastAsia="Times New Roman" w:hAnsi="Verdana" w:cs="Arial"/>
                <w:b/>
                <w:color w:val="000000"/>
                <w:sz w:val="18"/>
                <w:szCs w:val="18"/>
              </w:rPr>
              <w:t>Describe the processes which convert wave disturbances between sound wave</w:t>
            </w:r>
            <w:r>
              <w:rPr>
                <w:rFonts w:ascii="Verdana" w:eastAsia="Times New Roman" w:hAnsi="Verdana" w:cs="Arial"/>
                <w:b/>
                <w:color w:val="000000"/>
                <w:sz w:val="18"/>
                <w:szCs w:val="18"/>
              </w:rPr>
              <w:t>s and vibrations in solids, and</w:t>
            </w:r>
            <w:r>
              <w:rPr>
                <w:rFonts w:ascii="Verdana" w:eastAsia="Times New Roman" w:hAnsi="Verdana" w:cs="Arial"/>
                <w:b/>
                <w:color w:val="000000"/>
                <w:sz w:val="18"/>
                <w:szCs w:val="18"/>
              </w:rPr>
              <w:br/>
              <w:t xml:space="preserve">a) </w:t>
            </w:r>
            <w:r w:rsidRPr="009D43AB">
              <w:rPr>
                <w:rFonts w:ascii="Verdana" w:eastAsia="Times New Roman" w:hAnsi="Verdana" w:cs="Arial"/>
                <w:b/>
                <w:color w:val="000000"/>
                <w:sz w:val="18"/>
                <w:szCs w:val="18"/>
              </w:rPr>
              <w:t>explain why such processes only work over a limited frequency range</w:t>
            </w:r>
            <w:r>
              <w:rPr>
                <w:rFonts w:ascii="Verdana" w:eastAsia="Times New Roman" w:hAnsi="Verdana" w:cs="Arial"/>
                <w:b/>
                <w:color w:val="000000"/>
                <w:sz w:val="18"/>
                <w:szCs w:val="18"/>
              </w:rPr>
              <w:br/>
              <w:t xml:space="preserve">b) </w:t>
            </w:r>
            <w:r w:rsidRPr="009D43AB">
              <w:rPr>
                <w:rFonts w:ascii="Verdana" w:eastAsia="Times New Roman" w:hAnsi="Verdana" w:cs="Arial"/>
                <w:b/>
                <w:color w:val="000000"/>
                <w:sz w:val="18"/>
                <w:szCs w:val="18"/>
              </w:rPr>
              <w:t>use this to explain the way the human ear works</w:t>
            </w:r>
          </w:p>
        </w:tc>
        <w:tc>
          <w:tcPr>
            <w:tcW w:w="3969" w:type="dxa"/>
          </w:tcPr>
          <w:p w14:paraId="5CD8C519" w14:textId="77777777" w:rsidR="00E05FE3" w:rsidRPr="00864444" w:rsidRDefault="00E05FE3" w:rsidP="000B572E">
            <w:pPr>
              <w:rPr>
                <w:rFonts w:ascii="Verdana" w:hAnsi="Verdana"/>
                <w:i/>
                <w:sz w:val="18"/>
                <w:szCs w:val="18"/>
              </w:rPr>
            </w:pPr>
            <w:r w:rsidRPr="00864444">
              <w:rPr>
                <w:rFonts w:ascii="Verdana" w:hAnsi="Verdana"/>
                <w:i/>
                <w:sz w:val="18"/>
                <w:szCs w:val="18"/>
              </w:rPr>
              <w:t>Starter</w:t>
            </w:r>
          </w:p>
          <w:p w14:paraId="030E3AA2" w14:textId="77777777" w:rsidR="00E05FE3" w:rsidRDefault="00E05FE3" w:rsidP="000B572E">
            <w:pPr>
              <w:rPr>
                <w:rFonts w:ascii="Verdana" w:hAnsi="Verdana"/>
                <w:sz w:val="18"/>
                <w:szCs w:val="18"/>
              </w:rPr>
            </w:pPr>
            <w:r>
              <w:rPr>
                <w:rFonts w:ascii="Verdana" w:hAnsi="Verdana"/>
                <w:sz w:val="18"/>
                <w:szCs w:val="18"/>
              </w:rPr>
              <w:t>Put</w:t>
            </w:r>
            <w:r w:rsidRPr="00864444">
              <w:rPr>
                <w:rFonts w:ascii="Verdana" w:hAnsi="Verdana"/>
                <w:sz w:val="18"/>
                <w:szCs w:val="18"/>
              </w:rPr>
              <w:t xml:space="preserve"> the names of parts of the ear on the board and asking them to work in pairs to write down a description of each part and what it does.</w:t>
            </w:r>
          </w:p>
          <w:p w14:paraId="53EC1791" w14:textId="77777777" w:rsidR="00E05FE3" w:rsidRDefault="00E05FE3" w:rsidP="000B572E">
            <w:pPr>
              <w:rPr>
                <w:rFonts w:ascii="Verdana" w:hAnsi="Verdana"/>
                <w:sz w:val="18"/>
                <w:szCs w:val="18"/>
              </w:rPr>
            </w:pPr>
          </w:p>
          <w:p w14:paraId="2350F0CB" w14:textId="77777777" w:rsidR="00E05FE3" w:rsidRPr="00864444" w:rsidRDefault="00E05FE3" w:rsidP="000B572E">
            <w:pPr>
              <w:rPr>
                <w:rFonts w:ascii="Verdana" w:hAnsi="Verdana"/>
                <w:i/>
                <w:sz w:val="18"/>
                <w:szCs w:val="18"/>
              </w:rPr>
            </w:pPr>
            <w:r w:rsidRPr="00864444">
              <w:rPr>
                <w:rFonts w:ascii="Verdana" w:hAnsi="Verdana"/>
                <w:i/>
                <w:sz w:val="18"/>
                <w:szCs w:val="18"/>
              </w:rPr>
              <w:t>Exploring</w:t>
            </w:r>
          </w:p>
          <w:p w14:paraId="7332616D" w14:textId="77777777" w:rsidR="00E05FE3" w:rsidRDefault="00E05FE3" w:rsidP="000B572E">
            <w:pPr>
              <w:rPr>
                <w:rFonts w:ascii="Verdana" w:hAnsi="Verdana"/>
                <w:sz w:val="18"/>
                <w:szCs w:val="18"/>
              </w:rPr>
            </w:pPr>
            <w:r>
              <w:rPr>
                <w:rFonts w:ascii="Verdana" w:hAnsi="Verdana"/>
                <w:sz w:val="18"/>
                <w:szCs w:val="18"/>
              </w:rPr>
              <w:t xml:space="preserve">Students </w:t>
            </w:r>
            <w:r w:rsidRPr="00864444">
              <w:rPr>
                <w:rFonts w:ascii="Verdana" w:hAnsi="Verdana"/>
                <w:sz w:val="18"/>
                <w:szCs w:val="18"/>
              </w:rPr>
              <w:t xml:space="preserve">research common hearing and ear problems. They </w:t>
            </w:r>
            <w:r>
              <w:rPr>
                <w:rFonts w:ascii="Verdana" w:hAnsi="Verdana"/>
                <w:sz w:val="18"/>
                <w:szCs w:val="18"/>
              </w:rPr>
              <w:t>should</w:t>
            </w:r>
            <w:r w:rsidRPr="00864444">
              <w:rPr>
                <w:rFonts w:ascii="Verdana" w:hAnsi="Verdana"/>
                <w:sz w:val="18"/>
                <w:szCs w:val="18"/>
              </w:rPr>
              <w:t xml:space="preserve"> explain how each problem impairs the process of hearing, to help reinforce knowledge about the functions of different parts of the ear.</w:t>
            </w:r>
          </w:p>
          <w:p w14:paraId="6ED08FF3" w14:textId="77777777" w:rsidR="00E05FE3" w:rsidRDefault="00E05FE3" w:rsidP="000B572E">
            <w:pPr>
              <w:rPr>
                <w:rFonts w:ascii="Verdana" w:hAnsi="Verdana"/>
                <w:sz w:val="18"/>
                <w:szCs w:val="18"/>
              </w:rPr>
            </w:pPr>
          </w:p>
          <w:p w14:paraId="522F5922" w14:textId="77777777" w:rsidR="00E05FE3" w:rsidRPr="00864444" w:rsidRDefault="00E05FE3" w:rsidP="000B572E">
            <w:pPr>
              <w:rPr>
                <w:rFonts w:ascii="Verdana" w:hAnsi="Verdana"/>
                <w:i/>
                <w:sz w:val="18"/>
                <w:szCs w:val="18"/>
              </w:rPr>
            </w:pPr>
            <w:r w:rsidRPr="00864444">
              <w:rPr>
                <w:rFonts w:ascii="Verdana" w:hAnsi="Verdana"/>
                <w:i/>
                <w:sz w:val="18"/>
                <w:szCs w:val="18"/>
              </w:rPr>
              <w:t>Explaining</w:t>
            </w:r>
          </w:p>
          <w:p w14:paraId="7D7B50EE" w14:textId="77777777" w:rsidR="00E05FE3" w:rsidRDefault="00E05FE3" w:rsidP="000B572E">
            <w:pPr>
              <w:rPr>
                <w:rFonts w:ascii="Verdana" w:hAnsi="Verdana"/>
                <w:sz w:val="18"/>
                <w:szCs w:val="18"/>
              </w:rPr>
            </w:pPr>
            <w:r>
              <w:rPr>
                <w:rFonts w:ascii="Verdana" w:hAnsi="Verdana"/>
                <w:sz w:val="18"/>
                <w:szCs w:val="18"/>
              </w:rPr>
              <w:t>Use</w:t>
            </w:r>
            <w:r w:rsidRPr="00864444">
              <w:rPr>
                <w:rFonts w:ascii="Verdana" w:hAnsi="Verdana"/>
                <w:sz w:val="18"/>
                <w:szCs w:val="18"/>
              </w:rPr>
              <w:t xml:space="preserve"> animations of the cochlea</w:t>
            </w:r>
            <w:r>
              <w:rPr>
                <w:rFonts w:ascii="Verdana" w:hAnsi="Verdana"/>
                <w:sz w:val="18"/>
                <w:szCs w:val="18"/>
              </w:rPr>
              <w:t xml:space="preserve"> from the internet </w:t>
            </w:r>
            <w:r w:rsidRPr="00864444">
              <w:rPr>
                <w:rFonts w:ascii="Verdana" w:hAnsi="Verdana"/>
                <w:sz w:val="18"/>
                <w:szCs w:val="18"/>
              </w:rPr>
              <w:t>to reinforce ideas about how different parts of it vibrate with different frequencies.</w:t>
            </w:r>
          </w:p>
          <w:p w14:paraId="7EDCA3A8" w14:textId="77777777" w:rsidR="00E05FE3" w:rsidRDefault="00E05FE3" w:rsidP="000B572E">
            <w:pPr>
              <w:rPr>
                <w:rFonts w:ascii="Verdana" w:hAnsi="Verdana"/>
                <w:sz w:val="18"/>
                <w:szCs w:val="18"/>
              </w:rPr>
            </w:pPr>
          </w:p>
        </w:tc>
        <w:tc>
          <w:tcPr>
            <w:tcW w:w="3402" w:type="dxa"/>
          </w:tcPr>
          <w:p w14:paraId="717F6521" w14:textId="77777777" w:rsidR="00E05FE3" w:rsidRPr="00864444" w:rsidRDefault="00E05FE3" w:rsidP="000B572E">
            <w:pPr>
              <w:rPr>
                <w:rFonts w:ascii="Verdana" w:hAnsi="Verdana"/>
                <w:i/>
                <w:sz w:val="18"/>
                <w:szCs w:val="18"/>
              </w:rPr>
            </w:pPr>
            <w:r w:rsidRPr="00864444">
              <w:rPr>
                <w:rFonts w:ascii="Verdana" w:hAnsi="Verdana"/>
                <w:i/>
                <w:sz w:val="18"/>
                <w:szCs w:val="18"/>
              </w:rPr>
              <w:t>Exploring</w:t>
            </w:r>
          </w:p>
          <w:p w14:paraId="3F57A1FE" w14:textId="77777777" w:rsidR="00E05FE3" w:rsidRDefault="00E05FE3" w:rsidP="000B572E">
            <w:pPr>
              <w:rPr>
                <w:rFonts w:ascii="Verdana" w:hAnsi="Verdana"/>
                <w:sz w:val="18"/>
                <w:szCs w:val="18"/>
              </w:rPr>
            </w:pPr>
            <w:r>
              <w:rPr>
                <w:rFonts w:ascii="Verdana" w:hAnsi="Verdana"/>
                <w:sz w:val="18"/>
                <w:szCs w:val="18"/>
              </w:rPr>
              <w:t>Support: Provide students with some key areas to research, and questions to answer.</w:t>
            </w:r>
          </w:p>
          <w:p w14:paraId="1FEE629E" w14:textId="77777777" w:rsidR="00E05FE3" w:rsidRDefault="00E05FE3" w:rsidP="000B572E">
            <w:pPr>
              <w:rPr>
                <w:rFonts w:ascii="Verdana" w:hAnsi="Verdana"/>
                <w:sz w:val="18"/>
                <w:szCs w:val="18"/>
              </w:rPr>
            </w:pPr>
            <w:r>
              <w:rPr>
                <w:rFonts w:ascii="Verdana" w:hAnsi="Verdana"/>
                <w:sz w:val="18"/>
                <w:szCs w:val="18"/>
              </w:rPr>
              <w:t>Stretch: Students should find</w:t>
            </w:r>
            <w:r w:rsidRPr="00864444">
              <w:rPr>
                <w:rFonts w:ascii="Verdana" w:hAnsi="Verdana"/>
                <w:sz w:val="18"/>
                <w:szCs w:val="18"/>
              </w:rPr>
              <w:t xml:space="preserve"> out how hearing declines with age</w:t>
            </w:r>
            <w:r>
              <w:rPr>
                <w:rFonts w:ascii="Verdana" w:hAnsi="Verdana"/>
                <w:sz w:val="18"/>
                <w:szCs w:val="18"/>
              </w:rPr>
              <w:t>, either</w:t>
            </w:r>
            <w:r w:rsidRPr="00864444">
              <w:rPr>
                <w:rFonts w:ascii="Verdana" w:hAnsi="Verdana"/>
                <w:sz w:val="18"/>
                <w:szCs w:val="18"/>
              </w:rPr>
              <w:t xml:space="preserve"> in terms of the proportions of people of various ages with hearing loss, or how the highest frequency heard declines with age.</w:t>
            </w:r>
          </w:p>
          <w:p w14:paraId="174A1CF8" w14:textId="77777777" w:rsidR="00E05FE3" w:rsidRDefault="00E05FE3" w:rsidP="000B572E">
            <w:pPr>
              <w:rPr>
                <w:rFonts w:ascii="Verdana" w:hAnsi="Verdana"/>
                <w:sz w:val="18"/>
                <w:szCs w:val="18"/>
              </w:rPr>
            </w:pPr>
          </w:p>
          <w:p w14:paraId="11461A35" w14:textId="77777777" w:rsidR="00E05FE3" w:rsidRPr="00864444" w:rsidRDefault="00E05FE3" w:rsidP="000B572E">
            <w:pPr>
              <w:rPr>
                <w:rFonts w:ascii="Verdana" w:hAnsi="Verdana"/>
                <w:i/>
                <w:sz w:val="18"/>
                <w:szCs w:val="18"/>
              </w:rPr>
            </w:pPr>
            <w:r w:rsidRPr="00864444">
              <w:rPr>
                <w:rFonts w:ascii="Verdana" w:hAnsi="Verdana"/>
                <w:i/>
                <w:sz w:val="18"/>
                <w:szCs w:val="18"/>
              </w:rPr>
              <w:t>Explaining</w:t>
            </w:r>
          </w:p>
          <w:p w14:paraId="49681B00" w14:textId="77777777" w:rsidR="00E05FE3" w:rsidRDefault="00E05FE3" w:rsidP="000B572E">
            <w:pPr>
              <w:rPr>
                <w:rFonts w:ascii="Verdana" w:hAnsi="Verdana"/>
                <w:sz w:val="18"/>
                <w:szCs w:val="18"/>
              </w:rPr>
            </w:pPr>
            <w:r>
              <w:rPr>
                <w:rFonts w:ascii="Verdana" w:hAnsi="Verdana"/>
                <w:sz w:val="18"/>
                <w:szCs w:val="18"/>
              </w:rPr>
              <w:t>Support: U</w:t>
            </w:r>
            <w:r w:rsidRPr="00864444">
              <w:rPr>
                <w:rFonts w:ascii="Verdana" w:hAnsi="Verdana"/>
                <w:sz w:val="18"/>
                <w:szCs w:val="18"/>
              </w:rPr>
              <w:t>se a model ear to help students to identify the different parts of the ear</w:t>
            </w:r>
          </w:p>
          <w:p w14:paraId="39E0AE3C" w14:textId="77777777" w:rsidR="00E05FE3" w:rsidRDefault="00E05FE3" w:rsidP="000B572E">
            <w:pPr>
              <w:rPr>
                <w:rFonts w:ascii="Verdana" w:hAnsi="Verdana"/>
                <w:sz w:val="18"/>
                <w:szCs w:val="18"/>
              </w:rPr>
            </w:pPr>
            <w:r>
              <w:rPr>
                <w:rFonts w:ascii="Verdana" w:hAnsi="Verdana"/>
                <w:sz w:val="18"/>
                <w:szCs w:val="18"/>
              </w:rPr>
              <w:t xml:space="preserve">Stretch: </w:t>
            </w:r>
            <w:r w:rsidRPr="00864444">
              <w:rPr>
                <w:rFonts w:ascii="Verdana" w:hAnsi="Verdana"/>
                <w:sz w:val="18"/>
                <w:szCs w:val="18"/>
              </w:rPr>
              <w:t xml:space="preserve">Ask students to discuss in small groups whether or not </w:t>
            </w:r>
            <w:r>
              <w:rPr>
                <w:rFonts w:ascii="Verdana" w:hAnsi="Verdana"/>
                <w:sz w:val="18"/>
                <w:szCs w:val="18"/>
              </w:rPr>
              <w:t>cochlea</w:t>
            </w:r>
            <w:r w:rsidRPr="00864444">
              <w:rPr>
                <w:rFonts w:ascii="Verdana" w:hAnsi="Verdana"/>
                <w:sz w:val="18"/>
                <w:szCs w:val="18"/>
              </w:rPr>
              <w:t xml:space="preserve"> implants should be made to allow users to hear a larger range of frequencies than people with normal hearing.</w:t>
            </w:r>
          </w:p>
          <w:p w14:paraId="7B890876" w14:textId="77777777" w:rsidR="00E05FE3" w:rsidRDefault="00E05FE3" w:rsidP="000B572E">
            <w:pPr>
              <w:rPr>
                <w:rFonts w:ascii="Verdana" w:hAnsi="Verdana"/>
                <w:sz w:val="18"/>
                <w:szCs w:val="18"/>
              </w:rPr>
            </w:pPr>
          </w:p>
        </w:tc>
        <w:tc>
          <w:tcPr>
            <w:tcW w:w="1701" w:type="dxa"/>
          </w:tcPr>
          <w:p w14:paraId="5316A0CF" w14:textId="77777777" w:rsidR="00E05FE3" w:rsidRPr="001844D7" w:rsidRDefault="00E05FE3" w:rsidP="000B572E">
            <w:pPr>
              <w:rPr>
                <w:rFonts w:ascii="Verdana" w:hAnsi="Verdana"/>
                <w:sz w:val="18"/>
                <w:szCs w:val="18"/>
              </w:rPr>
            </w:pPr>
            <w:r>
              <w:rPr>
                <w:rFonts w:ascii="Verdana" w:hAnsi="Verdana"/>
                <w:sz w:val="18"/>
                <w:szCs w:val="18"/>
              </w:rPr>
              <w:t>n/a</w:t>
            </w:r>
          </w:p>
        </w:tc>
        <w:tc>
          <w:tcPr>
            <w:tcW w:w="1558" w:type="dxa"/>
          </w:tcPr>
          <w:p w14:paraId="26240E7A" w14:textId="77777777" w:rsidR="00E05FE3" w:rsidRPr="00CF716E" w:rsidRDefault="00E05FE3" w:rsidP="000B572E">
            <w:pPr>
              <w:rPr>
                <w:rFonts w:ascii="Verdana" w:hAnsi="Verdana"/>
                <w:sz w:val="18"/>
                <w:szCs w:val="18"/>
              </w:rPr>
            </w:pPr>
            <w:r>
              <w:rPr>
                <w:rFonts w:ascii="Verdana" w:hAnsi="Verdana"/>
                <w:sz w:val="18"/>
                <w:szCs w:val="18"/>
              </w:rPr>
              <w:t>n/a</w:t>
            </w:r>
          </w:p>
        </w:tc>
      </w:tr>
    </w:tbl>
    <w:p w14:paraId="12816335" w14:textId="77777777" w:rsidR="00E05FE3" w:rsidRDefault="00E05FE3" w:rsidP="00E05FE3"/>
    <w:p w14:paraId="08C79092" w14:textId="77777777" w:rsidR="00E05FE3" w:rsidRDefault="00E05FE3" w:rsidP="00E05FE3">
      <w:r>
        <w:br w:type="page"/>
      </w:r>
    </w:p>
    <w:p w14:paraId="6B01D9DF" w14:textId="77777777" w:rsidR="00E05FE3" w:rsidRDefault="00E05FE3" w:rsidP="00E05FE3"/>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67"/>
        <w:gridCol w:w="3233"/>
        <w:gridCol w:w="3232"/>
        <w:gridCol w:w="1918"/>
        <w:gridCol w:w="2125"/>
      </w:tblGrid>
      <w:tr w:rsidR="00E05FE3" w14:paraId="2773B00B" w14:textId="77777777" w:rsidTr="000B572E">
        <w:tc>
          <w:tcPr>
            <w:tcW w:w="14175" w:type="dxa"/>
            <w:gridSpan w:val="5"/>
          </w:tcPr>
          <w:p w14:paraId="41103FFD" w14:textId="77777777" w:rsidR="00E05FE3" w:rsidRDefault="00E05FE3" w:rsidP="000B572E">
            <w:r>
              <w:rPr>
                <w:rFonts w:ascii="Verdana" w:eastAsia="Verdana" w:hAnsi="Verdana" w:cs="Verdana"/>
                <w:b/>
                <w:sz w:val="18"/>
                <w:szCs w:val="18"/>
              </w:rPr>
              <w:t xml:space="preserve">Lesson SP4f: </w:t>
            </w:r>
            <w:r>
              <w:rPr>
                <w:rFonts w:ascii="Verdana" w:hAnsi="Verdana"/>
                <w:b/>
                <w:sz w:val="18"/>
                <w:szCs w:val="18"/>
              </w:rPr>
              <w:t>Ultrasound</w:t>
            </w:r>
            <w:r>
              <w:rPr>
                <w:rFonts w:ascii="Verdana" w:eastAsia="Verdana" w:hAnsi="Verdana" w:cs="Verdana"/>
                <w:b/>
                <w:sz w:val="18"/>
                <w:szCs w:val="18"/>
              </w:rPr>
              <w:t xml:space="preserve"> (1 hour)</w:t>
            </w:r>
          </w:p>
        </w:tc>
      </w:tr>
      <w:tr w:rsidR="00E05FE3" w14:paraId="3D6A4405" w14:textId="77777777" w:rsidTr="000B572E">
        <w:tc>
          <w:tcPr>
            <w:tcW w:w="3667" w:type="dxa"/>
          </w:tcPr>
          <w:p w14:paraId="1C355563" w14:textId="77777777" w:rsidR="00E05FE3" w:rsidRPr="00EF32F4" w:rsidRDefault="00E05FE3" w:rsidP="000B572E">
            <w:pPr>
              <w:rPr>
                <w:rFonts w:ascii="Verdana" w:hAnsi="Verdana"/>
                <w:b/>
                <w:sz w:val="18"/>
                <w:szCs w:val="18"/>
              </w:rPr>
            </w:pPr>
            <w:r w:rsidRPr="00EF32F4">
              <w:rPr>
                <w:rFonts w:ascii="Verdana" w:hAnsi="Verdana"/>
                <w:b/>
                <w:sz w:val="18"/>
                <w:szCs w:val="18"/>
              </w:rPr>
              <w:t>Specification points</w:t>
            </w:r>
          </w:p>
        </w:tc>
        <w:tc>
          <w:tcPr>
            <w:tcW w:w="3233" w:type="dxa"/>
          </w:tcPr>
          <w:p w14:paraId="45198411" w14:textId="77777777" w:rsidR="00E05FE3" w:rsidRPr="00EF32F4" w:rsidRDefault="00E05FE3" w:rsidP="000B572E">
            <w:pPr>
              <w:rPr>
                <w:rFonts w:ascii="Verdana" w:hAnsi="Verdana"/>
                <w:b/>
                <w:sz w:val="18"/>
                <w:szCs w:val="18"/>
              </w:rPr>
            </w:pPr>
            <w:r w:rsidRPr="001844D7">
              <w:rPr>
                <w:rFonts w:ascii="Verdana" w:hAnsi="Verdana"/>
                <w:b/>
                <w:sz w:val="18"/>
                <w:szCs w:val="18"/>
              </w:rPr>
              <w:t>Exemplar teaching activities</w:t>
            </w:r>
          </w:p>
        </w:tc>
        <w:tc>
          <w:tcPr>
            <w:tcW w:w="3232" w:type="dxa"/>
          </w:tcPr>
          <w:p w14:paraId="7EEC567D" w14:textId="77777777" w:rsidR="00E05FE3" w:rsidRPr="00EF32F4" w:rsidRDefault="00E05FE3" w:rsidP="000B572E">
            <w:pPr>
              <w:rPr>
                <w:rFonts w:ascii="Verdana" w:hAnsi="Verdana"/>
                <w:b/>
                <w:sz w:val="18"/>
                <w:szCs w:val="18"/>
              </w:rPr>
            </w:pPr>
            <w:r w:rsidRPr="001844D7">
              <w:rPr>
                <w:rFonts w:ascii="Verdana" w:hAnsi="Verdana"/>
                <w:b/>
                <w:sz w:val="18"/>
                <w:szCs w:val="18"/>
              </w:rPr>
              <w:t>Differentiation</w:t>
            </w:r>
          </w:p>
        </w:tc>
        <w:tc>
          <w:tcPr>
            <w:tcW w:w="1918" w:type="dxa"/>
          </w:tcPr>
          <w:p w14:paraId="4BBF0334" w14:textId="77777777" w:rsidR="00E05FE3" w:rsidRPr="00EF32F4" w:rsidRDefault="00E05FE3" w:rsidP="000B572E">
            <w:pPr>
              <w:rPr>
                <w:rFonts w:ascii="Verdana" w:hAnsi="Verdana"/>
                <w:b/>
                <w:sz w:val="18"/>
                <w:szCs w:val="18"/>
              </w:rPr>
            </w:pPr>
            <w:r w:rsidRPr="00EF32F4">
              <w:rPr>
                <w:rFonts w:ascii="Verdana" w:hAnsi="Verdana"/>
                <w:b/>
                <w:sz w:val="18"/>
                <w:szCs w:val="18"/>
              </w:rPr>
              <w:t>Maths skills</w:t>
            </w:r>
          </w:p>
        </w:tc>
        <w:tc>
          <w:tcPr>
            <w:tcW w:w="2125" w:type="dxa"/>
          </w:tcPr>
          <w:p w14:paraId="79EABD3A" w14:textId="77777777" w:rsidR="00E05FE3" w:rsidRPr="00EF32F4" w:rsidRDefault="00E05FE3" w:rsidP="000B572E">
            <w:pPr>
              <w:rPr>
                <w:rFonts w:ascii="Verdana" w:hAnsi="Verdana"/>
                <w:b/>
                <w:sz w:val="18"/>
                <w:szCs w:val="18"/>
              </w:rPr>
            </w:pPr>
            <w:r w:rsidRPr="00EF32F4">
              <w:rPr>
                <w:rFonts w:ascii="Verdana" w:hAnsi="Verdana"/>
                <w:b/>
                <w:sz w:val="18"/>
                <w:szCs w:val="18"/>
              </w:rPr>
              <w:t>Practicals</w:t>
            </w:r>
          </w:p>
        </w:tc>
      </w:tr>
      <w:tr w:rsidR="00E05FE3" w14:paraId="267ADF21" w14:textId="77777777" w:rsidTr="000B572E">
        <w:tc>
          <w:tcPr>
            <w:tcW w:w="3667" w:type="dxa"/>
          </w:tcPr>
          <w:p w14:paraId="30C047AA" w14:textId="77777777" w:rsidR="00E05FE3" w:rsidRDefault="00E05FE3" w:rsidP="00E05FE3">
            <w:pPr>
              <w:pStyle w:val="ListParagraph"/>
              <w:numPr>
                <w:ilvl w:val="0"/>
                <w:numId w:val="13"/>
              </w:numPr>
              <w:spacing w:after="0" w:line="240" w:lineRule="auto"/>
              <w:ind w:left="171" w:hanging="171"/>
              <w:rPr>
                <w:rFonts w:ascii="Verdana" w:eastAsia="Times New Roman" w:hAnsi="Verdana" w:cs="Arial"/>
                <w:b/>
                <w:sz w:val="18"/>
                <w:szCs w:val="18"/>
              </w:rPr>
            </w:pPr>
            <w:r w:rsidRPr="00864444">
              <w:rPr>
                <w:rFonts w:ascii="Verdana" w:eastAsia="Times New Roman" w:hAnsi="Verdana" w:cs="Arial"/>
                <w:b/>
                <w:sz w:val="18"/>
                <w:szCs w:val="18"/>
              </w:rPr>
              <w:t>P4.8P</w:t>
            </w:r>
            <w:r>
              <w:rPr>
                <w:rFonts w:ascii="Verdana" w:eastAsia="Times New Roman" w:hAnsi="Verdana" w:cs="Arial"/>
                <w:b/>
                <w:sz w:val="18"/>
                <w:szCs w:val="18"/>
              </w:rPr>
              <w:t xml:space="preserve">: </w:t>
            </w:r>
            <w:r w:rsidRPr="00864444">
              <w:rPr>
                <w:rFonts w:ascii="Verdana" w:eastAsia="Times New Roman" w:hAnsi="Verdana" w:cs="Arial"/>
                <w:b/>
                <w:sz w:val="18"/>
                <w:szCs w:val="18"/>
              </w:rPr>
              <w:t>Calculate depth or distance from time and wave velocity.</w:t>
            </w:r>
          </w:p>
          <w:p w14:paraId="5B8A020C" w14:textId="77777777" w:rsidR="00E05FE3" w:rsidRPr="008F4AD8" w:rsidRDefault="00E05FE3" w:rsidP="00E05FE3">
            <w:pPr>
              <w:pStyle w:val="ListParagraph"/>
              <w:numPr>
                <w:ilvl w:val="0"/>
                <w:numId w:val="13"/>
              </w:numPr>
              <w:spacing w:after="0" w:line="240" w:lineRule="auto"/>
              <w:ind w:left="171" w:hanging="171"/>
              <w:rPr>
                <w:rFonts w:ascii="Verdana" w:eastAsia="Times New Roman" w:hAnsi="Verdana" w:cs="Arial"/>
                <w:b/>
                <w:sz w:val="18"/>
                <w:szCs w:val="18"/>
              </w:rPr>
            </w:pPr>
            <w:r>
              <w:rPr>
                <w:rFonts w:ascii="Verdana" w:eastAsia="Times New Roman" w:hAnsi="Verdana" w:cs="Arial"/>
                <w:b/>
                <w:sz w:val="18"/>
                <w:szCs w:val="18"/>
              </w:rPr>
              <w:t>P4.13</w:t>
            </w:r>
            <w:r w:rsidRPr="008F4AD8">
              <w:rPr>
                <w:rFonts w:ascii="Verdana" w:eastAsia="Times New Roman" w:hAnsi="Verdana" w:cs="Arial"/>
                <w:b/>
                <w:sz w:val="18"/>
                <w:szCs w:val="18"/>
              </w:rPr>
              <w:t>P: Recall that sound with frequencies greater than 20 000 hertz, Hz, is known as ultrasound</w:t>
            </w:r>
          </w:p>
          <w:p w14:paraId="587D7687" w14:textId="77777777" w:rsidR="00E05FE3" w:rsidRPr="008F4AD8" w:rsidRDefault="00E05FE3" w:rsidP="00E05FE3">
            <w:pPr>
              <w:pStyle w:val="ListParagraph"/>
              <w:numPr>
                <w:ilvl w:val="0"/>
                <w:numId w:val="13"/>
              </w:numPr>
              <w:spacing w:after="0" w:line="240" w:lineRule="auto"/>
              <w:ind w:left="171" w:hanging="171"/>
              <w:rPr>
                <w:rFonts w:ascii="Verdana" w:eastAsia="Times New Roman" w:hAnsi="Verdana" w:cs="Arial"/>
                <w:b/>
                <w:sz w:val="18"/>
                <w:szCs w:val="18"/>
              </w:rPr>
            </w:pPr>
            <w:r>
              <w:rPr>
                <w:rFonts w:ascii="Verdana" w:eastAsia="Times New Roman" w:hAnsi="Verdana" w:cs="Arial"/>
                <w:b/>
                <w:sz w:val="18"/>
                <w:szCs w:val="18"/>
              </w:rPr>
              <w:t xml:space="preserve">P4.15P: Explain </w:t>
            </w:r>
            <w:r w:rsidRPr="008F4AD8">
              <w:rPr>
                <w:rFonts w:ascii="Verdana" w:eastAsia="Times New Roman" w:hAnsi="Verdana" w:cs="Arial"/>
                <w:b/>
                <w:sz w:val="18"/>
                <w:szCs w:val="18"/>
              </w:rPr>
              <w:t>uses of ultrasound and infrasound, including:</w:t>
            </w:r>
            <w:r w:rsidRPr="008F4AD8">
              <w:rPr>
                <w:rFonts w:ascii="Verdana" w:eastAsia="Times New Roman" w:hAnsi="Verdana" w:cs="Arial"/>
                <w:b/>
                <w:sz w:val="18"/>
                <w:szCs w:val="18"/>
              </w:rPr>
              <w:br/>
              <w:t>a) sonar</w:t>
            </w:r>
            <w:r w:rsidRPr="008F4AD8">
              <w:rPr>
                <w:rFonts w:ascii="Verdana" w:eastAsia="Times New Roman" w:hAnsi="Verdana" w:cs="Arial"/>
                <w:b/>
                <w:sz w:val="18"/>
                <w:szCs w:val="18"/>
              </w:rPr>
              <w:br/>
              <w:t xml:space="preserve">b) foetal scanning </w:t>
            </w:r>
          </w:p>
          <w:p w14:paraId="6038EFA9" w14:textId="77777777" w:rsidR="00E05FE3" w:rsidRPr="00695EEB" w:rsidRDefault="00E05FE3" w:rsidP="000B572E">
            <w:pPr>
              <w:pStyle w:val="ListParagraph"/>
              <w:ind w:left="171"/>
              <w:rPr>
                <w:rFonts w:ascii="Verdana" w:eastAsia="Times New Roman" w:hAnsi="Verdana" w:cs="Arial"/>
                <w:b/>
                <w:sz w:val="18"/>
                <w:szCs w:val="18"/>
              </w:rPr>
            </w:pPr>
            <w:r w:rsidRPr="008F4AD8">
              <w:rPr>
                <w:rFonts w:ascii="Verdana" w:eastAsia="Times New Roman" w:hAnsi="Verdana" w:cs="Arial"/>
                <w:b/>
                <w:sz w:val="18"/>
                <w:szCs w:val="18"/>
              </w:rPr>
              <w:t>...</w:t>
            </w:r>
          </w:p>
        </w:tc>
        <w:tc>
          <w:tcPr>
            <w:tcW w:w="3233" w:type="dxa"/>
          </w:tcPr>
          <w:p w14:paraId="034EFF57" w14:textId="77777777" w:rsidR="00E05FE3" w:rsidRPr="00B6574D" w:rsidRDefault="00E05FE3" w:rsidP="000B572E">
            <w:pPr>
              <w:pStyle w:val="Default"/>
              <w:rPr>
                <w:rFonts w:ascii="Verdana" w:hAnsi="Verdana"/>
                <w:i/>
                <w:color w:val="auto"/>
                <w:sz w:val="18"/>
                <w:szCs w:val="18"/>
              </w:rPr>
            </w:pPr>
            <w:r w:rsidRPr="00B6574D">
              <w:rPr>
                <w:rFonts w:ascii="Verdana" w:hAnsi="Verdana"/>
                <w:i/>
                <w:color w:val="auto"/>
                <w:sz w:val="18"/>
                <w:szCs w:val="18"/>
              </w:rPr>
              <w:t>Starter</w:t>
            </w:r>
          </w:p>
          <w:p w14:paraId="08A65106" w14:textId="77777777" w:rsidR="00E05FE3" w:rsidRDefault="00E05FE3" w:rsidP="000B572E">
            <w:pPr>
              <w:pStyle w:val="Default"/>
              <w:rPr>
                <w:rFonts w:ascii="Verdana" w:hAnsi="Verdana"/>
                <w:color w:val="auto"/>
                <w:sz w:val="18"/>
                <w:szCs w:val="18"/>
              </w:rPr>
            </w:pPr>
            <w:r w:rsidRPr="00B6574D">
              <w:rPr>
                <w:rFonts w:ascii="Verdana" w:hAnsi="Verdana"/>
                <w:color w:val="auto"/>
                <w:sz w:val="18"/>
                <w:szCs w:val="18"/>
              </w:rPr>
              <w:t>Use glass and other transparent blocks to show partial reflection of light as it travels between different media.</w:t>
            </w:r>
          </w:p>
          <w:p w14:paraId="6F7F114C" w14:textId="77777777" w:rsidR="00E05FE3" w:rsidRDefault="00E05FE3" w:rsidP="000B572E">
            <w:pPr>
              <w:pStyle w:val="Default"/>
              <w:rPr>
                <w:rFonts w:ascii="Verdana" w:hAnsi="Verdana"/>
                <w:color w:val="auto"/>
                <w:sz w:val="18"/>
                <w:szCs w:val="18"/>
              </w:rPr>
            </w:pPr>
          </w:p>
          <w:p w14:paraId="78C77154" w14:textId="77777777" w:rsidR="00E05FE3" w:rsidRPr="00B6574D" w:rsidRDefault="00E05FE3" w:rsidP="000B572E">
            <w:pPr>
              <w:pStyle w:val="Default"/>
              <w:rPr>
                <w:rFonts w:ascii="Verdana" w:hAnsi="Verdana"/>
                <w:i/>
                <w:color w:val="auto"/>
                <w:sz w:val="18"/>
                <w:szCs w:val="18"/>
              </w:rPr>
            </w:pPr>
            <w:r w:rsidRPr="00B6574D">
              <w:rPr>
                <w:rFonts w:ascii="Verdana" w:hAnsi="Verdana"/>
                <w:i/>
                <w:color w:val="auto"/>
                <w:sz w:val="18"/>
                <w:szCs w:val="18"/>
              </w:rPr>
              <w:t>Exploring</w:t>
            </w:r>
          </w:p>
          <w:p w14:paraId="1653A79E" w14:textId="77777777" w:rsidR="00E05FE3" w:rsidRPr="00B6574D" w:rsidRDefault="00E05FE3" w:rsidP="000B572E">
            <w:pPr>
              <w:pStyle w:val="Default"/>
              <w:rPr>
                <w:rFonts w:ascii="Verdana" w:hAnsi="Verdana"/>
                <w:sz w:val="18"/>
                <w:szCs w:val="18"/>
              </w:rPr>
            </w:pPr>
            <w:r>
              <w:rPr>
                <w:rFonts w:ascii="Verdana" w:hAnsi="Verdana"/>
                <w:sz w:val="18"/>
                <w:szCs w:val="18"/>
              </w:rPr>
              <w:t>In groups of four, s</w:t>
            </w:r>
            <w:r w:rsidRPr="00B6574D">
              <w:rPr>
                <w:rFonts w:ascii="Verdana" w:hAnsi="Verdana"/>
                <w:sz w:val="18"/>
                <w:szCs w:val="18"/>
              </w:rPr>
              <w:t>tudents model sonar systems using themselves as waves</w:t>
            </w:r>
            <w:r>
              <w:rPr>
                <w:rFonts w:ascii="Verdana" w:hAnsi="Verdana"/>
                <w:sz w:val="18"/>
                <w:szCs w:val="18"/>
              </w:rPr>
              <w:t>. O</w:t>
            </w:r>
            <w:r w:rsidRPr="00B6574D">
              <w:rPr>
                <w:rFonts w:ascii="Verdana" w:hAnsi="Verdana"/>
                <w:sz w:val="18"/>
                <w:szCs w:val="18"/>
              </w:rPr>
              <w:t xml:space="preserve">ne or two students </w:t>
            </w:r>
            <w:r>
              <w:rPr>
                <w:rFonts w:ascii="Verdana" w:hAnsi="Verdana"/>
                <w:sz w:val="18"/>
                <w:szCs w:val="18"/>
              </w:rPr>
              <w:t>act as waves, t</w:t>
            </w:r>
            <w:r w:rsidRPr="00B6574D">
              <w:rPr>
                <w:rFonts w:ascii="Verdana" w:hAnsi="Verdana"/>
                <w:sz w:val="18"/>
                <w:szCs w:val="18"/>
              </w:rPr>
              <w:t>wo act as the sonar equipment</w:t>
            </w:r>
            <w:r>
              <w:rPr>
                <w:rFonts w:ascii="Verdana" w:hAnsi="Verdana"/>
                <w:sz w:val="18"/>
                <w:szCs w:val="18"/>
              </w:rPr>
              <w:t>.</w:t>
            </w:r>
            <w:r w:rsidRPr="00B6574D">
              <w:rPr>
                <w:rFonts w:ascii="Verdana" w:hAnsi="Verdana"/>
                <w:sz w:val="18"/>
                <w:szCs w:val="18"/>
              </w:rPr>
              <w:t xml:space="preserve"> Use chalk or tape to mark the ‘seabed’ and stand the groups several metres from the line.</w:t>
            </w:r>
            <w:r>
              <w:rPr>
                <w:rFonts w:ascii="Verdana" w:hAnsi="Verdana"/>
                <w:sz w:val="18"/>
                <w:szCs w:val="18"/>
              </w:rPr>
              <w:t xml:space="preserve"> </w:t>
            </w:r>
            <w:r w:rsidRPr="00B6574D">
              <w:rPr>
                <w:rFonts w:ascii="Verdana" w:hAnsi="Verdana"/>
                <w:sz w:val="18"/>
                <w:szCs w:val="18"/>
              </w:rPr>
              <w:t>The ‘sender’ in each group directs a ‘wave’ to walk to the line at a steady speed, then turn around and walk back. The time the ‘wave’ takes to do this is measured. This is repeated for the other ‘wave’ in the group. The ‘computer’ uses distance = wave speed/time to calculate the distance each ‘wave’ has walked, and hence the distance to the seabed.</w:t>
            </w:r>
          </w:p>
          <w:p w14:paraId="225214DE" w14:textId="77777777" w:rsidR="00E05FE3" w:rsidRDefault="00E05FE3" w:rsidP="000B572E">
            <w:pPr>
              <w:pStyle w:val="Default"/>
              <w:rPr>
                <w:rFonts w:ascii="Verdana" w:hAnsi="Verdana"/>
                <w:color w:val="auto"/>
                <w:sz w:val="18"/>
                <w:szCs w:val="18"/>
              </w:rPr>
            </w:pPr>
          </w:p>
          <w:p w14:paraId="41F75287" w14:textId="77777777" w:rsidR="00E05FE3" w:rsidRPr="00B6574D" w:rsidRDefault="00E05FE3" w:rsidP="000B572E">
            <w:pPr>
              <w:pStyle w:val="Default"/>
              <w:rPr>
                <w:rFonts w:ascii="Verdana" w:hAnsi="Verdana"/>
                <w:i/>
                <w:color w:val="auto"/>
                <w:sz w:val="18"/>
                <w:szCs w:val="18"/>
              </w:rPr>
            </w:pPr>
            <w:r w:rsidRPr="00B6574D">
              <w:rPr>
                <w:rFonts w:ascii="Verdana" w:hAnsi="Verdana"/>
                <w:i/>
                <w:color w:val="auto"/>
                <w:sz w:val="18"/>
                <w:szCs w:val="18"/>
              </w:rPr>
              <w:t>Explaining</w:t>
            </w:r>
          </w:p>
          <w:p w14:paraId="4825E2A1" w14:textId="77777777" w:rsidR="00E05FE3" w:rsidRDefault="00E05FE3" w:rsidP="000B572E">
            <w:pPr>
              <w:pStyle w:val="Default"/>
              <w:rPr>
                <w:rFonts w:ascii="Verdana" w:hAnsi="Verdana"/>
                <w:color w:val="auto"/>
                <w:sz w:val="18"/>
                <w:szCs w:val="18"/>
              </w:rPr>
            </w:pPr>
            <w:r>
              <w:rPr>
                <w:rFonts w:ascii="Verdana" w:hAnsi="Verdana"/>
                <w:color w:val="auto"/>
                <w:sz w:val="18"/>
                <w:szCs w:val="18"/>
              </w:rPr>
              <w:t>Go through some worked examples involving ultrasound calculations</w:t>
            </w:r>
            <w:r w:rsidRPr="00B6574D">
              <w:rPr>
                <w:rFonts w:ascii="Verdana" w:hAnsi="Verdana"/>
                <w:color w:val="auto"/>
                <w:sz w:val="18"/>
                <w:szCs w:val="18"/>
              </w:rPr>
              <w:t xml:space="preserve"> with the class</w:t>
            </w:r>
            <w:r>
              <w:rPr>
                <w:rFonts w:ascii="Verdana" w:hAnsi="Verdana"/>
                <w:color w:val="auto"/>
                <w:sz w:val="18"/>
                <w:szCs w:val="18"/>
              </w:rPr>
              <w:t>.</w:t>
            </w:r>
          </w:p>
          <w:p w14:paraId="70740F4E" w14:textId="77777777" w:rsidR="00E05FE3" w:rsidRPr="008F4AD8" w:rsidRDefault="00E05FE3" w:rsidP="000B572E">
            <w:pPr>
              <w:pStyle w:val="Default"/>
              <w:rPr>
                <w:rFonts w:ascii="Verdana" w:hAnsi="Verdana"/>
                <w:color w:val="auto"/>
                <w:sz w:val="18"/>
                <w:szCs w:val="18"/>
              </w:rPr>
            </w:pPr>
          </w:p>
        </w:tc>
        <w:tc>
          <w:tcPr>
            <w:tcW w:w="3232" w:type="dxa"/>
          </w:tcPr>
          <w:p w14:paraId="2F7C14DB" w14:textId="77777777" w:rsidR="00E05FE3" w:rsidRPr="00B6574D" w:rsidRDefault="00E05FE3" w:rsidP="000B572E">
            <w:pPr>
              <w:pStyle w:val="Default"/>
              <w:rPr>
                <w:rFonts w:ascii="Verdana" w:hAnsi="Verdana"/>
                <w:i/>
                <w:color w:val="auto"/>
                <w:sz w:val="18"/>
                <w:szCs w:val="18"/>
              </w:rPr>
            </w:pPr>
            <w:r w:rsidRPr="00B6574D">
              <w:rPr>
                <w:rFonts w:ascii="Verdana" w:hAnsi="Verdana"/>
                <w:i/>
                <w:color w:val="auto"/>
                <w:sz w:val="18"/>
                <w:szCs w:val="18"/>
              </w:rPr>
              <w:t>Exploring</w:t>
            </w:r>
          </w:p>
          <w:p w14:paraId="4638D03A" w14:textId="77777777" w:rsidR="00E05FE3" w:rsidRDefault="00E05FE3" w:rsidP="000B572E">
            <w:pPr>
              <w:pStyle w:val="Default"/>
              <w:rPr>
                <w:rFonts w:ascii="Verdana" w:hAnsi="Verdana"/>
                <w:color w:val="auto"/>
                <w:sz w:val="18"/>
                <w:szCs w:val="18"/>
              </w:rPr>
            </w:pPr>
            <w:r>
              <w:rPr>
                <w:rFonts w:ascii="Verdana" w:hAnsi="Verdana"/>
                <w:color w:val="auto"/>
                <w:sz w:val="18"/>
                <w:szCs w:val="18"/>
              </w:rPr>
              <w:t xml:space="preserve">Support: </w:t>
            </w:r>
            <w:r w:rsidRPr="00B6574D">
              <w:rPr>
                <w:rFonts w:ascii="Verdana" w:hAnsi="Verdana"/>
                <w:color w:val="auto"/>
                <w:sz w:val="18"/>
                <w:szCs w:val="18"/>
              </w:rPr>
              <w:t>Act as the wave yourself and tell the students your walking speed</w:t>
            </w:r>
            <w:r>
              <w:rPr>
                <w:rFonts w:ascii="Verdana" w:hAnsi="Verdana"/>
                <w:color w:val="auto"/>
                <w:sz w:val="18"/>
                <w:szCs w:val="18"/>
              </w:rPr>
              <w:t>.</w:t>
            </w:r>
          </w:p>
          <w:p w14:paraId="0C992388" w14:textId="77777777" w:rsidR="00E05FE3" w:rsidRDefault="00E05FE3" w:rsidP="000B572E">
            <w:pPr>
              <w:pStyle w:val="Default"/>
              <w:rPr>
                <w:rFonts w:ascii="Verdana" w:hAnsi="Verdana"/>
                <w:color w:val="auto"/>
                <w:sz w:val="18"/>
                <w:szCs w:val="18"/>
              </w:rPr>
            </w:pPr>
            <w:r>
              <w:rPr>
                <w:rFonts w:ascii="Verdana" w:hAnsi="Verdana"/>
                <w:color w:val="auto"/>
                <w:sz w:val="18"/>
                <w:szCs w:val="18"/>
              </w:rPr>
              <w:t xml:space="preserve">Stretch: </w:t>
            </w:r>
            <w:r w:rsidRPr="00B6574D">
              <w:rPr>
                <w:rFonts w:ascii="Verdana" w:hAnsi="Verdana"/>
                <w:color w:val="auto"/>
                <w:sz w:val="18"/>
                <w:szCs w:val="18"/>
              </w:rPr>
              <w:t>Ask students to explain how the model could be adapted to demonstrate foetal scanning, where the ultrasound travels at different speeds in different media.</w:t>
            </w:r>
          </w:p>
          <w:p w14:paraId="69F4BF71" w14:textId="77777777" w:rsidR="00E05FE3" w:rsidRDefault="00E05FE3" w:rsidP="000B572E">
            <w:pPr>
              <w:pStyle w:val="Default"/>
              <w:rPr>
                <w:rFonts w:ascii="Verdana" w:hAnsi="Verdana"/>
                <w:color w:val="auto"/>
                <w:sz w:val="18"/>
                <w:szCs w:val="18"/>
              </w:rPr>
            </w:pPr>
          </w:p>
          <w:p w14:paraId="6D61443D" w14:textId="77777777" w:rsidR="00E05FE3" w:rsidRPr="00B6574D" w:rsidRDefault="00E05FE3" w:rsidP="000B572E">
            <w:pPr>
              <w:pStyle w:val="Default"/>
              <w:rPr>
                <w:rFonts w:ascii="Verdana" w:hAnsi="Verdana"/>
                <w:i/>
                <w:color w:val="auto"/>
                <w:sz w:val="18"/>
                <w:szCs w:val="18"/>
              </w:rPr>
            </w:pPr>
            <w:r w:rsidRPr="00B6574D">
              <w:rPr>
                <w:rFonts w:ascii="Verdana" w:hAnsi="Verdana"/>
                <w:i/>
                <w:color w:val="auto"/>
                <w:sz w:val="18"/>
                <w:szCs w:val="18"/>
              </w:rPr>
              <w:t>Explaining</w:t>
            </w:r>
          </w:p>
          <w:p w14:paraId="4783D178" w14:textId="77777777" w:rsidR="00E05FE3" w:rsidRPr="00B6574D" w:rsidRDefault="00E05FE3" w:rsidP="000B572E">
            <w:pPr>
              <w:pStyle w:val="Default"/>
              <w:rPr>
                <w:rFonts w:ascii="Verdana" w:hAnsi="Verdana"/>
                <w:sz w:val="18"/>
                <w:szCs w:val="18"/>
              </w:rPr>
            </w:pPr>
            <w:r>
              <w:rPr>
                <w:rFonts w:ascii="Verdana" w:hAnsi="Verdana"/>
                <w:color w:val="auto"/>
                <w:sz w:val="18"/>
                <w:szCs w:val="18"/>
              </w:rPr>
              <w:t>Support:</w:t>
            </w:r>
            <w:r w:rsidRPr="00B6574D">
              <w:rPr>
                <w:lang w:eastAsia="en-US"/>
              </w:rPr>
              <w:t xml:space="preserve"> </w:t>
            </w:r>
            <w:r w:rsidRPr="00B6574D">
              <w:rPr>
                <w:rFonts w:ascii="Verdana" w:hAnsi="Verdana"/>
                <w:sz w:val="18"/>
                <w:szCs w:val="18"/>
              </w:rPr>
              <w:t>Go through the calculations with students step by step, eliciting ideas about what the next step will be.</w:t>
            </w:r>
          </w:p>
          <w:p w14:paraId="2707C56F" w14:textId="77777777" w:rsidR="00E05FE3" w:rsidRDefault="00E05FE3" w:rsidP="000B572E">
            <w:pPr>
              <w:pStyle w:val="Default"/>
              <w:rPr>
                <w:rFonts w:ascii="Verdana" w:hAnsi="Verdana"/>
                <w:color w:val="auto"/>
                <w:sz w:val="18"/>
                <w:szCs w:val="18"/>
              </w:rPr>
            </w:pPr>
            <w:r>
              <w:rPr>
                <w:rFonts w:ascii="Verdana" w:hAnsi="Verdana"/>
                <w:color w:val="auto"/>
                <w:sz w:val="18"/>
                <w:szCs w:val="18"/>
              </w:rPr>
              <w:t xml:space="preserve">Stretch: </w:t>
            </w:r>
            <w:r w:rsidRPr="00B6574D">
              <w:rPr>
                <w:rFonts w:ascii="Verdana" w:hAnsi="Verdana"/>
                <w:color w:val="auto"/>
                <w:sz w:val="18"/>
                <w:szCs w:val="18"/>
              </w:rPr>
              <w:t>Ask students to write a paragraph explaining how ultrasound can be used to check the thickness of sheet materials.</w:t>
            </w:r>
          </w:p>
          <w:p w14:paraId="702DE8D2" w14:textId="77777777" w:rsidR="00E05FE3" w:rsidRPr="008F4AD8" w:rsidRDefault="00E05FE3" w:rsidP="000B572E">
            <w:pPr>
              <w:pStyle w:val="Default"/>
              <w:rPr>
                <w:rFonts w:ascii="Verdana" w:hAnsi="Verdana"/>
                <w:color w:val="auto"/>
                <w:sz w:val="18"/>
                <w:szCs w:val="18"/>
              </w:rPr>
            </w:pPr>
          </w:p>
        </w:tc>
        <w:tc>
          <w:tcPr>
            <w:tcW w:w="1918" w:type="dxa"/>
          </w:tcPr>
          <w:p w14:paraId="2C49B4A7" w14:textId="77777777" w:rsidR="00E05FE3" w:rsidRPr="008F4AD8" w:rsidRDefault="00E05FE3" w:rsidP="00E05FE3">
            <w:pPr>
              <w:pStyle w:val="Default"/>
              <w:numPr>
                <w:ilvl w:val="0"/>
                <w:numId w:val="13"/>
              </w:numPr>
              <w:ind w:left="170" w:hanging="170"/>
              <w:rPr>
                <w:rFonts w:ascii="Verdana" w:hAnsi="Verdana"/>
                <w:color w:val="auto"/>
                <w:sz w:val="18"/>
                <w:szCs w:val="18"/>
              </w:rPr>
            </w:pPr>
            <w:r w:rsidRPr="008F4AD8">
              <w:rPr>
                <w:rFonts w:ascii="Verdana" w:hAnsi="Verdana"/>
                <w:color w:val="auto"/>
                <w:sz w:val="18"/>
                <w:szCs w:val="18"/>
              </w:rPr>
              <w:t>Recognise and use expressions in standard form</w:t>
            </w:r>
          </w:p>
          <w:p w14:paraId="22A447F5" w14:textId="77777777" w:rsidR="00E05FE3" w:rsidRPr="008F4AD8" w:rsidRDefault="00E05FE3" w:rsidP="00E05FE3">
            <w:pPr>
              <w:pStyle w:val="Default"/>
              <w:numPr>
                <w:ilvl w:val="0"/>
                <w:numId w:val="13"/>
              </w:numPr>
              <w:ind w:left="170" w:hanging="170"/>
              <w:rPr>
                <w:rFonts w:ascii="Verdana" w:hAnsi="Verdana"/>
                <w:color w:val="auto"/>
                <w:sz w:val="18"/>
                <w:szCs w:val="18"/>
              </w:rPr>
            </w:pPr>
            <w:r w:rsidRPr="008F4AD8">
              <w:rPr>
                <w:rFonts w:ascii="Verdana" w:hAnsi="Verdana"/>
                <w:color w:val="auto"/>
                <w:sz w:val="18"/>
                <w:szCs w:val="18"/>
              </w:rPr>
              <w:t xml:space="preserve">Substitute numerical values into algebraic equations using appropriate units for physical quantities </w:t>
            </w:r>
          </w:p>
          <w:p w14:paraId="13693AF4" w14:textId="77777777" w:rsidR="00E05FE3" w:rsidRPr="00B6574D" w:rsidRDefault="00E05FE3" w:rsidP="00E05FE3">
            <w:pPr>
              <w:pStyle w:val="Default"/>
              <w:numPr>
                <w:ilvl w:val="0"/>
                <w:numId w:val="13"/>
              </w:numPr>
              <w:ind w:left="170" w:hanging="170"/>
              <w:rPr>
                <w:color w:val="auto"/>
                <w:sz w:val="18"/>
                <w:szCs w:val="18"/>
              </w:rPr>
            </w:pPr>
            <w:r w:rsidRPr="008F4AD8">
              <w:rPr>
                <w:rFonts w:ascii="Verdana" w:hAnsi="Verdana"/>
                <w:color w:val="auto"/>
                <w:sz w:val="18"/>
                <w:szCs w:val="18"/>
              </w:rPr>
              <w:t>Solve simple algebraic equations</w:t>
            </w:r>
          </w:p>
          <w:p w14:paraId="470757EA" w14:textId="77777777" w:rsidR="00E05FE3" w:rsidRPr="00B6574D" w:rsidRDefault="00E05FE3" w:rsidP="00E05FE3">
            <w:pPr>
              <w:pStyle w:val="Default"/>
              <w:numPr>
                <w:ilvl w:val="0"/>
                <w:numId w:val="13"/>
              </w:numPr>
              <w:ind w:left="170" w:hanging="170"/>
              <w:rPr>
                <w:rFonts w:ascii="Verdana" w:hAnsi="Verdana"/>
                <w:color w:val="auto"/>
                <w:sz w:val="18"/>
                <w:szCs w:val="18"/>
              </w:rPr>
            </w:pPr>
            <w:r w:rsidRPr="00B6574D">
              <w:rPr>
                <w:rFonts w:ascii="Verdana" w:hAnsi="Verdana"/>
                <w:color w:val="auto"/>
                <w:sz w:val="18"/>
                <w:szCs w:val="18"/>
              </w:rPr>
              <w:t>Visualise and represent 2D and 3D forms, including two dimensional representations of 3D objects</w:t>
            </w:r>
          </w:p>
          <w:p w14:paraId="7FC48B76" w14:textId="77777777" w:rsidR="00E05FE3" w:rsidRPr="008F4AD8" w:rsidRDefault="00E05FE3" w:rsidP="000B572E">
            <w:pPr>
              <w:pStyle w:val="Default"/>
              <w:rPr>
                <w:color w:val="auto"/>
                <w:sz w:val="18"/>
                <w:szCs w:val="18"/>
              </w:rPr>
            </w:pPr>
          </w:p>
        </w:tc>
        <w:tc>
          <w:tcPr>
            <w:tcW w:w="2125" w:type="dxa"/>
          </w:tcPr>
          <w:p w14:paraId="32273DCE" w14:textId="77777777" w:rsidR="00E05FE3" w:rsidRPr="00B6574D" w:rsidRDefault="00E05FE3" w:rsidP="000B572E">
            <w:pPr>
              <w:pStyle w:val="Default"/>
              <w:rPr>
                <w:rFonts w:ascii="Verdana" w:hAnsi="Verdana"/>
                <w:color w:val="auto"/>
                <w:sz w:val="18"/>
                <w:szCs w:val="18"/>
              </w:rPr>
            </w:pPr>
            <w:r w:rsidRPr="00B6574D">
              <w:rPr>
                <w:rFonts w:ascii="Verdana" w:hAnsi="Verdana"/>
                <w:color w:val="auto"/>
                <w:sz w:val="18"/>
                <w:szCs w:val="18"/>
              </w:rPr>
              <w:t>Use glass and other transparent blocks to show partial reflection of light as it travels between different media.</w:t>
            </w:r>
            <w:r>
              <w:rPr>
                <w:rFonts w:ascii="Verdana" w:hAnsi="Verdana"/>
                <w:color w:val="auto"/>
                <w:sz w:val="18"/>
                <w:szCs w:val="18"/>
              </w:rPr>
              <w:t xml:space="preserve"> (See </w:t>
            </w:r>
            <w:r w:rsidRPr="00B6574D">
              <w:rPr>
                <w:rFonts w:ascii="Verdana" w:hAnsi="Verdana"/>
                <w:i/>
                <w:color w:val="auto"/>
                <w:sz w:val="18"/>
                <w:szCs w:val="18"/>
              </w:rPr>
              <w:t>Starter</w:t>
            </w:r>
            <w:r>
              <w:rPr>
                <w:rFonts w:ascii="Verdana" w:hAnsi="Verdana"/>
                <w:color w:val="auto"/>
                <w:sz w:val="18"/>
                <w:szCs w:val="18"/>
              </w:rPr>
              <w:t>.)</w:t>
            </w:r>
          </w:p>
        </w:tc>
      </w:tr>
    </w:tbl>
    <w:p w14:paraId="52CEBFEA" w14:textId="77777777" w:rsidR="00E05FE3" w:rsidRDefault="00E05FE3" w:rsidP="00E05FE3"/>
    <w:p w14:paraId="60A5666C" w14:textId="77777777" w:rsidR="00E05FE3" w:rsidRDefault="00E05FE3" w:rsidP="00E05FE3">
      <w:r>
        <w:br w:type="page"/>
      </w:r>
    </w:p>
    <w:p w14:paraId="44572516" w14:textId="77777777" w:rsidR="00E05FE3" w:rsidRDefault="00E05FE3" w:rsidP="00E05FE3"/>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62"/>
        <w:gridCol w:w="3508"/>
        <w:gridCol w:w="3302"/>
        <w:gridCol w:w="2403"/>
        <w:gridCol w:w="1700"/>
      </w:tblGrid>
      <w:tr w:rsidR="00E05FE3" w14:paraId="6DDB0B58" w14:textId="77777777" w:rsidTr="000B572E">
        <w:tc>
          <w:tcPr>
            <w:tcW w:w="14175" w:type="dxa"/>
            <w:gridSpan w:val="5"/>
          </w:tcPr>
          <w:p w14:paraId="5E368D64" w14:textId="77777777" w:rsidR="00E05FE3" w:rsidRDefault="00E05FE3" w:rsidP="000B572E">
            <w:r>
              <w:rPr>
                <w:rFonts w:ascii="Verdana" w:eastAsia="Verdana" w:hAnsi="Verdana" w:cs="Verdana"/>
                <w:b/>
                <w:sz w:val="18"/>
                <w:szCs w:val="18"/>
              </w:rPr>
              <w:t xml:space="preserve">Lesson SP4g: </w:t>
            </w:r>
            <w:r>
              <w:rPr>
                <w:rFonts w:ascii="Verdana" w:hAnsi="Verdana"/>
                <w:b/>
                <w:sz w:val="18"/>
                <w:szCs w:val="18"/>
              </w:rPr>
              <w:t>Infrasound</w:t>
            </w:r>
            <w:r>
              <w:rPr>
                <w:rFonts w:ascii="Verdana" w:eastAsia="Verdana" w:hAnsi="Verdana" w:cs="Verdana"/>
                <w:b/>
                <w:sz w:val="18"/>
                <w:szCs w:val="18"/>
              </w:rPr>
              <w:t xml:space="preserve"> (1 hour)</w:t>
            </w:r>
          </w:p>
        </w:tc>
      </w:tr>
      <w:tr w:rsidR="00E05FE3" w14:paraId="0B1D8EE5" w14:textId="77777777" w:rsidTr="000B572E">
        <w:tc>
          <w:tcPr>
            <w:tcW w:w="3262" w:type="dxa"/>
          </w:tcPr>
          <w:p w14:paraId="074F1CE4" w14:textId="77777777" w:rsidR="00E05FE3" w:rsidRPr="00EF32F4" w:rsidRDefault="00E05FE3" w:rsidP="000B572E">
            <w:pPr>
              <w:rPr>
                <w:rFonts w:ascii="Verdana" w:hAnsi="Verdana"/>
                <w:b/>
                <w:sz w:val="18"/>
                <w:szCs w:val="18"/>
              </w:rPr>
            </w:pPr>
            <w:r w:rsidRPr="00EF32F4">
              <w:rPr>
                <w:rFonts w:ascii="Verdana" w:hAnsi="Verdana"/>
                <w:b/>
                <w:sz w:val="18"/>
                <w:szCs w:val="18"/>
              </w:rPr>
              <w:t>Specification points</w:t>
            </w:r>
          </w:p>
        </w:tc>
        <w:tc>
          <w:tcPr>
            <w:tcW w:w="3508" w:type="dxa"/>
          </w:tcPr>
          <w:p w14:paraId="01141C4A" w14:textId="77777777" w:rsidR="00E05FE3" w:rsidRPr="00EF32F4" w:rsidRDefault="00E05FE3" w:rsidP="000B572E">
            <w:pPr>
              <w:rPr>
                <w:rFonts w:ascii="Verdana" w:hAnsi="Verdana"/>
                <w:b/>
                <w:sz w:val="18"/>
                <w:szCs w:val="18"/>
              </w:rPr>
            </w:pPr>
            <w:r w:rsidRPr="001844D7">
              <w:rPr>
                <w:rFonts w:ascii="Verdana" w:hAnsi="Verdana"/>
                <w:b/>
                <w:sz w:val="18"/>
                <w:szCs w:val="18"/>
              </w:rPr>
              <w:t>Exemplar teaching activities</w:t>
            </w:r>
          </w:p>
        </w:tc>
        <w:tc>
          <w:tcPr>
            <w:tcW w:w="3302" w:type="dxa"/>
          </w:tcPr>
          <w:p w14:paraId="7B8E04F7" w14:textId="77777777" w:rsidR="00E05FE3" w:rsidRPr="00EF32F4" w:rsidRDefault="00E05FE3" w:rsidP="000B572E">
            <w:pPr>
              <w:rPr>
                <w:rFonts w:ascii="Verdana" w:hAnsi="Verdana"/>
                <w:b/>
                <w:sz w:val="18"/>
                <w:szCs w:val="18"/>
              </w:rPr>
            </w:pPr>
            <w:r w:rsidRPr="001844D7">
              <w:rPr>
                <w:rFonts w:ascii="Verdana" w:hAnsi="Verdana"/>
                <w:b/>
                <w:sz w:val="18"/>
                <w:szCs w:val="18"/>
              </w:rPr>
              <w:t>Differentiation</w:t>
            </w:r>
          </w:p>
        </w:tc>
        <w:tc>
          <w:tcPr>
            <w:tcW w:w="2403" w:type="dxa"/>
          </w:tcPr>
          <w:p w14:paraId="12617FE1" w14:textId="77777777" w:rsidR="00E05FE3" w:rsidRPr="00EF32F4" w:rsidRDefault="00E05FE3" w:rsidP="000B572E">
            <w:pPr>
              <w:rPr>
                <w:rFonts w:ascii="Verdana" w:hAnsi="Verdana"/>
                <w:b/>
                <w:sz w:val="18"/>
                <w:szCs w:val="18"/>
              </w:rPr>
            </w:pPr>
            <w:r w:rsidRPr="00EF32F4">
              <w:rPr>
                <w:rFonts w:ascii="Verdana" w:hAnsi="Verdana"/>
                <w:b/>
                <w:sz w:val="18"/>
                <w:szCs w:val="18"/>
              </w:rPr>
              <w:t>Maths skills</w:t>
            </w:r>
          </w:p>
        </w:tc>
        <w:tc>
          <w:tcPr>
            <w:tcW w:w="1700" w:type="dxa"/>
          </w:tcPr>
          <w:p w14:paraId="41739B67" w14:textId="77777777" w:rsidR="00E05FE3" w:rsidRPr="00EF32F4" w:rsidRDefault="00E05FE3" w:rsidP="000B572E">
            <w:pPr>
              <w:rPr>
                <w:rFonts w:ascii="Verdana" w:hAnsi="Verdana"/>
                <w:b/>
                <w:sz w:val="18"/>
                <w:szCs w:val="18"/>
              </w:rPr>
            </w:pPr>
            <w:r w:rsidRPr="00EF32F4">
              <w:rPr>
                <w:rFonts w:ascii="Verdana" w:hAnsi="Verdana"/>
                <w:b/>
                <w:sz w:val="18"/>
                <w:szCs w:val="18"/>
              </w:rPr>
              <w:t>Practicals</w:t>
            </w:r>
          </w:p>
        </w:tc>
      </w:tr>
      <w:tr w:rsidR="00E05FE3" w14:paraId="2F99C4C0" w14:textId="77777777" w:rsidTr="000B572E">
        <w:tc>
          <w:tcPr>
            <w:tcW w:w="3262" w:type="dxa"/>
          </w:tcPr>
          <w:p w14:paraId="07FF9DD1" w14:textId="77777777" w:rsidR="00E05FE3" w:rsidRPr="008F4AD8" w:rsidRDefault="00E05FE3" w:rsidP="00E05FE3">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b/>
                <w:sz w:val="18"/>
                <w:szCs w:val="18"/>
              </w:rPr>
              <w:t>P</w:t>
            </w:r>
            <w:r>
              <w:rPr>
                <w:rFonts w:ascii="Verdana" w:eastAsia="Times New Roman" w:hAnsi="Verdana" w:cs="Arial"/>
                <w:b/>
                <w:sz w:val="18"/>
                <w:szCs w:val="18"/>
              </w:rPr>
              <w:t>4</w:t>
            </w:r>
            <w:r w:rsidRPr="008F4AD8">
              <w:rPr>
                <w:rFonts w:ascii="Verdana" w:eastAsia="Times New Roman" w:hAnsi="Verdana" w:cs="Arial"/>
                <w:b/>
                <w:sz w:val="18"/>
                <w:szCs w:val="18"/>
              </w:rPr>
              <w:t>.1</w:t>
            </w:r>
            <w:r>
              <w:rPr>
                <w:rFonts w:ascii="Verdana" w:eastAsia="Times New Roman" w:hAnsi="Verdana" w:cs="Arial"/>
                <w:b/>
                <w:sz w:val="18"/>
                <w:szCs w:val="18"/>
              </w:rPr>
              <w:t>4</w:t>
            </w:r>
            <w:r w:rsidRPr="008F4AD8">
              <w:rPr>
                <w:rFonts w:ascii="Verdana" w:eastAsia="Times New Roman" w:hAnsi="Verdana" w:cs="Arial"/>
                <w:b/>
                <w:sz w:val="18"/>
                <w:szCs w:val="18"/>
              </w:rPr>
              <w:t>P: Recall that sound with frequencies less than 20 hertz, Hz, is known as infrasound</w:t>
            </w:r>
          </w:p>
          <w:p w14:paraId="74561E5C" w14:textId="77777777" w:rsidR="00E05FE3" w:rsidRDefault="00E05FE3" w:rsidP="00E05FE3">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b/>
                <w:sz w:val="18"/>
                <w:szCs w:val="18"/>
              </w:rPr>
              <w:t>P</w:t>
            </w:r>
            <w:r>
              <w:rPr>
                <w:rFonts w:ascii="Verdana" w:eastAsia="Times New Roman" w:hAnsi="Verdana" w:cs="Arial"/>
                <w:b/>
                <w:sz w:val="18"/>
                <w:szCs w:val="18"/>
              </w:rPr>
              <w:t>4</w:t>
            </w:r>
            <w:r w:rsidRPr="008F4AD8">
              <w:rPr>
                <w:rFonts w:ascii="Verdana" w:eastAsia="Times New Roman" w:hAnsi="Verdana" w:cs="Arial"/>
                <w:b/>
                <w:sz w:val="18"/>
                <w:szCs w:val="18"/>
              </w:rPr>
              <w:t>.1</w:t>
            </w:r>
            <w:r>
              <w:rPr>
                <w:rFonts w:ascii="Verdana" w:eastAsia="Times New Roman" w:hAnsi="Verdana" w:cs="Arial"/>
                <w:b/>
                <w:sz w:val="18"/>
                <w:szCs w:val="18"/>
              </w:rPr>
              <w:t>5</w:t>
            </w:r>
            <w:r w:rsidRPr="008F4AD8">
              <w:rPr>
                <w:rFonts w:ascii="Verdana" w:eastAsia="Times New Roman" w:hAnsi="Verdana" w:cs="Arial"/>
                <w:b/>
                <w:sz w:val="18"/>
                <w:szCs w:val="18"/>
              </w:rPr>
              <w:t xml:space="preserve">P: </w:t>
            </w:r>
            <w:r>
              <w:rPr>
                <w:rFonts w:ascii="Verdana" w:eastAsia="Times New Roman" w:hAnsi="Verdana" w:cs="Arial"/>
                <w:b/>
                <w:sz w:val="18"/>
                <w:szCs w:val="18"/>
              </w:rPr>
              <w:t>Explain</w:t>
            </w:r>
            <w:r w:rsidRPr="008F4AD8">
              <w:rPr>
                <w:rFonts w:ascii="Verdana" w:eastAsia="Times New Roman" w:hAnsi="Verdana" w:cs="Arial"/>
                <w:b/>
                <w:sz w:val="18"/>
                <w:szCs w:val="18"/>
              </w:rPr>
              <w:t xml:space="preserve"> uses of ultrasound and infrasound, including:</w:t>
            </w:r>
            <w:r w:rsidRPr="008F4AD8">
              <w:rPr>
                <w:rFonts w:ascii="Verdana" w:eastAsia="Times New Roman" w:hAnsi="Verdana" w:cs="Arial"/>
                <w:b/>
                <w:sz w:val="18"/>
                <w:szCs w:val="18"/>
              </w:rPr>
              <w:br/>
              <w:t>…</w:t>
            </w:r>
            <w:r w:rsidRPr="008F4AD8">
              <w:rPr>
                <w:rFonts w:ascii="Verdana" w:eastAsia="Times New Roman" w:hAnsi="Verdana" w:cs="Arial"/>
                <w:b/>
                <w:sz w:val="18"/>
                <w:szCs w:val="18"/>
              </w:rPr>
              <w:br/>
              <w:t>c) exploration of the Earth’s core</w:t>
            </w:r>
          </w:p>
          <w:p w14:paraId="26D79B8C" w14:textId="77777777" w:rsidR="00E05FE3" w:rsidRPr="0088129F" w:rsidRDefault="00E05FE3" w:rsidP="000B572E">
            <w:pPr>
              <w:pStyle w:val="ListParagraph"/>
              <w:spacing w:after="0" w:line="240" w:lineRule="auto"/>
              <w:ind w:left="171"/>
              <w:rPr>
                <w:rFonts w:ascii="Verdana" w:eastAsia="Times New Roman" w:hAnsi="Verdana" w:cs="Arial"/>
                <w:b/>
                <w:sz w:val="18"/>
                <w:szCs w:val="18"/>
              </w:rPr>
            </w:pPr>
          </w:p>
        </w:tc>
        <w:tc>
          <w:tcPr>
            <w:tcW w:w="3508" w:type="dxa"/>
          </w:tcPr>
          <w:p w14:paraId="38770188" w14:textId="77777777" w:rsidR="00E05FE3" w:rsidRPr="0088129F" w:rsidRDefault="00E05FE3" w:rsidP="000B572E">
            <w:pPr>
              <w:pStyle w:val="Default"/>
              <w:rPr>
                <w:rFonts w:ascii="Verdana" w:hAnsi="Verdana"/>
                <w:i/>
                <w:color w:val="auto"/>
                <w:sz w:val="18"/>
                <w:szCs w:val="18"/>
              </w:rPr>
            </w:pPr>
            <w:r w:rsidRPr="0088129F">
              <w:rPr>
                <w:rFonts w:ascii="Verdana" w:hAnsi="Verdana"/>
                <w:i/>
                <w:color w:val="auto"/>
                <w:sz w:val="18"/>
                <w:szCs w:val="18"/>
              </w:rPr>
              <w:t>Starter</w:t>
            </w:r>
          </w:p>
          <w:p w14:paraId="488296AC" w14:textId="77777777" w:rsidR="00E05FE3" w:rsidRDefault="00E05FE3" w:rsidP="000B572E">
            <w:pPr>
              <w:pStyle w:val="Default"/>
              <w:rPr>
                <w:rFonts w:ascii="Verdana" w:hAnsi="Verdana"/>
                <w:color w:val="auto"/>
                <w:sz w:val="18"/>
                <w:szCs w:val="18"/>
              </w:rPr>
            </w:pPr>
            <w:r w:rsidRPr="0088129F">
              <w:rPr>
                <w:rFonts w:ascii="Verdana" w:hAnsi="Verdana"/>
                <w:color w:val="auto"/>
                <w:sz w:val="18"/>
                <w:szCs w:val="18"/>
              </w:rPr>
              <w:t>Ask students to work in pairs to write down three facts about earthquakes.</w:t>
            </w:r>
          </w:p>
          <w:p w14:paraId="54DB1D46" w14:textId="77777777" w:rsidR="00E05FE3" w:rsidRDefault="00E05FE3" w:rsidP="000B572E">
            <w:pPr>
              <w:pStyle w:val="Default"/>
              <w:rPr>
                <w:rFonts w:ascii="Verdana" w:hAnsi="Verdana"/>
                <w:color w:val="auto"/>
                <w:sz w:val="18"/>
                <w:szCs w:val="18"/>
              </w:rPr>
            </w:pPr>
          </w:p>
          <w:p w14:paraId="74FEE9A2" w14:textId="77777777" w:rsidR="00E05FE3" w:rsidRPr="0088129F" w:rsidRDefault="00E05FE3" w:rsidP="000B572E">
            <w:pPr>
              <w:pStyle w:val="Default"/>
              <w:rPr>
                <w:rFonts w:ascii="Verdana" w:hAnsi="Verdana"/>
                <w:i/>
                <w:color w:val="auto"/>
                <w:sz w:val="18"/>
                <w:szCs w:val="18"/>
              </w:rPr>
            </w:pPr>
            <w:r w:rsidRPr="0088129F">
              <w:rPr>
                <w:rFonts w:ascii="Verdana" w:hAnsi="Verdana"/>
                <w:i/>
                <w:color w:val="auto"/>
                <w:sz w:val="18"/>
                <w:szCs w:val="18"/>
              </w:rPr>
              <w:t>Exploring</w:t>
            </w:r>
          </w:p>
          <w:p w14:paraId="7255D892" w14:textId="77777777" w:rsidR="00E05FE3" w:rsidRDefault="00E05FE3" w:rsidP="000B572E">
            <w:pPr>
              <w:pStyle w:val="Default"/>
              <w:rPr>
                <w:rFonts w:ascii="Verdana" w:hAnsi="Verdana"/>
                <w:color w:val="auto"/>
                <w:sz w:val="18"/>
                <w:szCs w:val="18"/>
              </w:rPr>
            </w:pPr>
            <w:r>
              <w:rPr>
                <w:rFonts w:ascii="Verdana" w:hAnsi="Verdana"/>
                <w:color w:val="auto"/>
                <w:sz w:val="18"/>
                <w:szCs w:val="18"/>
              </w:rPr>
              <w:t xml:space="preserve">Discuss </w:t>
            </w:r>
            <w:r w:rsidRPr="00CE4B13">
              <w:rPr>
                <w:rFonts w:ascii="Verdana" w:hAnsi="Verdana"/>
                <w:color w:val="auto"/>
                <w:sz w:val="18"/>
                <w:szCs w:val="18"/>
              </w:rPr>
              <w:t xml:space="preserve">how scientists locate the focus of an earthquake by analysing the arrival times of different types of seismic waves. </w:t>
            </w:r>
            <w:r>
              <w:rPr>
                <w:rFonts w:ascii="Verdana" w:hAnsi="Verdana"/>
                <w:color w:val="auto"/>
                <w:sz w:val="18"/>
                <w:szCs w:val="18"/>
              </w:rPr>
              <w:t xml:space="preserve">Work through examples using calculations based on the </w:t>
            </w:r>
            <w:r w:rsidRPr="00CE4B13">
              <w:rPr>
                <w:rFonts w:ascii="Verdana" w:hAnsi="Verdana"/>
                <w:color w:val="auto"/>
                <w:sz w:val="18"/>
                <w:szCs w:val="18"/>
              </w:rPr>
              <w:t>average velocities for P and S waves</w:t>
            </w:r>
            <w:r>
              <w:rPr>
                <w:rFonts w:ascii="Verdana" w:hAnsi="Verdana"/>
                <w:color w:val="auto"/>
                <w:sz w:val="18"/>
                <w:szCs w:val="18"/>
              </w:rPr>
              <w:t>.</w:t>
            </w:r>
          </w:p>
          <w:p w14:paraId="62624875" w14:textId="77777777" w:rsidR="00E05FE3" w:rsidRDefault="00E05FE3" w:rsidP="000B572E">
            <w:pPr>
              <w:pStyle w:val="Default"/>
              <w:rPr>
                <w:rFonts w:ascii="Verdana" w:hAnsi="Verdana"/>
                <w:color w:val="auto"/>
                <w:sz w:val="18"/>
                <w:szCs w:val="18"/>
              </w:rPr>
            </w:pPr>
          </w:p>
          <w:p w14:paraId="6F828E3D" w14:textId="77777777" w:rsidR="00E05FE3" w:rsidRPr="0088129F" w:rsidRDefault="00E05FE3" w:rsidP="000B572E">
            <w:pPr>
              <w:pStyle w:val="Default"/>
              <w:rPr>
                <w:rFonts w:ascii="Verdana" w:hAnsi="Verdana"/>
                <w:i/>
                <w:color w:val="auto"/>
                <w:sz w:val="18"/>
                <w:szCs w:val="18"/>
              </w:rPr>
            </w:pPr>
            <w:r w:rsidRPr="0088129F">
              <w:rPr>
                <w:rFonts w:ascii="Verdana" w:hAnsi="Verdana"/>
                <w:i/>
                <w:color w:val="auto"/>
                <w:sz w:val="18"/>
                <w:szCs w:val="18"/>
              </w:rPr>
              <w:t>Explaining</w:t>
            </w:r>
          </w:p>
          <w:p w14:paraId="7E979CEA" w14:textId="77777777" w:rsidR="00E05FE3" w:rsidRDefault="00E05FE3" w:rsidP="000B572E">
            <w:pPr>
              <w:pStyle w:val="Default"/>
              <w:rPr>
                <w:rFonts w:ascii="Verdana" w:hAnsi="Verdana"/>
                <w:color w:val="auto"/>
                <w:sz w:val="18"/>
                <w:szCs w:val="18"/>
              </w:rPr>
            </w:pPr>
            <w:r>
              <w:rPr>
                <w:rFonts w:ascii="Verdana" w:hAnsi="Verdana"/>
                <w:color w:val="auto"/>
                <w:sz w:val="18"/>
                <w:szCs w:val="18"/>
              </w:rPr>
              <w:t xml:space="preserve">Show students a video from the internet which shows the earth’s structure and </w:t>
            </w:r>
            <w:r w:rsidRPr="0088129F">
              <w:rPr>
                <w:rFonts w:ascii="Verdana" w:hAnsi="Verdana"/>
                <w:color w:val="auto"/>
                <w:sz w:val="18"/>
                <w:szCs w:val="18"/>
              </w:rPr>
              <w:t>explains how seismic waves can give us information</w:t>
            </w:r>
            <w:r>
              <w:rPr>
                <w:rFonts w:ascii="Verdana" w:hAnsi="Verdana"/>
                <w:color w:val="auto"/>
                <w:sz w:val="18"/>
                <w:szCs w:val="18"/>
              </w:rPr>
              <w:t xml:space="preserve"> about the inner earth.</w:t>
            </w:r>
          </w:p>
          <w:p w14:paraId="196BA66F" w14:textId="77777777" w:rsidR="00E05FE3" w:rsidRPr="008F4AD8" w:rsidRDefault="00E05FE3" w:rsidP="000B572E">
            <w:pPr>
              <w:pStyle w:val="Default"/>
              <w:rPr>
                <w:rFonts w:ascii="Verdana" w:hAnsi="Verdana"/>
                <w:color w:val="auto"/>
                <w:sz w:val="18"/>
                <w:szCs w:val="18"/>
              </w:rPr>
            </w:pPr>
          </w:p>
        </w:tc>
        <w:tc>
          <w:tcPr>
            <w:tcW w:w="3302" w:type="dxa"/>
          </w:tcPr>
          <w:p w14:paraId="51DCB9AE" w14:textId="77777777" w:rsidR="00E05FE3" w:rsidRDefault="00E05FE3" w:rsidP="000B572E">
            <w:pPr>
              <w:pStyle w:val="Default"/>
              <w:rPr>
                <w:rFonts w:ascii="Verdana" w:hAnsi="Verdana"/>
                <w:i/>
                <w:color w:val="auto"/>
                <w:sz w:val="18"/>
                <w:szCs w:val="18"/>
              </w:rPr>
            </w:pPr>
            <w:r>
              <w:rPr>
                <w:rFonts w:ascii="Verdana" w:hAnsi="Verdana"/>
                <w:i/>
                <w:color w:val="auto"/>
                <w:sz w:val="18"/>
                <w:szCs w:val="18"/>
              </w:rPr>
              <w:t>Exploring</w:t>
            </w:r>
          </w:p>
          <w:p w14:paraId="1BCC1B62" w14:textId="77777777" w:rsidR="00E05FE3" w:rsidRPr="00CE4B13" w:rsidRDefault="00E05FE3" w:rsidP="000B572E">
            <w:pPr>
              <w:pStyle w:val="Default"/>
              <w:rPr>
                <w:rFonts w:ascii="Verdana" w:hAnsi="Verdana"/>
                <w:color w:val="auto"/>
                <w:sz w:val="18"/>
                <w:szCs w:val="18"/>
              </w:rPr>
            </w:pPr>
            <w:r w:rsidRPr="00CE4B13">
              <w:rPr>
                <w:rFonts w:ascii="Verdana" w:hAnsi="Verdana"/>
                <w:color w:val="auto"/>
                <w:sz w:val="18"/>
                <w:szCs w:val="18"/>
              </w:rPr>
              <w:t xml:space="preserve">Support: </w:t>
            </w:r>
            <w:r>
              <w:rPr>
                <w:rFonts w:ascii="Verdana" w:hAnsi="Verdana"/>
                <w:color w:val="auto"/>
                <w:sz w:val="18"/>
                <w:szCs w:val="18"/>
              </w:rPr>
              <w:t xml:space="preserve">Model </w:t>
            </w:r>
            <w:r w:rsidRPr="00CE4B13">
              <w:rPr>
                <w:rFonts w:ascii="Verdana" w:hAnsi="Verdana"/>
                <w:color w:val="auto"/>
                <w:sz w:val="18"/>
                <w:szCs w:val="18"/>
              </w:rPr>
              <w:t>the drawing of arcs to find the earthquake location.</w:t>
            </w:r>
          </w:p>
          <w:p w14:paraId="004349E9" w14:textId="77777777" w:rsidR="00E05FE3" w:rsidRDefault="00E05FE3" w:rsidP="000B572E">
            <w:pPr>
              <w:pStyle w:val="Default"/>
              <w:rPr>
                <w:rFonts w:ascii="Verdana" w:hAnsi="Verdana"/>
                <w:color w:val="auto"/>
                <w:sz w:val="18"/>
                <w:szCs w:val="18"/>
              </w:rPr>
            </w:pPr>
            <w:r>
              <w:rPr>
                <w:rFonts w:ascii="Verdana" w:hAnsi="Verdana"/>
                <w:color w:val="auto"/>
                <w:sz w:val="18"/>
                <w:szCs w:val="18"/>
              </w:rPr>
              <w:t xml:space="preserve">Stretch: </w:t>
            </w:r>
            <w:r w:rsidRPr="00CE4B13">
              <w:rPr>
                <w:rFonts w:ascii="Verdana" w:hAnsi="Verdana"/>
                <w:color w:val="auto"/>
                <w:sz w:val="18"/>
                <w:szCs w:val="18"/>
              </w:rPr>
              <w:t>Ask students to suggest what assumptions are made about the types of rock between the seismometer stations and the earthquake, and the depth of the earthquake.</w:t>
            </w:r>
          </w:p>
          <w:p w14:paraId="307711D0" w14:textId="77777777" w:rsidR="00E05FE3" w:rsidRDefault="00E05FE3" w:rsidP="000B572E">
            <w:pPr>
              <w:pStyle w:val="Default"/>
              <w:rPr>
                <w:rFonts w:ascii="Verdana" w:hAnsi="Verdana"/>
                <w:color w:val="auto"/>
                <w:sz w:val="18"/>
                <w:szCs w:val="18"/>
              </w:rPr>
            </w:pPr>
          </w:p>
          <w:p w14:paraId="62F32BCF" w14:textId="77777777" w:rsidR="00E05FE3" w:rsidRPr="0088129F" w:rsidRDefault="00E05FE3" w:rsidP="000B572E">
            <w:pPr>
              <w:pStyle w:val="Default"/>
              <w:rPr>
                <w:rFonts w:ascii="Verdana" w:hAnsi="Verdana"/>
                <w:i/>
                <w:color w:val="auto"/>
                <w:sz w:val="18"/>
                <w:szCs w:val="18"/>
              </w:rPr>
            </w:pPr>
            <w:r w:rsidRPr="0088129F">
              <w:rPr>
                <w:rFonts w:ascii="Verdana" w:hAnsi="Verdana"/>
                <w:i/>
                <w:color w:val="auto"/>
                <w:sz w:val="18"/>
                <w:szCs w:val="18"/>
              </w:rPr>
              <w:t>Explaining</w:t>
            </w:r>
          </w:p>
          <w:p w14:paraId="25E484DC" w14:textId="77777777" w:rsidR="00E05FE3" w:rsidRDefault="00E05FE3" w:rsidP="000B572E">
            <w:pPr>
              <w:pStyle w:val="Default"/>
              <w:rPr>
                <w:rFonts w:ascii="Verdana" w:hAnsi="Verdana"/>
                <w:color w:val="auto"/>
                <w:sz w:val="18"/>
                <w:szCs w:val="18"/>
              </w:rPr>
            </w:pPr>
            <w:r>
              <w:rPr>
                <w:rFonts w:ascii="Verdana" w:hAnsi="Verdana"/>
                <w:color w:val="auto"/>
                <w:sz w:val="18"/>
                <w:szCs w:val="18"/>
              </w:rPr>
              <w:t xml:space="preserve">Support: </w:t>
            </w:r>
            <w:r w:rsidRPr="0088129F">
              <w:rPr>
                <w:rFonts w:ascii="Verdana" w:hAnsi="Verdana"/>
                <w:color w:val="auto"/>
                <w:sz w:val="18"/>
                <w:szCs w:val="18"/>
              </w:rPr>
              <w:t>Ensure that students realise that the shadow zones are bands around the Earth</w:t>
            </w:r>
            <w:r>
              <w:rPr>
                <w:rFonts w:ascii="Verdana" w:hAnsi="Verdana"/>
                <w:color w:val="auto"/>
                <w:sz w:val="18"/>
                <w:szCs w:val="18"/>
              </w:rPr>
              <w:t>.</w:t>
            </w:r>
          </w:p>
          <w:p w14:paraId="4AC9AB89" w14:textId="77777777" w:rsidR="00E05FE3" w:rsidRPr="008F4AD8" w:rsidRDefault="00E05FE3" w:rsidP="000B572E">
            <w:pPr>
              <w:pStyle w:val="Default"/>
              <w:rPr>
                <w:rFonts w:ascii="Verdana" w:hAnsi="Verdana"/>
                <w:color w:val="auto"/>
                <w:sz w:val="18"/>
                <w:szCs w:val="18"/>
              </w:rPr>
            </w:pPr>
            <w:r>
              <w:rPr>
                <w:rFonts w:ascii="Verdana" w:hAnsi="Verdana"/>
                <w:color w:val="auto"/>
                <w:sz w:val="18"/>
                <w:szCs w:val="18"/>
              </w:rPr>
              <w:t xml:space="preserve">Stretch: </w:t>
            </w:r>
            <w:r w:rsidRPr="0088129F">
              <w:rPr>
                <w:rFonts w:ascii="Verdana" w:hAnsi="Verdana"/>
                <w:color w:val="auto"/>
                <w:sz w:val="18"/>
                <w:szCs w:val="18"/>
              </w:rPr>
              <w:t>The first hint that there might be solid inner core was P waves arriving at the surface of the Earth opposite to the earthquake s</w:t>
            </w:r>
            <w:r>
              <w:rPr>
                <w:rFonts w:ascii="Verdana" w:hAnsi="Verdana"/>
                <w:color w:val="auto"/>
                <w:sz w:val="18"/>
                <w:szCs w:val="18"/>
              </w:rPr>
              <w:t>ooner than they were expected. Students should e</w:t>
            </w:r>
            <w:r w:rsidRPr="0088129F">
              <w:rPr>
                <w:rFonts w:ascii="Verdana" w:hAnsi="Verdana"/>
                <w:color w:val="auto"/>
                <w:sz w:val="18"/>
                <w:szCs w:val="18"/>
              </w:rPr>
              <w:t>xplain how this suggests a solid core, using ideas about the speed of longitudinal waves in solids and liquids.</w:t>
            </w:r>
          </w:p>
        </w:tc>
        <w:tc>
          <w:tcPr>
            <w:tcW w:w="2403" w:type="dxa"/>
          </w:tcPr>
          <w:p w14:paraId="35C688C7" w14:textId="77777777" w:rsidR="00E05FE3" w:rsidRPr="008F4AD8" w:rsidRDefault="00E05FE3" w:rsidP="00E05FE3">
            <w:pPr>
              <w:pStyle w:val="Default"/>
              <w:numPr>
                <w:ilvl w:val="0"/>
                <w:numId w:val="13"/>
              </w:numPr>
              <w:ind w:left="170" w:hanging="170"/>
              <w:rPr>
                <w:rFonts w:ascii="Verdana" w:hAnsi="Verdana"/>
                <w:color w:val="auto"/>
                <w:sz w:val="18"/>
                <w:szCs w:val="18"/>
              </w:rPr>
            </w:pPr>
            <w:r w:rsidRPr="008F4AD8">
              <w:rPr>
                <w:rFonts w:ascii="Verdana" w:hAnsi="Verdana"/>
                <w:color w:val="auto"/>
                <w:sz w:val="18"/>
                <w:szCs w:val="18"/>
              </w:rPr>
              <w:t>Recognise and use expressions in standard form</w:t>
            </w:r>
          </w:p>
          <w:p w14:paraId="1C7A0440" w14:textId="77777777" w:rsidR="00E05FE3" w:rsidRPr="008F4AD8" w:rsidRDefault="00E05FE3" w:rsidP="00E05FE3">
            <w:pPr>
              <w:pStyle w:val="Default"/>
              <w:numPr>
                <w:ilvl w:val="0"/>
                <w:numId w:val="13"/>
              </w:numPr>
              <w:ind w:left="170" w:hanging="170"/>
              <w:rPr>
                <w:rFonts w:ascii="Verdana" w:hAnsi="Verdana"/>
                <w:color w:val="auto"/>
                <w:sz w:val="18"/>
                <w:szCs w:val="18"/>
              </w:rPr>
            </w:pPr>
            <w:r w:rsidRPr="0088129F">
              <w:rPr>
                <w:rFonts w:ascii="Verdana" w:hAnsi="Verdana"/>
                <w:color w:val="auto"/>
                <w:sz w:val="18"/>
                <w:szCs w:val="18"/>
              </w:rPr>
              <w:t>Visualise and represent 2D and 3D forms, including two dimensional representations of 3D objects</w:t>
            </w:r>
          </w:p>
        </w:tc>
        <w:tc>
          <w:tcPr>
            <w:tcW w:w="1700" w:type="dxa"/>
          </w:tcPr>
          <w:p w14:paraId="1001C972" w14:textId="77777777" w:rsidR="00E05FE3" w:rsidRPr="00EF32F4" w:rsidRDefault="00E05FE3" w:rsidP="000B572E">
            <w:pPr>
              <w:rPr>
                <w:rFonts w:ascii="Verdana" w:hAnsi="Verdana"/>
                <w:sz w:val="18"/>
                <w:szCs w:val="18"/>
              </w:rPr>
            </w:pPr>
            <w:r>
              <w:rPr>
                <w:rFonts w:ascii="Verdana" w:hAnsi="Verdana"/>
                <w:sz w:val="18"/>
                <w:szCs w:val="18"/>
              </w:rPr>
              <w:t>n/a</w:t>
            </w:r>
          </w:p>
        </w:tc>
      </w:tr>
    </w:tbl>
    <w:p w14:paraId="391DC547" w14:textId="77777777" w:rsidR="00E05FE3" w:rsidRDefault="00E05FE3" w:rsidP="00E05FE3"/>
    <w:p w14:paraId="17246AA6" w14:textId="3E179DC9" w:rsidR="009A7FAC" w:rsidRDefault="009A7FAC">
      <w:pPr>
        <w:rPr>
          <w:rFonts w:ascii="Verdana" w:hAnsi="Verdana" w:cs="Arial"/>
          <w:b/>
          <w:sz w:val="20"/>
        </w:rPr>
      </w:pPr>
      <w:r>
        <w:rPr>
          <w:b/>
        </w:rPr>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3544"/>
        <w:gridCol w:w="3260"/>
        <w:gridCol w:w="2127"/>
        <w:gridCol w:w="2408"/>
      </w:tblGrid>
      <w:tr w:rsidR="00325EEF" w14:paraId="0BE7AB27" w14:textId="77777777" w:rsidTr="00325EEF">
        <w:tc>
          <w:tcPr>
            <w:tcW w:w="14175" w:type="dxa"/>
            <w:gridSpan w:val="5"/>
            <w:shd w:val="clear" w:color="auto" w:fill="B4C6E7" w:themeFill="accent5" w:themeFillTint="66"/>
          </w:tcPr>
          <w:p w14:paraId="035EA8A9" w14:textId="77777777" w:rsidR="00325EEF" w:rsidRDefault="00325EEF" w:rsidP="00325EEF">
            <w:pPr>
              <w:rPr>
                <w:rFonts w:ascii="Verdana" w:hAnsi="Verdana"/>
                <w:b/>
                <w:sz w:val="18"/>
                <w:szCs w:val="18"/>
              </w:rPr>
            </w:pPr>
            <w:r>
              <w:rPr>
                <w:rFonts w:ascii="Verdana" w:hAnsi="Verdana"/>
                <w:b/>
                <w:sz w:val="18"/>
                <w:szCs w:val="18"/>
              </w:rPr>
              <w:lastRenderedPageBreak/>
              <w:t>SP5 Light and the electromagnetic spectrum</w:t>
            </w:r>
          </w:p>
          <w:p w14:paraId="051EDBEC" w14:textId="61791769" w:rsidR="00325EEF" w:rsidRDefault="00325EEF" w:rsidP="00325EEF">
            <w:pPr>
              <w:rPr>
                <w:rFonts w:ascii="Verdana" w:eastAsia="Verdana" w:hAnsi="Verdana" w:cs="Verdana"/>
                <w:b/>
                <w:sz w:val="18"/>
                <w:szCs w:val="18"/>
              </w:rPr>
            </w:pPr>
            <w:r>
              <w:rPr>
                <w:rFonts w:ascii="Verdana" w:hAnsi="Verdana"/>
                <w:sz w:val="18"/>
                <w:szCs w:val="18"/>
              </w:rPr>
              <w:t>Physics work in this u</w:t>
            </w:r>
            <w:r w:rsidRPr="00871B90">
              <w:rPr>
                <w:rFonts w:ascii="Verdana" w:hAnsi="Verdana"/>
                <w:sz w:val="18"/>
                <w:szCs w:val="18"/>
              </w:rPr>
              <w:t xml:space="preserve">nit develops ideas about refraction and reflection, including dispersion. Some revision of refraction and reflection may have been carried out before teaching the Physics-only parts of </w:t>
            </w:r>
            <w:r>
              <w:rPr>
                <w:rFonts w:ascii="Verdana" w:hAnsi="Verdana"/>
                <w:sz w:val="18"/>
                <w:szCs w:val="18"/>
              </w:rPr>
              <w:t>u</w:t>
            </w:r>
            <w:r w:rsidRPr="00871B90">
              <w:rPr>
                <w:rFonts w:ascii="Verdana" w:hAnsi="Verdana"/>
                <w:sz w:val="18"/>
                <w:szCs w:val="18"/>
              </w:rPr>
              <w:t>nit P4. However</w:t>
            </w:r>
            <w:r>
              <w:rPr>
                <w:rFonts w:ascii="Verdana" w:hAnsi="Verdana"/>
                <w:sz w:val="18"/>
                <w:szCs w:val="18"/>
              </w:rPr>
              <w:t>,</w:t>
            </w:r>
            <w:r w:rsidRPr="00871B90">
              <w:rPr>
                <w:rFonts w:ascii="Verdana" w:hAnsi="Verdana"/>
                <w:sz w:val="18"/>
                <w:szCs w:val="18"/>
              </w:rPr>
              <w:t xml:space="preserve"> if the </w:t>
            </w:r>
            <w:r>
              <w:rPr>
                <w:rFonts w:ascii="Verdana" w:hAnsi="Verdana"/>
                <w:sz w:val="18"/>
                <w:szCs w:val="18"/>
              </w:rPr>
              <w:t>u</w:t>
            </w:r>
            <w:r w:rsidRPr="00871B90">
              <w:rPr>
                <w:rFonts w:ascii="Verdana" w:hAnsi="Verdana"/>
                <w:sz w:val="18"/>
                <w:szCs w:val="18"/>
              </w:rPr>
              <w:t>nits are not being taught in order, some revision of the causes of refraction would be useful at the beginning of this sequence of lessons.</w:t>
            </w:r>
          </w:p>
        </w:tc>
      </w:tr>
      <w:tr w:rsidR="00325EEF" w14:paraId="528D8F60" w14:textId="77777777" w:rsidTr="000B572E">
        <w:tc>
          <w:tcPr>
            <w:tcW w:w="14175" w:type="dxa"/>
            <w:gridSpan w:val="5"/>
          </w:tcPr>
          <w:p w14:paraId="59169637" w14:textId="77777777" w:rsidR="00325EEF" w:rsidRDefault="00325EEF" w:rsidP="000B572E">
            <w:r>
              <w:rPr>
                <w:rFonts w:ascii="Verdana" w:eastAsia="Verdana" w:hAnsi="Verdana" w:cs="Verdana"/>
                <w:b/>
                <w:sz w:val="18"/>
                <w:szCs w:val="18"/>
              </w:rPr>
              <w:t xml:space="preserve">Lesson SP5a: </w:t>
            </w:r>
            <w:r>
              <w:rPr>
                <w:rFonts w:ascii="Verdana" w:hAnsi="Verdana"/>
                <w:b/>
                <w:sz w:val="18"/>
                <w:szCs w:val="18"/>
              </w:rPr>
              <w:t>Ray diagrams</w:t>
            </w:r>
            <w:r>
              <w:rPr>
                <w:rFonts w:ascii="Verdana" w:eastAsia="Verdana" w:hAnsi="Verdana" w:cs="Verdana"/>
                <w:b/>
                <w:sz w:val="18"/>
                <w:szCs w:val="18"/>
              </w:rPr>
              <w:t xml:space="preserve"> (2 hours)</w:t>
            </w:r>
          </w:p>
        </w:tc>
      </w:tr>
      <w:tr w:rsidR="00325EEF" w14:paraId="1A82BC79" w14:textId="77777777" w:rsidTr="000B572E">
        <w:tc>
          <w:tcPr>
            <w:tcW w:w="2836" w:type="dxa"/>
          </w:tcPr>
          <w:p w14:paraId="1BC23616" w14:textId="77777777" w:rsidR="00325EEF" w:rsidRPr="00EF32F4" w:rsidRDefault="00325EEF" w:rsidP="000B572E">
            <w:pPr>
              <w:rPr>
                <w:rFonts w:ascii="Verdana" w:hAnsi="Verdana"/>
                <w:b/>
                <w:sz w:val="18"/>
                <w:szCs w:val="18"/>
              </w:rPr>
            </w:pPr>
            <w:r w:rsidRPr="00EF32F4">
              <w:rPr>
                <w:rFonts w:ascii="Verdana" w:hAnsi="Verdana"/>
                <w:b/>
                <w:sz w:val="18"/>
                <w:szCs w:val="18"/>
              </w:rPr>
              <w:t>Specification points</w:t>
            </w:r>
          </w:p>
        </w:tc>
        <w:tc>
          <w:tcPr>
            <w:tcW w:w="3544" w:type="dxa"/>
          </w:tcPr>
          <w:p w14:paraId="04A1A62A" w14:textId="77777777" w:rsidR="00325EEF" w:rsidRPr="00EF32F4" w:rsidRDefault="00325EEF" w:rsidP="000B572E">
            <w:pPr>
              <w:rPr>
                <w:rFonts w:ascii="Verdana" w:hAnsi="Verdana"/>
                <w:b/>
                <w:sz w:val="18"/>
                <w:szCs w:val="18"/>
              </w:rPr>
            </w:pPr>
            <w:r w:rsidRPr="001844D7">
              <w:rPr>
                <w:rFonts w:ascii="Verdana" w:hAnsi="Verdana"/>
                <w:b/>
                <w:sz w:val="18"/>
                <w:szCs w:val="18"/>
              </w:rPr>
              <w:t>Exemplar teaching activities</w:t>
            </w:r>
          </w:p>
        </w:tc>
        <w:tc>
          <w:tcPr>
            <w:tcW w:w="3260" w:type="dxa"/>
          </w:tcPr>
          <w:p w14:paraId="48704743" w14:textId="77777777" w:rsidR="00325EEF" w:rsidRPr="00EF32F4" w:rsidRDefault="00325EEF" w:rsidP="000B572E">
            <w:pPr>
              <w:rPr>
                <w:rFonts w:ascii="Verdana" w:hAnsi="Verdana"/>
                <w:b/>
                <w:sz w:val="18"/>
                <w:szCs w:val="18"/>
              </w:rPr>
            </w:pPr>
            <w:r w:rsidRPr="001844D7">
              <w:rPr>
                <w:rFonts w:ascii="Verdana" w:hAnsi="Verdana"/>
                <w:b/>
                <w:sz w:val="18"/>
                <w:szCs w:val="18"/>
              </w:rPr>
              <w:t>Differentiation</w:t>
            </w:r>
          </w:p>
        </w:tc>
        <w:tc>
          <w:tcPr>
            <w:tcW w:w="2127" w:type="dxa"/>
          </w:tcPr>
          <w:p w14:paraId="166AC36A" w14:textId="77777777" w:rsidR="00325EEF" w:rsidRPr="00EF32F4" w:rsidRDefault="00325EEF" w:rsidP="000B572E">
            <w:pPr>
              <w:rPr>
                <w:rFonts w:ascii="Verdana" w:hAnsi="Verdana"/>
                <w:b/>
                <w:sz w:val="18"/>
                <w:szCs w:val="18"/>
              </w:rPr>
            </w:pPr>
            <w:r w:rsidRPr="00EF32F4">
              <w:rPr>
                <w:rFonts w:ascii="Verdana" w:hAnsi="Verdana"/>
                <w:b/>
                <w:sz w:val="18"/>
                <w:szCs w:val="18"/>
              </w:rPr>
              <w:t>Maths skills</w:t>
            </w:r>
          </w:p>
        </w:tc>
        <w:tc>
          <w:tcPr>
            <w:tcW w:w="2408" w:type="dxa"/>
          </w:tcPr>
          <w:p w14:paraId="18D76678" w14:textId="77777777" w:rsidR="00325EEF" w:rsidRPr="00EF32F4" w:rsidRDefault="00325EEF" w:rsidP="000B572E">
            <w:pPr>
              <w:rPr>
                <w:rFonts w:ascii="Verdana" w:hAnsi="Verdana"/>
                <w:b/>
                <w:sz w:val="18"/>
                <w:szCs w:val="18"/>
              </w:rPr>
            </w:pPr>
            <w:r w:rsidRPr="00EF32F4">
              <w:rPr>
                <w:rFonts w:ascii="Verdana" w:hAnsi="Verdana"/>
                <w:b/>
                <w:sz w:val="18"/>
                <w:szCs w:val="18"/>
              </w:rPr>
              <w:t>Practicals</w:t>
            </w:r>
          </w:p>
        </w:tc>
      </w:tr>
      <w:tr w:rsidR="00325EEF" w14:paraId="6393E12C" w14:textId="77777777" w:rsidTr="000B572E">
        <w:tc>
          <w:tcPr>
            <w:tcW w:w="2836" w:type="dxa"/>
          </w:tcPr>
          <w:p w14:paraId="24852E3F" w14:textId="77777777" w:rsidR="00325EEF" w:rsidRPr="008F4AD8" w:rsidRDefault="00325EEF" w:rsidP="00325EEF">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5</w:t>
            </w:r>
            <w:r w:rsidRPr="008F4AD8">
              <w:rPr>
                <w:rFonts w:ascii="Verdana" w:eastAsia="Times New Roman" w:hAnsi="Verdana" w:cs="Arial"/>
                <w:sz w:val="18"/>
                <w:szCs w:val="18"/>
              </w:rPr>
              <w:t>.1P: Explain, with the aid of ray diagrams, reflection, refraction and total internal reflection (TIR), including the law of reflection and critical angle</w:t>
            </w:r>
          </w:p>
        </w:tc>
        <w:tc>
          <w:tcPr>
            <w:tcW w:w="3544" w:type="dxa"/>
          </w:tcPr>
          <w:p w14:paraId="244BFAE2" w14:textId="77777777" w:rsidR="00325EEF" w:rsidRPr="006C029A" w:rsidRDefault="00325EEF" w:rsidP="000B572E">
            <w:pPr>
              <w:pStyle w:val="Default"/>
              <w:rPr>
                <w:rFonts w:ascii="Verdana" w:hAnsi="Verdana"/>
                <w:i/>
                <w:color w:val="auto"/>
                <w:sz w:val="18"/>
                <w:szCs w:val="18"/>
              </w:rPr>
            </w:pPr>
            <w:r w:rsidRPr="006C029A">
              <w:rPr>
                <w:rFonts w:ascii="Verdana" w:hAnsi="Verdana"/>
                <w:i/>
                <w:color w:val="auto"/>
                <w:sz w:val="18"/>
                <w:szCs w:val="18"/>
              </w:rPr>
              <w:t>Starter</w:t>
            </w:r>
          </w:p>
          <w:p w14:paraId="11E47B55" w14:textId="77777777" w:rsidR="00325EEF" w:rsidRDefault="00325EEF" w:rsidP="000B572E">
            <w:pPr>
              <w:pStyle w:val="Default"/>
              <w:rPr>
                <w:rFonts w:ascii="Verdana" w:hAnsi="Verdana"/>
                <w:color w:val="auto"/>
                <w:sz w:val="18"/>
                <w:szCs w:val="18"/>
              </w:rPr>
            </w:pPr>
            <w:r w:rsidRPr="006C029A">
              <w:rPr>
                <w:rFonts w:ascii="Verdana" w:hAnsi="Verdana"/>
                <w:color w:val="auto"/>
                <w:sz w:val="18"/>
                <w:szCs w:val="18"/>
              </w:rPr>
              <w:t>Show students images in distorting mirrors from the internet. Ask for ideas about how the mirror distorts the image in such a way.</w:t>
            </w:r>
          </w:p>
          <w:p w14:paraId="055C2D72" w14:textId="77777777" w:rsidR="00325EEF" w:rsidRDefault="00325EEF" w:rsidP="000B572E">
            <w:pPr>
              <w:pStyle w:val="Default"/>
              <w:rPr>
                <w:rFonts w:ascii="Verdana" w:hAnsi="Verdana"/>
                <w:color w:val="auto"/>
                <w:sz w:val="18"/>
                <w:szCs w:val="18"/>
              </w:rPr>
            </w:pPr>
          </w:p>
          <w:p w14:paraId="3C481F6B" w14:textId="77777777" w:rsidR="00325EEF" w:rsidRPr="006C029A" w:rsidRDefault="00325EEF" w:rsidP="000B572E">
            <w:pPr>
              <w:pStyle w:val="Default"/>
              <w:rPr>
                <w:rFonts w:ascii="Verdana" w:hAnsi="Verdana"/>
                <w:i/>
                <w:color w:val="auto"/>
                <w:sz w:val="18"/>
                <w:szCs w:val="18"/>
              </w:rPr>
            </w:pPr>
            <w:r w:rsidRPr="006C029A">
              <w:rPr>
                <w:rFonts w:ascii="Verdana" w:hAnsi="Verdana"/>
                <w:i/>
                <w:color w:val="auto"/>
                <w:sz w:val="18"/>
                <w:szCs w:val="18"/>
              </w:rPr>
              <w:t>Exploring</w:t>
            </w:r>
          </w:p>
          <w:p w14:paraId="35EA1DC5" w14:textId="77777777" w:rsidR="00325EEF" w:rsidRDefault="00325EEF" w:rsidP="000B572E">
            <w:pPr>
              <w:pStyle w:val="Default"/>
              <w:rPr>
                <w:rFonts w:ascii="Verdana" w:hAnsi="Verdana"/>
                <w:color w:val="auto"/>
                <w:sz w:val="18"/>
                <w:szCs w:val="18"/>
              </w:rPr>
            </w:pPr>
            <w:r>
              <w:rPr>
                <w:rFonts w:ascii="Verdana" w:hAnsi="Verdana"/>
                <w:color w:val="auto"/>
                <w:sz w:val="18"/>
                <w:szCs w:val="18"/>
              </w:rPr>
              <w:t>Investigate angles of incidence and refraction within a rectangular glass block. Substitute the rectangular block with a semi-circular block, to investigate total internal refraction. (</w:t>
            </w:r>
            <w:r w:rsidRPr="001C7810">
              <w:rPr>
                <w:rFonts w:ascii="Verdana" w:hAnsi="Verdana" w:cs="Verdana"/>
                <w:i/>
                <w:sz w:val="18"/>
                <w:szCs w:val="18"/>
              </w:rPr>
              <w:t>Suggested practical</w:t>
            </w:r>
            <w:r>
              <w:rPr>
                <w:rFonts w:ascii="Verdana" w:hAnsi="Verdana" w:cs="Verdana"/>
                <w:i/>
                <w:sz w:val="18"/>
                <w:szCs w:val="18"/>
              </w:rPr>
              <w:t>.)</w:t>
            </w:r>
          </w:p>
          <w:p w14:paraId="7184D67F" w14:textId="77777777" w:rsidR="00325EEF" w:rsidRDefault="00325EEF" w:rsidP="000B572E">
            <w:pPr>
              <w:pStyle w:val="Default"/>
              <w:rPr>
                <w:rFonts w:ascii="Verdana" w:hAnsi="Verdana"/>
                <w:color w:val="auto"/>
                <w:sz w:val="18"/>
                <w:szCs w:val="18"/>
              </w:rPr>
            </w:pPr>
          </w:p>
          <w:p w14:paraId="1025AE5D" w14:textId="77777777" w:rsidR="00325EEF" w:rsidRPr="006C029A" w:rsidRDefault="00325EEF" w:rsidP="000B572E">
            <w:pPr>
              <w:pStyle w:val="Default"/>
              <w:rPr>
                <w:rFonts w:ascii="Verdana" w:hAnsi="Verdana"/>
                <w:i/>
                <w:color w:val="auto"/>
                <w:sz w:val="18"/>
                <w:szCs w:val="18"/>
              </w:rPr>
            </w:pPr>
            <w:r w:rsidRPr="006C029A">
              <w:rPr>
                <w:rFonts w:ascii="Verdana" w:hAnsi="Verdana"/>
                <w:i/>
                <w:color w:val="auto"/>
                <w:sz w:val="18"/>
                <w:szCs w:val="18"/>
              </w:rPr>
              <w:t>Explaining</w:t>
            </w:r>
          </w:p>
          <w:p w14:paraId="109EF2BD" w14:textId="77777777" w:rsidR="00325EEF" w:rsidRDefault="00325EEF" w:rsidP="000B572E">
            <w:pPr>
              <w:pStyle w:val="Default"/>
              <w:rPr>
                <w:rFonts w:ascii="Verdana" w:hAnsi="Verdana"/>
                <w:color w:val="auto"/>
                <w:sz w:val="18"/>
                <w:szCs w:val="18"/>
              </w:rPr>
            </w:pPr>
            <w:r w:rsidRPr="006C029A">
              <w:rPr>
                <w:rFonts w:ascii="Verdana" w:hAnsi="Verdana"/>
                <w:color w:val="auto"/>
                <w:sz w:val="18"/>
                <w:szCs w:val="18"/>
              </w:rPr>
              <w:t>Demonstrate one or more examples of total internal reflection. This can be done using a fibre-optic lamp or ornament, or by setting up a water stream demonstration.</w:t>
            </w:r>
            <w:r>
              <w:rPr>
                <w:rFonts w:ascii="Verdana" w:hAnsi="Verdana"/>
                <w:color w:val="auto"/>
                <w:sz w:val="18"/>
                <w:szCs w:val="18"/>
              </w:rPr>
              <w:t xml:space="preserve"> (</w:t>
            </w:r>
            <w:r w:rsidRPr="001C7810">
              <w:rPr>
                <w:rFonts w:ascii="Verdana" w:hAnsi="Verdana" w:cs="Verdana"/>
                <w:i/>
                <w:sz w:val="18"/>
                <w:szCs w:val="18"/>
              </w:rPr>
              <w:t>Suggested practical</w:t>
            </w:r>
            <w:r>
              <w:rPr>
                <w:rFonts w:ascii="Verdana" w:hAnsi="Verdana" w:cs="Verdana"/>
                <w:i/>
                <w:sz w:val="18"/>
                <w:szCs w:val="18"/>
              </w:rPr>
              <w:t>.)</w:t>
            </w:r>
          </w:p>
          <w:p w14:paraId="3CD3050B" w14:textId="77777777" w:rsidR="00325EEF" w:rsidRPr="008F4AD8" w:rsidRDefault="00325EEF" w:rsidP="000B572E">
            <w:pPr>
              <w:pStyle w:val="Default"/>
              <w:rPr>
                <w:rFonts w:ascii="Verdana" w:hAnsi="Verdana"/>
                <w:color w:val="auto"/>
                <w:sz w:val="18"/>
                <w:szCs w:val="18"/>
              </w:rPr>
            </w:pPr>
          </w:p>
        </w:tc>
        <w:tc>
          <w:tcPr>
            <w:tcW w:w="3260" w:type="dxa"/>
          </w:tcPr>
          <w:p w14:paraId="06753C4F" w14:textId="77777777" w:rsidR="00325EEF" w:rsidRPr="006C029A" w:rsidRDefault="00325EEF" w:rsidP="000B572E">
            <w:pPr>
              <w:pStyle w:val="Default"/>
              <w:rPr>
                <w:rFonts w:ascii="Verdana" w:hAnsi="Verdana"/>
                <w:i/>
                <w:color w:val="auto"/>
                <w:sz w:val="18"/>
                <w:szCs w:val="18"/>
              </w:rPr>
            </w:pPr>
            <w:r w:rsidRPr="006C029A">
              <w:rPr>
                <w:rFonts w:ascii="Verdana" w:hAnsi="Verdana"/>
                <w:i/>
                <w:color w:val="auto"/>
                <w:sz w:val="18"/>
                <w:szCs w:val="18"/>
              </w:rPr>
              <w:t>Exploring</w:t>
            </w:r>
          </w:p>
          <w:p w14:paraId="5A9756D9" w14:textId="77777777" w:rsidR="00325EEF" w:rsidRDefault="00325EEF" w:rsidP="000B572E">
            <w:pPr>
              <w:pStyle w:val="Default"/>
              <w:rPr>
                <w:rFonts w:ascii="Verdana" w:hAnsi="Verdana"/>
                <w:color w:val="auto"/>
                <w:sz w:val="18"/>
                <w:szCs w:val="18"/>
              </w:rPr>
            </w:pPr>
            <w:r>
              <w:rPr>
                <w:rFonts w:ascii="Verdana" w:hAnsi="Verdana"/>
                <w:color w:val="auto"/>
                <w:sz w:val="18"/>
                <w:szCs w:val="18"/>
              </w:rPr>
              <w:t xml:space="preserve">Support: </w:t>
            </w:r>
            <w:r w:rsidRPr="006C029A">
              <w:rPr>
                <w:rFonts w:ascii="Verdana" w:hAnsi="Verdana"/>
                <w:color w:val="auto"/>
                <w:sz w:val="18"/>
                <w:szCs w:val="18"/>
              </w:rPr>
              <w:t>Help students with the measuring of angles by providing them with a printed protractor that they can put their blocks on</w:t>
            </w:r>
            <w:r>
              <w:rPr>
                <w:rFonts w:ascii="Verdana" w:hAnsi="Verdana"/>
                <w:color w:val="auto"/>
                <w:sz w:val="18"/>
                <w:szCs w:val="18"/>
              </w:rPr>
              <w:t>.</w:t>
            </w:r>
          </w:p>
          <w:p w14:paraId="7AEBACDA" w14:textId="77777777" w:rsidR="00325EEF" w:rsidRDefault="00325EEF" w:rsidP="000B572E">
            <w:pPr>
              <w:pStyle w:val="Default"/>
              <w:rPr>
                <w:rFonts w:ascii="Verdana" w:hAnsi="Verdana"/>
                <w:color w:val="auto"/>
                <w:sz w:val="18"/>
                <w:szCs w:val="18"/>
              </w:rPr>
            </w:pPr>
            <w:r>
              <w:rPr>
                <w:rFonts w:ascii="Verdana" w:hAnsi="Verdana"/>
                <w:color w:val="auto"/>
                <w:sz w:val="18"/>
                <w:szCs w:val="18"/>
              </w:rPr>
              <w:t xml:space="preserve">Stretch: </w:t>
            </w:r>
            <w:r w:rsidRPr="006C029A">
              <w:rPr>
                <w:rFonts w:ascii="Verdana" w:hAnsi="Verdana"/>
                <w:color w:val="auto"/>
                <w:sz w:val="18"/>
                <w:szCs w:val="18"/>
              </w:rPr>
              <w:t>Students investigate refraction in glass blocks of different shapes, or in different materials</w:t>
            </w:r>
            <w:r>
              <w:rPr>
                <w:rFonts w:ascii="Verdana" w:hAnsi="Verdana"/>
                <w:color w:val="auto"/>
                <w:sz w:val="18"/>
                <w:szCs w:val="18"/>
              </w:rPr>
              <w:t>.</w:t>
            </w:r>
          </w:p>
          <w:p w14:paraId="3E532839" w14:textId="77777777" w:rsidR="00325EEF" w:rsidRDefault="00325EEF" w:rsidP="000B572E">
            <w:pPr>
              <w:pStyle w:val="Default"/>
              <w:rPr>
                <w:rFonts w:ascii="Verdana" w:hAnsi="Verdana"/>
                <w:color w:val="auto"/>
                <w:sz w:val="18"/>
                <w:szCs w:val="18"/>
              </w:rPr>
            </w:pPr>
          </w:p>
          <w:p w14:paraId="173AE475" w14:textId="77777777" w:rsidR="00325EEF" w:rsidRPr="006C029A" w:rsidRDefault="00325EEF" w:rsidP="000B572E">
            <w:pPr>
              <w:pStyle w:val="Default"/>
              <w:rPr>
                <w:rFonts w:ascii="Verdana" w:hAnsi="Verdana"/>
                <w:i/>
                <w:color w:val="auto"/>
                <w:sz w:val="18"/>
                <w:szCs w:val="18"/>
              </w:rPr>
            </w:pPr>
            <w:r w:rsidRPr="006C029A">
              <w:rPr>
                <w:rFonts w:ascii="Verdana" w:hAnsi="Verdana"/>
                <w:i/>
                <w:color w:val="auto"/>
                <w:sz w:val="18"/>
                <w:szCs w:val="18"/>
              </w:rPr>
              <w:t>Explaining</w:t>
            </w:r>
          </w:p>
          <w:p w14:paraId="495B1680" w14:textId="77777777" w:rsidR="00325EEF" w:rsidRDefault="00325EEF" w:rsidP="000B572E">
            <w:pPr>
              <w:pStyle w:val="Default"/>
              <w:rPr>
                <w:rFonts w:ascii="Verdana" w:hAnsi="Verdana"/>
                <w:color w:val="auto"/>
                <w:sz w:val="18"/>
                <w:szCs w:val="18"/>
              </w:rPr>
            </w:pPr>
            <w:r>
              <w:rPr>
                <w:rFonts w:ascii="Verdana" w:hAnsi="Verdana"/>
                <w:color w:val="auto"/>
                <w:sz w:val="18"/>
                <w:szCs w:val="18"/>
              </w:rPr>
              <w:t xml:space="preserve">Support: </w:t>
            </w:r>
            <w:r w:rsidRPr="006C029A">
              <w:rPr>
                <w:rFonts w:ascii="Verdana" w:hAnsi="Verdana"/>
                <w:color w:val="auto"/>
                <w:sz w:val="18"/>
                <w:szCs w:val="18"/>
              </w:rPr>
              <w:t>Use questioning to elicit explanations for the phenomena demonstrated and to challenge any misconceptions.</w:t>
            </w:r>
          </w:p>
          <w:p w14:paraId="467AF69B" w14:textId="77777777" w:rsidR="00325EEF" w:rsidRPr="008F4AD8" w:rsidRDefault="00325EEF" w:rsidP="000B572E">
            <w:pPr>
              <w:pStyle w:val="Default"/>
              <w:rPr>
                <w:rFonts w:ascii="Verdana" w:hAnsi="Verdana"/>
                <w:color w:val="auto"/>
                <w:sz w:val="18"/>
                <w:szCs w:val="18"/>
              </w:rPr>
            </w:pPr>
            <w:r>
              <w:rPr>
                <w:rFonts w:ascii="Verdana" w:hAnsi="Verdana"/>
                <w:color w:val="auto"/>
                <w:sz w:val="18"/>
                <w:szCs w:val="18"/>
              </w:rPr>
              <w:t xml:space="preserve">Stretch: </w:t>
            </w:r>
            <w:r w:rsidRPr="006C029A">
              <w:rPr>
                <w:rFonts w:ascii="Verdana" w:hAnsi="Verdana"/>
                <w:color w:val="auto"/>
                <w:sz w:val="18"/>
                <w:szCs w:val="18"/>
              </w:rPr>
              <w:t>Ask students to write one or two sentences explaining how curved mirrors follow the same law of reflection as plane mirrors.</w:t>
            </w:r>
          </w:p>
        </w:tc>
        <w:tc>
          <w:tcPr>
            <w:tcW w:w="2127" w:type="dxa"/>
          </w:tcPr>
          <w:p w14:paraId="7653646F" w14:textId="77777777" w:rsidR="00325EEF" w:rsidRPr="005228A9" w:rsidRDefault="00325EEF" w:rsidP="00325EEF">
            <w:pPr>
              <w:pStyle w:val="Default"/>
              <w:numPr>
                <w:ilvl w:val="0"/>
                <w:numId w:val="13"/>
              </w:numPr>
              <w:ind w:left="170" w:hanging="170"/>
              <w:rPr>
                <w:rFonts w:ascii="Verdana" w:hAnsi="Verdana"/>
                <w:sz w:val="18"/>
                <w:szCs w:val="18"/>
              </w:rPr>
            </w:pPr>
            <w:r w:rsidRPr="005228A9">
              <w:rPr>
                <w:rFonts w:ascii="Verdana" w:hAnsi="Verdana"/>
                <w:sz w:val="18"/>
                <w:szCs w:val="18"/>
              </w:rPr>
              <w:t>Use a scatter diagram to identify a correlation between two variables</w:t>
            </w:r>
          </w:p>
          <w:p w14:paraId="7840E524" w14:textId="77777777" w:rsidR="00325EEF" w:rsidRPr="005228A9" w:rsidRDefault="00325EEF" w:rsidP="00325EEF">
            <w:pPr>
              <w:pStyle w:val="Default"/>
              <w:numPr>
                <w:ilvl w:val="0"/>
                <w:numId w:val="13"/>
              </w:numPr>
              <w:ind w:left="170" w:hanging="170"/>
              <w:rPr>
                <w:rFonts w:ascii="Verdana" w:hAnsi="Verdana"/>
                <w:sz w:val="18"/>
                <w:szCs w:val="18"/>
              </w:rPr>
            </w:pPr>
            <w:r w:rsidRPr="005228A9">
              <w:rPr>
                <w:rFonts w:ascii="Verdana" w:hAnsi="Verdana"/>
                <w:sz w:val="18"/>
                <w:szCs w:val="18"/>
              </w:rPr>
              <w:t xml:space="preserve">Plot two variables from experimental or other data </w:t>
            </w:r>
          </w:p>
          <w:p w14:paraId="6CA388CA" w14:textId="77777777" w:rsidR="00325EEF" w:rsidRPr="005228A9" w:rsidRDefault="00325EEF" w:rsidP="00325EEF">
            <w:pPr>
              <w:pStyle w:val="Default"/>
              <w:numPr>
                <w:ilvl w:val="0"/>
                <w:numId w:val="13"/>
              </w:numPr>
              <w:ind w:left="170" w:hanging="170"/>
              <w:rPr>
                <w:rFonts w:ascii="Verdana" w:hAnsi="Verdana"/>
                <w:sz w:val="18"/>
                <w:szCs w:val="18"/>
              </w:rPr>
            </w:pPr>
            <w:r w:rsidRPr="005228A9">
              <w:rPr>
                <w:rFonts w:ascii="Verdana" w:hAnsi="Verdana"/>
                <w:sz w:val="18"/>
                <w:szCs w:val="18"/>
              </w:rPr>
              <w:t>Use angular measures in degrees</w:t>
            </w:r>
          </w:p>
          <w:p w14:paraId="58C3B12E" w14:textId="77777777" w:rsidR="00325EEF" w:rsidRPr="005228A9" w:rsidRDefault="00325EEF" w:rsidP="00325EEF">
            <w:pPr>
              <w:pStyle w:val="Default"/>
              <w:numPr>
                <w:ilvl w:val="0"/>
                <w:numId w:val="13"/>
              </w:numPr>
              <w:ind w:left="170" w:hanging="170"/>
              <w:rPr>
                <w:rFonts w:ascii="Verdana" w:hAnsi="Verdana"/>
                <w:sz w:val="18"/>
                <w:szCs w:val="18"/>
              </w:rPr>
            </w:pPr>
            <w:r w:rsidRPr="005228A9">
              <w:rPr>
                <w:rFonts w:ascii="Verdana" w:hAnsi="Verdana"/>
                <w:sz w:val="18"/>
                <w:szCs w:val="18"/>
              </w:rPr>
              <w:t>Visualise and represent 2D and 3D forms, including two dimensional representations of 3D objects</w:t>
            </w:r>
          </w:p>
          <w:p w14:paraId="66711F07" w14:textId="77777777" w:rsidR="00325EEF" w:rsidRPr="00EF32F4" w:rsidRDefault="00325EEF" w:rsidP="000B572E">
            <w:pPr>
              <w:rPr>
                <w:rFonts w:ascii="Verdana" w:hAnsi="Verdana"/>
                <w:sz w:val="18"/>
                <w:szCs w:val="18"/>
              </w:rPr>
            </w:pPr>
          </w:p>
        </w:tc>
        <w:tc>
          <w:tcPr>
            <w:tcW w:w="2408" w:type="dxa"/>
          </w:tcPr>
          <w:p w14:paraId="1CC05046" w14:textId="77777777" w:rsidR="00325EEF" w:rsidRPr="002E7A62" w:rsidRDefault="00325EEF" w:rsidP="000B572E">
            <w:pPr>
              <w:rPr>
                <w:rFonts w:ascii="Verdana" w:hAnsi="Verdana" w:cs="Verdana"/>
                <w:color w:val="FF0000"/>
                <w:sz w:val="18"/>
                <w:szCs w:val="18"/>
                <w:lang w:eastAsia="en-GB"/>
              </w:rPr>
            </w:pPr>
            <w:r w:rsidRPr="00B47858">
              <w:rPr>
                <w:rFonts w:ascii="Verdana" w:hAnsi="Verdana"/>
                <w:i/>
                <w:sz w:val="18"/>
                <w:szCs w:val="18"/>
              </w:rPr>
              <w:t>Suggested practical:</w:t>
            </w:r>
            <w:r>
              <w:rPr>
                <w:rFonts w:ascii="Verdana" w:hAnsi="Verdana"/>
                <w:sz w:val="18"/>
                <w:szCs w:val="18"/>
              </w:rPr>
              <w:t xml:space="preserve"> </w:t>
            </w:r>
            <w:r>
              <w:rPr>
                <w:rFonts w:ascii="Verdana" w:hAnsi="Verdana" w:cs="Verdana"/>
                <w:sz w:val="18"/>
                <w:szCs w:val="18"/>
                <w:lang w:eastAsia="en-GB"/>
              </w:rPr>
              <w:t xml:space="preserve">Investigate refraction in rectangular glass blocks. (See </w:t>
            </w:r>
            <w:r w:rsidRPr="006C029A">
              <w:rPr>
                <w:rFonts w:ascii="Verdana" w:hAnsi="Verdana" w:cs="Verdana"/>
                <w:i/>
                <w:sz w:val="18"/>
                <w:szCs w:val="18"/>
                <w:lang w:eastAsia="en-GB"/>
              </w:rPr>
              <w:t>Exploring</w:t>
            </w:r>
            <w:r>
              <w:rPr>
                <w:rFonts w:ascii="Verdana" w:hAnsi="Verdana" w:cs="Verdana"/>
                <w:i/>
                <w:sz w:val="18"/>
                <w:szCs w:val="18"/>
                <w:lang w:eastAsia="en-GB"/>
              </w:rPr>
              <w:t>.</w:t>
            </w:r>
            <w:r>
              <w:rPr>
                <w:rFonts w:ascii="Verdana" w:hAnsi="Verdana" w:cs="Verdana"/>
                <w:sz w:val="18"/>
                <w:szCs w:val="18"/>
                <w:lang w:eastAsia="en-GB"/>
              </w:rPr>
              <w:t>)</w:t>
            </w:r>
          </w:p>
          <w:p w14:paraId="18D44328" w14:textId="77777777" w:rsidR="00325EEF" w:rsidRDefault="00325EEF" w:rsidP="000B572E">
            <w:pPr>
              <w:rPr>
                <w:rFonts w:ascii="Verdana" w:hAnsi="Verdana" w:cs="Verdana"/>
                <w:i/>
                <w:sz w:val="18"/>
                <w:szCs w:val="18"/>
                <w:lang w:eastAsia="en-GB"/>
              </w:rPr>
            </w:pPr>
          </w:p>
          <w:p w14:paraId="22211213" w14:textId="77777777" w:rsidR="00325EEF" w:rsidRDefault="00325EEF" w:rsidP="000B572E">
            <w:pPr>
              <w:rPr>
                <w:rFonts w:ascii="Verdana" w:hAnsi="Verdana" w:cs="Verdana"/>
                <w:sz w:val="18"/>
                <w:szCs w:val="18"/>
                <w:lang w:eastAsia="en-GB"/>
              </w:rPr>
            </w:pPr>
            <w:r w:rsidRPr="001C7810">
              <w:rPr>
                <w:rFonts w:ascii="Verdana" w:hAnsi="Verdana" w:cs="Verdana"/>
                <w:i/>
                <w:sz w:val="18"/>
                <w:szCs w:val="18"/>
                <w:lang w:eastAsia="en-GB"/>
              </w:rPr>
              <w:t>Suggested practical</w:t>
            </w:r>
            <w:r>
              <w:rPr>
                <w:rFonts w:ascii="Verdana" w:hAnsi="Verdana" w:cs="Verdana"/>
                <w:sz w:val="18"/>
                <w:szCs w:val="18"/>
                <w:lang w:eastAsia="en-GB"/>
              </w:rPr>
              <w:t xml:space="preserve">: Investigate total internal reflection using a semi-circular block (glass or plastic). (See </w:t>
            </w:r>
            <w:r w:rsidRPr="006C029A">
              <w:rPr>
                <w:rFonts w:ascii="Verdana" w:hAnsi="Verdana" w:cs="Verdana"/>
                <w:i/>
                <w:sz w:val="18"/>
                <w:szCs w:val="18"/>
                <w:lang w:eastAsia="en-GB"/>
              </w:rPr>
              <w:t>Exploring</w:t>
            </w:r>
            <w:r>
              <w:rPr>
                <w:rFonts w:ascii="Verdana" w:hAnsi="Verdana" w:cs="Verdana"/>
                <w:i/>
                <w:sz w:val="18"/>
                <w:szCs w:val="18"/>
                <w:lang w:eastAsia="en-GB"/>
              </w:rPr>
              <w:t xml:space="preserve"> </w:t>
            </w:r>
            <w:r w:rsidRPr="006C029A">
              <w:rPr>
                <w:rFonts w:ascii="Verdana" w:hAnsi="Verdana" w:cs="Verdana"/>
                <w:sz w:val="18"/>
                <w:szCs w:val="18"/>
                <w:lang w:eastAsia="en-GB"/>
              </w:rPr>
              <w:t>and</w:t>
            </w:r>
            <w:r>
              <w:rPr>
                <w:rFonts w:ascii="Verdana" w:hAnsi="Verdana" w:cs="Verdana"/>
                <w:i/>
                <w:sz w:val="18"/>
                <w:szCs w:val="18"/>
                <w:lang w:eastAsia="en-GB"/>
              </w:rPr>
              <w:t xml:space="preserve"> Explaining</w:t>
            </w:r>
            <w:r>
              <w:rPr>
                <w:rFonts w:ascii="Verdana" w:hAnsi="Verdana" w:cs="Verdana"/>
                <w:sz w:val="18"/>
                <w:szCs w:val="18"/>
                <w:lang w:eastAsia="en-GB"/>
              </w:rPr>
              <w:t>.)</w:t>
            </w:r>
          </w:p>
          <w:p w14:paraId="69BF33BF" w14:textId="77777777" w:rsidR="00325EEF" w:rsidRDefault="00325EEF" w:rsidP="000B572E">
            <w:pPr>
              <w:rPr>
                <w:rFonts w:ascii="Verdana" w:hAnsi="Verdana" w:cs="Verdana"/>
                <w:sz w:val="18"/>
                <w:szCs w:val="18"/>
                <w:lang w:eastAsia="en-GB"/>
              </w:rPr>
            </w:pPr>
          </w:p>
          <w:p w14:paraId="67312636" w14:textId="77777777" w:rsidR="00325EEF" w:rsidRPr="00EF32F4" w:rsidRDefault="00325EEF" w:rsidP="000B572E">
            <w:pPr>
              <w:rPr>
                <w:rFonts w:ascii="Verdana" w:hAnsi="Verdana"/>
                <w:sz w:val="18"/>
                <w:szCs w:val="18"/>
              </w:rPr>
            </w:pPr>
          </w:p>
        </w:tc>
      </w:tr>
    </w:tbl>
    <w:p w14:paraId="3B3242FB" w14:textId="77777777" w:rsidR="00325EEF" w:rsidRDefault="00325EEF" w:rsidP="00325EEF"/>
    <w:p w14:paraId="1240638A" w14:textId="77777777" w:rsidR="00325EEF" w:rsidRDefault="00325EEF" w:rsidP="00325EEF">
      <w:r>
        <w:br w:type="page"/>
      </w:r>
    </w:p>
    <w:p w14:paraId="4B375C21" w14:textId="77777777" w:rsidR="00325EEF" w:rsidRDefault="00325EEF" w:rsidP="00325EEF"/>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62"/>
        <w:gridCol w:w="3969"/>
        <w:gridCol w:w="3352"/>
        <w:gridCol w:w="1744"/>
        <w:gridCol w:w="1848"/>
      </w:tblGrid>
      <w:tr w:rsidR="00325EEF" w14:paraId="2805BC39" w14:textId="77777777" w:rsidTr="000B572E">
        <w:tc>
          <w:tcPr>
            <w:tcW w:w="14175" w:type="dxa"/>
            <w:gridSpan w:val="5"/>
          </w:tcPr>
          <w:p w14:paraId="25D64444" w14:textId="77777777" w:rsidR="00325EEF" w:rsidRDefault="00325EEF" w:rsidP="000B572E">
            <w:r>
              <w:rPr>
                <w:rFonts w:ascii="Verdana" w:eastAsia="Verdana" w:hAnsi="Verdana" w:cs="Verdana"/>
                <w:b/>
                <w:sz w:val="18"/>
                <w:szCs w:val="18"/>
              </w:rPr>
              <w:t xml:space="preserve">Lesson SP5b: </w:t>
            </w:r>
            <w:r>
              <w:rPr>
                <w:rFonts w:ascii="Verdana" w:hAnsi="Verdana"/>
                <w:b/>
                <w:sz w:val="18"/>
                <w:szCs w:val="18"/>
              </w:rPr>
              <w:t>Colour</w:t>
            </w:r>
            <w:r>
              <w:rPr>
                <w:rFonts w:ascii="Verdana" w:eastAsia="Verdana" w:hAnsi="Verdana" w:cs="Verdana"/>
                <w:b/>
                <w:sz w:val="18"/>
                <w:szCs w:val="18"/>
              </w:rPr>
              <w:t xml:space="preserve"> (1 hour)</w:t>
            </w:r>
          </w:p>
        </w:tc>
      </w:tr>
      <w:tr w:rsidR="00325EEF" w14:paraId="207FEF84" w14:textId="77777777" w:rsidTr="000B572E">
        <w:tc>
          <w:tcPr>
            <w:tcW w:w="3262" w:type="dxa"/>
          </w:tcPr>
          <w:p w14:paraId="7F12902C" w14:textId="77777777" w:rsidR="00325EEF" w:rsidRPr="00EF32F4" w:rsidRDefault="00325EEF" w:rsidP="000B572E">
            <w:pPr>
              <w:rPr>
                <w:rFonts w:ascii="Verdana" w:hAnsi="Verdana"/>
                <w:b/>
                <w:sz w:val="18"/>
                <w:szCs w:val="18"/>
              </w:rPr>
            </w:pPr>
            <w:r w:rsidRPr="00EF32F4">
              <w:rPr>
                <w:rFonts w:ascii="Verdana" w:hAnsi="Verdana"/>
                <w:b/>
                <w:sz w:val="18"/>
                <w:szCs w:val="18"/>
              </w:rPr>
              <w:t>Specification points</w:t>
            </w:r>
          </w:p>
        </w:tc>
        <w:tc>
          <w:tcPr>
            <w:tcW w:w="3969" w:type="dxa"/>
          </w:tcPr>
          <w:p w14:paraId="0631F467" w14:textId="77777777" w:rsidR="00325EEF" w:rsidRPr="00EF32F4" w:rsidRDefault="00325EEF" w:rsidP="000B572E">
            <w:pPr>
              <w:rPr>
                <w:rFonts w:ascii="Verdana" w:hAnsi="Verdana"/>
                <w:b/>
                <w:sz w:val="18"/>
                <w:szCs w:val="18"/>
              </w:rPr>
            </w:pPr>
            <w:r w:rsidRPr="001844D7">
              <w:rPr>
                <w:rFonts w:ascii="Verdana" w:hAnsi="Verdana"/>
                <w:b/>
                <w:sz w:val="18"/>
                <w:szCs w:val="18"/>
              </w:rPr>
              <w:t>Exemplar teaching activities</w:t>
            </w:r>
          </w:p>
        </w:tc>
        <w:tc>
          <w:tcPr>
            <w:tcW w:w="3352" w:type="dxa"/>
          </w:tcPr>
          <w:p w14:paraId="4579D62E" w14:textId="77777777" w:rsidR="00325EEF" w:rsidRPr="00EF32F4" w:rsidRDefault="00325EEF" w:rsidP="000B572E">
            <w:pPr>
              <w:rPr>
                <w:rFonts w:ascii="Verdana" w:hAnsi="Verdana"/>
                <w:b/>
                <w:sz w:val="18"/>
                <w:szCs w:val="18"/>
              </w:rPr>
            </w:pPr>
            <w:r w:rsidRPr="001844D7">
              <w:rPr>
                <w:rFonts w:ascii="Verdana" w:hAnsi="Verdana"/>
                <w:b/>
                <w:sz w:val="18"/>
                <w:szCs w:val="18"/>
              </w:rPr>
              <w:t>Differentiation</w:t>
            </w:r>
          </w:p>
        </w:tc>
        <w:tc>
          <w:tcPr>
            <w:tcW w:w="1744" w:type="dxa"/>
          </w:tcPr>
          <w:p w14:paraId="6E1A767A" w14:textId="77777777" w:rsidR="00325EEF" w:rsidRPr="00EF32F4" w:rsidRDefault="00325EEF" w:rsidP="000B572E">
            <w:pPr>
              <w:rPr>
                <w:rFonts w:ascii="Verdana" w:hAnsi="Verdana"/>
                <w:b/>
                <w:sz w:val="18"/>
                <w:szCs w:val="18"/>
              </w:rPr>
            </w:pPr>
            <w:r w:rsidRPr="00EF32F4">
              <w:rPr>
                <w:rFonts w:ascii="Verdana" w:hAnsi="Verdana"/>
                <w:b/>
                <w:sz w:val="18"/>
                <w:szCs w:val="18"/>
              </w:rPr>
              <w:t>Maths skills</w:t>
            </w:r>
          </w:p>
        </w:tc>
        <w:tc>
          <w:tcPr>
            <w:tcW w:w="1848" w:type="dxa"/>
          </w:tcPr>
          <w:p w14:paraId="08402960" w14:textId="77777777" w:rsidR="00325EEF" w:rsidRPr="00EF32F4" w:rsidRDefault="00325EEF" w:rsidP="000B572E">
            <w:pPr>
              <w:rPr>
                <w:rFonts w:ascii="Verdana" w:hAnsi="Verdana"/>
                <w:b/>
                <w:sz w:val="18"/>
                <w:szCs w:val="18"/>
              </w:rPr>
            </w:pPr>
            <w:r w:rsidRPr="00EF32F4">
              <w:rPr>
                <w:rFonts w:ascii="Verdana" w:hAnsi="Verdana"/>
                <w:b/>
                <w:sz w:val="18"/>
                <w:szCs w:val="18"/>
              </w:rPr>
              <w:t>Practicals</w:t>
            </w:r>
          </w:p>
        </w:tc>
      </w:tr>
      <w:tr w:rsidR="00325EEF" w14:paraId="1C96E3E8" w14:textId="77777777" w:rsidTr="000B572E">
        <w:tc>
          <w:tcPr>
            <w:tcW w:w="3262" w:type="dxa"/>
          </w:tcPr>
          <w:p w14:paraId="671451CC" w14:textId="77777777" w:rsidR="00325EEF" w:rsidRPr="008F4AD8" w:rsidRDefault="00325EEF" w:rsidP="00325EEF">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5</w:t>
            </w:r>
            <w:r w:rsidRPr="008F4AD8">
              <w:rPr>
                <w:rFonts w:ascii="Verdana" w:eastAsia="Times New Roman" w:hAnsi="Verdana" w:cs="Arial"/>
                <w:sz w:val="18"/>
                <w:szCs w:val="18"/>
              </w:rPr>
              <w:t>.2P: Explain the difference between specular and diffuse reflection</w:t>
            </w:r>
          </w:p>
          <w:p w14:paraId="1192FDD1" w14:textId="77777777" w:rsidR="00325EEF" w:rsidRPr="008F4AD8" w:rsidRDefault="00325EEF" w:rsidP="00325EEF">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5</w:t>
            </w:r>
            <w:r w:rsidRPr="008F4AD8">
              <w:rPr>
                <w:rFonts w:ascii="Verdana" w:eastAsia="Times New Roman" w:hAnsi="Verdana" w:cs="Arial"/>
                <w:sz w:val="18"/>
                <w:szCs w:val="18"/>
              </w:rPr>
              <w:t>.3P: Explain how colour of light is related to</w:t>
            </w:r>
            <w:r w:rsidRPr="008F4AD8">
              <w:rPr>
                <w:rFonts w:ascii="Verdana" w:eastAsia="Times New Roman" w:hAnsi="Verdana" w:cs="Arial"/>
                <w:sz w:val="18"/>
                <w:szCs w:val="18"/>
              </w:rPr>
              <w:br/>
              <w:t>a) differential absorption at surfaces</w:t>
            </w:r>
            <w:r w:rsidRPr="008F4AD8">
              <w:rPr>
                <w:rFonts w:ascii="Verdana" w:eastAsia="Times New Roman" w:hAnsi="Verdana" w:cs="Arial"/>
                <w:sz w:val="18"/>
                <w:szCs w:val="18"/>
              </w:rPr>
              <w:br/>
              <w:t>b) transmission of light through filters</w:t>
            </w:r>
          </w:p>
        </w:tc>
        <w:tc>
          <w:tcPr>
            <w:tcW w:w="3969" w:type="dxa"/>
          </w:tcPr>
          <w:p w14:paraId="4F1FF452" w14:textId="77777777" w:rsidR="00325EEF" w:rsidRPr="00570F10" w:rsidRDefault="00325EEF" w:rsidP="000B572E">
            <w:pPr>
              <w:rPr>
                <w:rFonts w:ascii="Verdana" w:hAnsi="Verdana"/>
                <w:i/>
                <w:sz w:val="18"/>
                <w:szCs w:val="18"/>
              </w:rPr>
            </w:pPr>
            <w:r w:rsidRPr="00570F10">
              <w:rPr>
                <w:rFonts w:ascii="Verdana" w:hAnsi="Verdana"/>
                <w:i/>
                <w:sz w:val="18"/>
                <w:szCs w:val="18"/>
              </w:rPr>
              <w:t>Starter</w:t>
            </w:r>
          </w:p>
          <w:p w14:paraId="17ECCCE0" w14:textId="77777777" w:rsidR="00325EEF" w:rsidRPr="00570F10" w:rsidRDefault="00325EEF" w:rsidP="000B572E">
            <w:pPr>
              <w:rPr>
                <w:rFonts w:ascii="Verdana" w:hAnsi="Verdana"/>
                <w:sz w:val="18"/>
                <w:szCs w:val="18"/>
              </w:rPr>
            </w:pPr>
            <w:r w:rsidRPr="00570F10">
              <w:rPr>
                <w:rFonts w:ascii="Verdana" w:hAnsi="Verdana"/>
                <w:sz w:val="18"/>
                <w:szCs w:val="18"/>
              </w:rPr>
              <w:t xml:space="preserve">Demonstrate the production of secondary colours from the primary colours of light by using three ray boxes and coloured filters. </w:t>
            </w:r>
          </w:p>
          <w:p w14:paraId="727C741B" w14:textId="77777777" w:rsidR="00325EEF" w:rsidRDefault="00325EEF" w:rsidP="000B572E">
            <w:pPr>
              <w:rPr>
                <w:rFonts w:ascii="Verdana" w:hAnsi="Verdana"/>
                <w:sz w:val="18"/>
                <w:szCs w:val="18"/>
              </w:rPr>
            </w:pPr>
          </w:p>
          <w:p w14:paraId="2B7F1BA2" w14:textId="77777777" w:rsidR="00325EEF" w:rsidRPr="00570F10" w:rsidRDefault="00325EEF" w:rsidP="000B572E">
            <w:pPr>
              <w:rPr>
                <w:rFonts w:ascii="Verdana" w:hAnsi="Verdana"/>
                <w:i/>
                <w:sz w:val="18"/>
                <w:szCs w:val="18"/>
              </w:rPr>
            </w:pPr>
            <w:r w:rsidRPr="00570F10">
              <w:rPr>
                <w:rFonts w:ascii="Verdana" w:hAnsi="Verdana"/>
                <w:i/>
                <w:sz w:val="18"/>
                <w:szCs w:val="18"/>
              </w:rPr>
              <w:t>Exploring</w:t>
            </w:r>
          </w:p>
          <w:p w14:paraId="4653D803" w14:textId="77777777" w:rsidR="00325EEF" w:rsidRDefault="00325EEF" w:rsidP="000B572E">
            <w:pPr>
              <w:rPr>
                <w:rFonts w:ascii="Verdana" w:hAnsi="Verdana"/>
                <w:sz w:val="18"/>
                <w:szCs w:val="18"/>
              </w:rPr>
            </w:pPr>
            <w:r w:rsidRPr="00312C0B">
              <w:rPr>
                <w:rFonts w:ascii="Verdana" w:hAnsi="Verdana"/>
                <w:sz w:val="18"/>
                <w:szCs w:val="18"/>
              </w:rPr>
              <w:t xml:space="preserve">Students make posters to explain how filters work and why some surfaces appear coloured. </w:t>
            </w:r>
          </w:p>
          <w:p w14:paraId="1992D3D8" w14:textId="77777777" w:rsidR="00325EEF" w:rsidRDefault="00325EEF" w:rsidP="000B572E">
            <w:pPr>
              <w:rPr>
                <w:rFonts w:ascii="Verdana" w:hAnsi="Verdana"/>
                <w:sz w:val="18"/>
                <w:szCs w:val="18"/>
              </w:rPr>
            </w:pPr>
          </w:p>
          <w:p w14:paraId="30D5B666" w14:textId="77777777" w:rsidR="00325EEF" w:rsidRPr="00570F10" w:rsidRDefault="00325EEF" w:rsidP="000B572E">
            <w:pPr>
              <w:rPr>
                <w:rFonts w:ascii="Verdana" w:hAnsi="Verdana"/>
                <w:i/>
                <w:sz w:val="18"/>
                <w:szCs w:val="18"/>
              </w:rPr>
            </w:pPr>
            <w:r w:rsidRPr="00570F10">
              <w:rPr>
                <w:rFonts w:ascii="Verdana" w:hAnsi="Verdana"/>
                <w:i/>
                <w:sz w:val="18"/>
                <w:szCs w:val="18"/>
              </w:rPr>
              <w:t>Explaining</w:t>
            </w:r>
          </w:p>
          <w:p w14:paraId="11C331FC" w14:textId="77777777" w:rsidR="00325EEF" w:rsidRPr="00293740" w:rsidRDefault="00325EEF" w:rsidP="000B572E">
            <w:pPr>
              <w:rPr>
                <w:rFonts w:ascii="Verdana" w:hAnsi="Verdana"/>
                <w:sz w:val="18"/>
                <w:szCs w:val="18"/>
              </w:rPr>
            </w:pPr>
            <w:r>
              <w:rPr>
                <w:rFonts w:ascii="Verdana" w:hAnsi="Verdana"/>
                <w:sz w:val="18"/>
                <w:szCs w:val="18"/>
              </w:rPr>
              <w:t>Search</w:t>
            </w:r>
            <w:r w:rsidRPr="00293740">
              <w:rPr>
                <w:rFonts w:ascii="Verdana" w:hAnsi="Verdana"/>
                <w:sz w:val="18"/>
                <w:szCs w:val="18"/>
              </w:rPr>
              <w:t xml:space="preserve"> on the internet for 'colour addition' and 'coloured shadows' </w:t>
            </w:r>
            <w:r>
              <w:rPr>
                <w:rFonts w:ascii="Verdana" w:hAnsi="Verdana"/>
                <w:sz w:val="18"/>
                <w:szCs w:val="18"/>
              </w:rPr>
              <w:t xml:space="preserve">images to support a </w:t>
            </w:r>
            <w:r w:rsidRPr="00293740">
              <w:rPr>
                <w:rFonts w:ascii="Verdana" w:hAnsi="Verdana"/>
                <w:sz w:val="18"/>
                <w:szCs w:val="18"/>
              </w:rPr>
              <w:t>discuss</w:t>
            </w:r>
            <w:r>
              <w:rPr>
                <w:rFonts w:ascii="Verdana" w:hAnsi="Verdana"/>
                <w:sz w:val="18"/>
                <w:szCs w:val="18"/>
              </w:rPr>
              <w:t>ion of</w:t>
            </w:r>
            <w:r w:rsidRPr="00293740">
              <w:rPr>
                <w:rFonts w:ascii="Verdana" w:hAnsi="Verdana"/>
                <w:sz w:val="18"/>
                <w:szCs w:val="18"/>
              </w:rPr>
              <w:t xml:space="preserve"> the primary colours of light.</w:t>
            </w:r>
          </w:p>
          <w:p w14:paraId="08615C9A" w14:textId="77777777" w:rsidR="00325EEF" w:rsidRDefault="00325EEF" w:rsidP="000B572E">
            <w:pPr>
              <w:rPr>
                <w:rFonts w:ascii="Verdana" w:hAnsi="Verdana"/>
                <w:sz w:val="18"/>
                <w:szCs w:val="18"/>
              </w:rPr>
            </w:pPr>
          </w:p>
          <w:p w14:paraId="1A2A416F" w14:textId="77777777" w:rsidR="00325EEF" w:rsidRDefault="00325EEF" w:rsidP="000B572E">
            <w:pPr>
              <w:rPr>
                <w:rFonts w:ascii="Verdana" w:hAnsi="Verdana"/>
                <w:sz w:val="18"/>
                <w:szCs w:val="18"/>
              </w:rPr>
            </w:pPr>
          </w:p>
          <w:p w14:paraId="621D0FB8" w14:textId="77777777" w:rsidR="00325EEF" w:rsidRPr="00EF32F4" w:rsidRDefault="00325EEF" w:rsidP="000B572E">
            <w:pPr>
              <w:rPr>
                <w:rFonts w:ascii="Verdana" w:hAnsi="Verdana"/>
                <w:sz w:val="18"/>
                <w:szCs w:val="18"/>
              </w:rPr>
            </w:pPr>
          </w:p>
        </w:tc>
        <w:tc>
          <w:tcPr>
            <w:tcW w:w="3352" w:type="dxa"/>
          </w:tcPr>
          <w:p w14:paraId="0FF1023A" w14:textId="77777777" w:rsidR="00325EEF" w:rsidRPr="00CB365D" w:rsidRDefault="00325EEF" w:rsidP="000B572E">
            <w:pPr>
              <w:rPr>
                <w:rFonts w:ascii="Verdana" w:hAnsi="Verdana"/>
                <w:i/>
                <w:sz w:val="18"/>
                <w:szCs w:val="18"/>
              </w:rPr>
            </w:pPr>
            <w:r w:rsidRPr="00CB365D">
              <w:rPr>
                <w:rFonts w:ascii="Verdana" w:hAnsi="Verdana"/>
                <w:i/>
                <w:sz w:val="18"/>
                <w:szCs w:val="18"/>
              </w:rPr>
              <w:t>Exploring</w:t>
            </w:r>
          </w:p>
          <w:p w14:paraId="2BEF32A1" w14:textId="77777777" w:rsidR="00325EEF" w:rsidRDefault="00325EEF" w:rsidP="000B572E">
            <w:pPr>
              <w:rPr>
                <w:rFonts w:ascii="Verdana" w:hAnsi="Verdana"/>
                <w:sz w:val="18"/>
                <w:szCs w:val="18"/>
              </w:rPr>
            </w:pPr>
            <w:r>
              <w:rPr>
                <w:rFonts w:ascii="Verdana" w:hAnsi="Verdana"/>
                <w:sz w:val="18"/>
                <w:szCs w:val="18"/>
              </w:rPr>
              <w:t>Support: Provide students with suggested questions and answer statements for their posters.</w:t>
            </w:r>
          </w:p>
          <w:p w14:paraId="12760FE0" w14:textId="77777777" w:rsidR="00325EEF" w:rsidRDefault="00325EEF" w:rsidP="000B572E">
            <w:pPr>
              <w:rPr>
                <w:rFonts w:ascii="Verdana" w:hAnsi="Verdana"/>
                <w:sz w:val="18"/>
                <w:szCs w:val="18"/>
              </w:rPr>
            </w:pPr>
            <w:r>
              <w:rPr>
                <w:rFonts w:ascii="Verdana" w:hAnsi="Verdana"/>
                <w:sz w:val="18"/>
                <w:szCs w:val="18"/>
              </w:rPr>
              <w:t xml:space="preserve">Stretch: </w:t>
            </w:r>
            <w:r w:rsidRPr="00293740">
              <w:rPr>
                <w:rFonts w:ascii="Verdana" w:hAnsi="Verdana"/>
                <w:sz w:val="18"/>
                <w:szCs w:val="18"/>
              </w:rPr>
              <w:t>Ask students to suggest what colours a grey filter will absorb</w:t>
            </w:r>
            <w:r>
              <w:rPr>
                <w:rFonts w:ascii="Verdana" w:hAnsi="Verdana"/>
                <w:sz w:val="18"/>
                <w:szCs w:val="18"/>
              </w:rPr>
              <w:t>.</w:t>
            </w:r>
          </w:p>
          <w:p w14:paraId="564BBF7E" w14:textId="77777777" w:rsidR="00325EEF" w:rsidRDefault="00325EEF" w:rsidP="000B572E">
            <w:pPr>
              <w:rPr>
                <w:rFonts w:ascii="Verdana" w:hAnsi="Verdana"/>
                <w:sz w:val="18"/>
                <w:szCs w:val="18"/>
              </w:rPr>
            </w:pPr>
          </w:p>
          <w:p w14:paraId="32FE2AAD" w14:textId="77777777" w:rsidR="00325EEF" w:rsidRPr="00570F10" w:rsidRDefault="00325EEF" w:rsidP="000B572E">
            <w:pPr>
              <w:rPr>
                <w:rFonts w:ascii="Verdana" w:hAnsi="Verdana"/>
                <w:i/>
                <w:sz w:val="18"/>
                <w:szCs w:val="18"/>
              </w:rPr>
            </w:pPr>
            <w:r w:rsidRPr="00570F10">
              <w:rPr>
                <w:rFonts w:ascii="Verdana" w:hAnsi="Verdana"/>
                <w:i/>
                <w:sz w:val="18"/>
                <w:szCs w:val="18"/>
              </w:rPr>
              <w:t>Explaining</w:t>
            </w:r>
          </w:p>
          <w:p w14:paraId="5BB809E2" w14:textId="77777777" w:rsidR="00325EEF" w:rsidRDefault="00325EEF" w:rsidP="000B572E">
            <w:pPr>
              <w:rPr>
                <w:rFonts w:ascii="Verdana" w:hAnsi="Verdana"/>
                <w:sz w:val="18"/>
                <w:szCs w:val="18"/>
              </w:rPr>
            </w:pPr>
            <w:r>
              <w:rPr>
                <w:rFonts w:ascii="Verdana" w:hAnsi="Verdana"/>
                <w:sz w:val="18"/>
                <w:szCs w:val="18"/>
              </w:rPr>
              <w:t xml:space="preserve">Support: </w:t>
            </w:r>
            <w:r w:rsidRPr="00293740">
              <w:rPr>
                <w:rFonts w:ascii="Verdana" w:hAnsi="Verdana"/>
                <w:sz w:val="18"/>
                <w:szCs w:val="18"/>
              </w:rPr>
              <w:t>Ensure students grasp the key idea that coloured surfaces and filters absorb some of the colours that are present in white light.</w:t>
            </w:r>
          </w:p>
          <w:p w14:paraId="3E60178A" w14:textId="77777777" w:rsidR="00325EEF" w:rsidRPr="00EF32F4" w:rsidRDefault="00325EEF" w:rsidP="000B572E">
            <w:pPr>
              <w:rPr>
                <w:rFonts w:ascii="Verdana" w:hAnsi="Verdana"/>
                <w:sz w:val="18"/>
                <w:szCs w:val="18"/>
              </w:rPr>
            </w:pPr>
            <w:r>
              <w:rPr>
                <w:rFonts w:ascii="Verdana" w:hAnsi="Verdana"/>
                <w:sz w:val="18"/>
                <w:szCs w:val="18"/>
              </w:rPr>
              <w:t xml:space="preserve">Stretch: </w:t>
            </w:r>
            <w:r w:rsidRPr="00293740">
              <w:rPr>
                <w:rFonts w:ascii="Verdana" w:hAnsi="Verdana"/>
                <w:sz w:val="18"/>
                <w:szCs w:val="18"/>
              </w:rPr>
              <w:t>Ask students to explain why a blue light and a yellow light shining at a white surface will appear white</w:t>
            </w:r>
            <w:r>
              <w:rPr>
                <w:rFonts w:ascii="Verdana" w:hAnsi="Verdana"/>
                <w:sz w:val="18"/>
                <w:szCs w:val="18"/>
              </w:rPr>
              <w:t>.</w:t>
            </w:r>
          </w:p>
        </w:tc>
        <w:tc>
          <w:tcPr>
            <w:tcW w:w="1744" w:type="dxa"/>
          </w:tcPr>
          <w:p w14:paraId="0773ED51" w14:textId="77777777" w:rsidR="00325EEF" w:rsidRPr="00EF32F4" w:rsidRDefault="00325EEF" w:rsidP="000B572E">
            <w:pPr>
              <w:rPr>
                <w:rFonts w:ascii="Verdana" w:hAnsi="Verdana"/>
                <w:sz w:val="18"/>
                <w:szCs w:val="18"/>
              </w:rPr>
            </w:pPr>
            <w:r w:rsidRPr="00EF32F4">
              <w:rPr>
                <w:rFonts w:ascii="Verdana" w:hAnsi="Verdana"/>
                <w:sz w:val="18"/>
                <w:szCs w:val="18"/>
              </w:rPr>
              <w:t>n/a</w:t>
            </w:r>
          </w:p>
        </w:tc>
        <w:tc>
          <w:tcPr>
            <w:tcW w:w="1848" w:type="dxa"/>
          </w:tcPr>
          <w:p w14:paraId="0563EA49" w14:textId="77777777" w:rsidR="00325EEF" w:rsidRDefault="00325EEF" w:rsidP="000B572E">
            <w:pPr>
              <w:rPr>
                <w:rFonts w:ascii="Verdana" w:hAnsi="Verdana"/>
                <w:sz w:val="18"/>
                <w:szCs w:val="18"/>
              </w:rPr>
            </w:pPr>
            <w:r w:rsidRPr="00570F10">
              <w:rPr>
                <w:rFonts w:ascii="Verdana" w:hAnsi="Verdana"/>
                <w:sz w:val="18"/>
                <w:szCs w:val="18"/>
              </w:rPr>
              <w:t>Demonstrate the production of secondary colours</w:t>
            </w:r>
            <w:r>
              <w:rPr>
                <w:rFonts w:ascii="Verdana" w:hAnsi="Verdana"/>
                <w:sz w:val="18"/>
                <w:szCs w:val="18"/>
              </w:rPr>
              <w:t xml:space="preserve">. (See </w:t>
            </w:r>
            <w:r w:rsidRPr="00570F10">
              <w:rPr>
                <w:rFonts w:ascii="Verdana" w:hAnsi="Verdana"/>
                <w:i/>
                <w:sz w:val="18"/>
                <w:szCs w:val="18"/>
              </w:rPr>
              <w:t>Starter</w:t>
            </w:r>
            <w:r>
              <w:rPr>
                <w:rFonts w:ascii="Verdana" w:hAnsi="Verdana"/>
                <w:sz w:val="18"/>
                <w:szCs w:val="18"/>
              </w:rPr>
              <w:t>.)</w:t>
            </w:r>
          </w:p>
          <w:p w14:paraId="651FAC4A" w14:textId="77777777" w:rsidR="00325EEF" w:rsidRDefault="00325EEF" w:rsidP="000B572E">
            <w:pPr>
              <w:rPr>
                <w:rFonts w:ascii="Verdana" w:hAnsi="Verdana"/>
                <w:sz w:val="18"/>
                <w:szCs w:val="18"/>
              </w:rPr>
            </w:pPr>
          </w:p>
          <w:p w14:paraId="0B216E73" w14:textId="77777777" w:rsidR="00325EEF" w:rsidRPr="00EF32F4" w:rsidRDefault="00325EEF" w:rsidP="000B572E">
            <w:pPr>
              <w:rPr>
                <w:rFonts w:ascii="Verdana" w:hAnsi="Verdana"/>
                <w:sz w:val="18"/>
                <w:szCs w:val="18"/>
              </w:rPr>
            </w:pPr>
          </w:p>
        </w:tc>
      </w:tr>
    </w:tbl>
    <w:p w14:paraId="63B2029C" w14:textId="77777777" w:rsidR="00325EEF" w:rsidRDefault="00325EEF" w:rsidP="00325EEF"/>
    <w:p w14:paraId="3F1B17E1" w14:textId="77777777" w:rsidR="00325EEF" w:rsidRDefault="00325EEF" w:rsidP="00325EEF">
      <w:r>
        <w:br w:type="page"/>
      </w:r>
    </w:p>
    <w:p w14:paraId="0D6FDA39" w14:textId="77777777" w:rsidR="00325EEF" w:rsidRDefault="00325EEF" w:rsidP="00325EEF"/>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3274"/>
        <w:gridCol w:w="3672"/>
        <w:gridCol w:w="2268"/>
        <w:gridCol w:w="2125"/>
      </w:tblGrid>
      <w:tr w:rsidR="00325EEF" w14:paraId="616739DD" w14:textId="77777777" w:rsidTr="000B572E">
        <w:tc>
          <w:tcPr>
            <w:tcW w:w="14175" w:type="dxa"/>
            <w:gridSpan w:val="5"/>
          </w:tcPr>
          <w:p w14:paraId="17137B20" w14:textId="77777777" w:rsidR="00325EEF" w:rsidRDefault="00325EEF" w:rsidP="000B572E">
            <w:r>
              <w:rPr>
                <w:rFonts w:ascii="Verdana" w:eastAsia="Verdana" w:hAnsi="Verdana" w:cs="Verdana"/>
                <w:b/>
                <w:sz w:val="18"/>
                <w:szCs w:val="18"/>
              </w:rPr>
              <w:t xml:space="preserve">Lesson SP5c: </w:t>
            </w:r>
            <w:r>
              <w:rPr>
                <w:rFonts w:ascii="Verdana" w:hAnsi="Verdana"/>
                <w:b/>
                <w:sz w:val="18"/>
                <w:szCs w:val="18"/>
              </w:rPr>
              <w:t>Lenses</w:t>
            </w:r>
            <w:r>
              <w:rPr>
                <w:rFonts w:ascii="Verdana" w:eastAsia="Verdana" w:hAnsi="Verdana" w:cs="Verdana"/>
                <w:b/>
                <w:sz w:val="18"/>
                <w:szCs w:val="18"/>
              </w:rPr>
              <w:t xml:space="preserve"> (2 hours)</w:t>
            </w:r>
          </w:p>
        </w:tc>
      </w:tr>
      <w:tr w:rsidR="00325EEF" w14:paraId="2B97811C" w14:textId="77777777" w:rsidTr="000B572E">
        <w:tc>
          <w:tcPr>
            <w:tcW w:w="2836" w:type="dxa"/>
          </w:tcPr>
          <w:p w14:paraId="5023B8D0" w14:textId="77777777" w:rsidR="00325EEF" w:rsidRPr="00EF32F4" w:rsidRDefault="00325EEF" w:rsidP="000B572E">
            <w:pPr>
              <w:rPr>
                <w:rFonts w:ascii="Verdana" w:hAnsi="Verdana"/>
                <w:b/>
                <w:sz w:val="18"/>
                <w:szCs w:val="18"/>
              </w:rPr>
            </w:pPr>
            <w:r w:rsidRPr="00EF32F4">
              <w:rPr>
                <w:rFonts w:ascii="Verdana" w:hAnsi="Verdana"/>
                <w:b/>
                <w:sz w:val="18"/>
                <w:szCs w:val="18"/>
              </w:rPr>
              <w:t>Specification points</w:t>
            </w:r>
          </w:p>
        </w:tc>
        <w:tc>
          <w:tcPr>
            <w:tcW w:w="3274" w:type="dxa"/>
          </w:tcPr>
          <w:p w14:paraId="0575E220" w14:textId="77777777" w:rsidR="00325EEF" w:rsidRPr="00EF32F4" w:rsidRDefault="00325EEF" w:rsidP="000B572E">
            <w:pPr>
              <w:rPr>
                <w:rFonts w:ascii="Verdana" w:hAnsi="Verdana"/>
                <w:b/>
                <w:sz w:val="18"/>
                <w:szCs w:val="18"/>
              </w:rPr>
            </w:pPr>
            <w:r w:rsidRPr="001844D7">
              <w:rPr>
                <w:rFonts w:ascii="Verdana" w:hAnsi="Verdana"/>
                <w:b/>
                <w:sz w:val="18"/>
                <w:szCs w:val="18"/>
              </w:rPr>
              <w:t>Exemplar teaching activities</w:t>
            </w:r>
          </w:p>
        </w:tc>
        <w:tc>
          <w:tcPr>
            <w:tcW w:w="3672" w:type="dxa"/>
          </w:tcPr>
          <w:p w14:paraId="1670A1F2" w14:textId="77777777" w:rsidR="00325EEF" w:rsidRPr="00EF32F4" w:rsidRDefault="00325EEF" w:rsidP="000B572E">
            <w:pPr>
              <w:rPr>
                <w:rFonts w:ascii="Verdana" w:hAnsi="Verdana"/>
                <w:b/>
                <w:sz w:val="18"/>
                <w:szCs w:val="18"/>
              </w:rPr>
            </w:pPr>
            <w:r w:rsidRPr="001844D7">
              <w:rPr>
                <w:rFonts w:ascii="Verdana" w:hAnsi="Verdana"/>
                <w:b/>
                <w:sz w:val="18"/>
                <w:szCs w:val="18"/>
              </w:rPr>
              <w:t>Differentiation</w:t>
            </w:r>
          </w:p>
        </w:tc>
        <w:tc>
          <w:tcPr>
            <w:tcW w:w="2268" w:type="dxa"/>
          </w:tcPr>
          <w:p w14:paraId="7A017CDA" w14:textId="77777777" w:rsidR="00325EEF" w:rsidRPr="00EF32F4" w:rsidRDefault="00325EEF" w:rsidP="000B572E">
            <w:pPr>
              <w:rPr>
                <w:rFonts w:ascii="Verdana" w:hAnsi="Verdana"/>
                <w:b/>
                <w:sz w:val="18"/>
                <w:szCs w:val="18"/>
              </w:rPr>
            </w:pPr>
            <w:r w:rsidRPr="00EF32F4">
              <w:rPr>
                <w:rFonts w:ascii="Verdana" w:hAnsi="Verdana"/>
                <w:b/>
                <w:sz w:val="18"/>
                <w:szCs w:val="18"/>
              </w:rPr>
              <w:t>Maths skills</w:t>
            </w:r>
          </w:p>
        </w:tc>
        <w:tc>
          <w:tcPr>
            <w:tcW w:w="2125" w:type="dxa"/>
          </w:tcPr>
          <w:p w14:paraId="261FC363" w14:textId="77777777" w:rsidR="00325EEF" w:rsidRPr="00EF32F4" w:rsidRDefault="00325EEF" w:rsidP="000B572E">
            <w:pPr>
              <w:rPr>
                <w:rFonts w:ascii="Verdana" w:hAnsi="Verdana"/>
                <w:b/>
                <w:sz w:val="18"/>
                <w:szCs w:val="18"/>
              </w:rPr>
            </w:pPr>
            <w:r w:rsidRPr="00EF32F4">
              <w:rPr>
                <w:rFonts w:ascii="Verdana" w:hAnsi="Verdana"/>
                <w:b/>
                <w:sz w:val="18"/>
                <w:szCs w:val="18"/>
              </w:rPr>
              <w:t>Practicals</w:t>
            </w:r>
          </w:p>
        </w:tc>
      </w:tr>
      <w:tr w:rsidR="00325EEF" w14:paraId="5A7C49C8" w14:textId="77777777" w:rsidTr="000B572E">
        <w:tc>
          <w:tcPr>
            <w:tcW w:w="2836" w:type="dxa"/>
          </w:tcPr>
          <w:p w14:paraId="6E40E856" w14:textId="77777777" w:rsidR="00325EEF" w:rsidRPr="003804EF" w:rsidRDefault="00325EEF" w:rsidP="00325EEF">
            <w:pPr>
              <w:pStyle w:val="ListParagraph"/>
              <w:numPr>
                <w:ilvl w:val="0"/>
                <w:numId w:val="13"/>
              </w:numPr>
              <w:ind w:left="171" w:hanging="171"/>
              <w:rPr>
                <w:rFonts w:ascii="Verdana"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5</w:t>
            </w:r>
            <w:r w:rsidRPr="008F4AD8">
              <w:rPr>
                <w:rFonts w:ascii="Verdana" w:eastAsia="Times New Roman" w:hAnsi="Verdana" w:cs="Arial"/>
                <w:sz w:val="18"/>
                <w:szCs w:val="18"/>
              </w:rPr>
              <w:t>.</w:t>
            </w:r>
            <w:r>
              <w:rPr>
                <w:rFonts w:ascii="Verdana" w:eastAsia="Times New Roman" w:hAnsi="Verdana" w:cs="Arial"/>
                <w:sz w:val="18"/>
                <w:szCs w:val="18"/>
              </w:rPr>
              <w:t>5</w:t>
            </w:r>
            <w:r w:rsidRPr="008F4AD8">
              <w:rPr>
                <w:rFonts w:ascii="Verdana" w:eastAsia="Times New Roman" w:hAnsi="Verdana" w:cs="Arial"/>
                <w:sz w:val="18"/>
                <w:szCs w:val="18"/>
              </w:rPr>
              <w:t xml:space="preserve">P: </w:t>
            </w:r>
            <w:r w:rsidRPr="003804EF">
              <w:rPr>
                <w:rFonts w:ascii="Verdana" w:hAnsi="Verdana" w:cs="Arial"/>
                <w:sz w:val="18"/>
                <w:szCs w:val="18"/>
              </w:rPr>
              <w:t>Use ray diagrams to show the similarities and differences in</w:t>
            </w:r>
            <w:r>
              <w:rPr>
                <w:rFonts w:ascii="Verdana" w:hAnsi="Verdana" w:cs="Arial"/>
                <w:sz w:val="18"/>
                <w:szCs w:val="18"/>
              </w:rPr>
              <w:t xml:space="preserve"> </w:t>
            </w:r>
            <w:r w:rsidRPr="003804EF">
              <w:rPr>
                <w:rFonts w:ascii="Verdana" w:eastAsia="Times New Roman" w:hAnsi="Verdana" w:cs="Arial"/>
                <w:sz w:val="18"/>
                <w:szCs w:val="18"/>
              </w:rPr>
              <w:t>the refraction of light by converging and diverging lenses</w:t>
            </w:r>
          </w:p>
          <w:p w14:paraId="4B1E0AED" w14:textId="77777777" w:rsidR="00325EEF" w:rsidRPr="008F4AD8" w:rsidRDefault="00325EEF" w:rsidP="00325EEF">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5.6</w:t>
            </w:r>
            <w:r w:rsidRPr="008F4AD8">
              <w:rPr>
                <w:rFonts w:ascii="Verdana" w:eastAsia="Times New Roman" w:hAnsi="Verdana" w:cs="Arial"/>
                <w:sz w:val="18"/>
                <w:szCs w:val="18"/>
              </w:rPr>
              <w:t>P: Explain the effects of different types of lens in producing real and virtual images</w:t>
            </w:r>
          </w:p>
          <w:p w14:paraId="5A95FE49" w14:textId="77777777" w:rsidR="00325EEF" w:rsidRPr="008F4AD8" w:rsidRDefault="00325EEF" w:rsidP="00325EEF">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5</w:t>
            </w:r>
            <w:r w:rsidRPr="008F4AD8">
              <w:rPr>
                <w:rFonts w:ascii="Verdana" w:eastAsia="Times New Roman" w:hAnsi="Verdana" w:cs="Arial"/>
                <w:sz w:val="18"/>
                <w:szCs w:val="18"/>
              </w:rPr>
              <w:t>.</w:t>
            </w:r>
            <w:r>
              <w:rPr>
                <w:rFonts w:ascii="Verdana" w:eastAsia="Times New Roman" w:hAnsi="Verdana" w:cs="Arial"/>
                <w:sz w:val="18"/>
                <w:szCs w:val="18"/>
              </w:rPr>
              <w:t>4</w:t>
            </w:r>
            <w:r w:rsidRPr="008F4AD8">
              <w:rPr>
                <w:rFonts w:ascii="Verdana" w:eastAsia="Times New Roman" w:hAnsi="Verdana" w:cs="Arial"/>
                <w:sz w:val="18"/>
                <w:szCs w:val="18"/>
              </w:rPr>
              <w:t xml:space="preserve">P: Relate the power of a lens to its </w:t>
            </w:r>
            <w:r>
              <w:rPr>
                <w:rFonts w:ascii="Verdana" w:hAnsi="Verdana" w:cs="Verdana"/>
                <w:sz w:val="18"/>
                <w:szCs w:val="18"/>
                <w:lang w:eastAsia="en-GB"/>
              </w:rPr>
              <w:t>focal length and</w:t>
            </w:r>
            <w:r w:rsidRPr="008F4AD8">
              <w:rPr>
                <w:rFonts w:ascii="Verdana" w:eastAsia="Times New Roman" w:hAnsi="Verdana" w:cs="Arial"/>
                <w:sz w:val="18"/>
                <w:szCs w:val="18"/>
              </w:rPr>
              <w:t xml:space="preserve"> shape</w:t>
            </w:r>
          </w:p>
        </w:tc>
        <w:tc>
          <w:tcPr>
            <w:tcW w:w="3274" w:type="dxa"/>
          </w:tcPr>
          <w:p w14:paraId="47492EB4" w14:textId="77777777" w:rsidR="00325EEF" w:rsidRPr="00293740" w:rsidRDefault="00325EEF" w:rsidP="000B572E">
            <w:pPr>
              <w:pStyle w:val="Default"/>
              <w:rPr>
                <w:rFonts w:ascii="Verdana" w:hAnsi="Verdana"/>
                <w:i/>
                <w:color w:val="auto"/>
                <w:sz w:val="18"/>
                <w:szCs w:val="18"/>
              </w:rPr>
            </w:pPr>
            <w:r w:rsidRPr="00293740">
              <w:rPr>
                <w:rFonts w:ascii="Verdana" w:hAnsi="Verdana"/>
                <w:i/>
                <w:color w:val="auto"/>
                <w:sz w:val="18"/>
                <w:szCs w:val="18"/>
              </w:rPr>
              <w:t>Starter</w:t>
            </w:r>
          </w:p>
          <w:p w14:paraId="5D9196B7" w14:textId="77777777" w:rsidR="00325EEF" w:rsidRDefault="00325EEF" w:rsidP="000B572E">
            <w:pPr>
              <w:pStyle w:val="Default"/>
              <w:rPr>
                <w:rFonts w:ascii="Verdana" w:hAnsi="Verdana"/>
                <w:color w:val="auto"/>
                <w:sz w:val="18"/>
                <w:szCs w:val="18"/>
              </w:rPr>
            </w:pPr>
            <w:r w:rsidRPr="00293740">
              <w:rPr>
                <w:rFonts w:ascii="Verdana" w:hAnsi="Verdana"/>
                <w:color w:val="auto"/>
                <w:sz w:val="18"/>
                <w:szCs w:val="18"/>
              </w:rPr>
              <w:t>Show a large profile of a converging lens on the board. Show parallel rays (about 5</w:t>
            </w:r>
            <w:r>
              <w:rPr>
                <w:rFonts w:ascii="Verdana" w:hAnsi="Verdana"/>
                <w:color w:val="auto"/>
                <w:sz w:val="18"/>
                <w:szCs w:val="18"/>
              </w:rPr>
              <w:t>–6) approaching the lens. Ask</w:t>
            </w:r>
            <w:r w:rsidRPr="00293740">
              <w:rPr>
                <w:rFonts w:ascii="Verdana" w:hAnsi="Verdana"/>
                <w:color w:val="auto"/>
                <w:sz w:val="18"/>
                <w:szCs w:val="18"/>
              </w:rPr>
              <w:t xml:space="preserve"> studen</w:t>
            </w:r>
            <w:r>
              <w:rPr>
                <w:rFonts w:ascii="Verdana" w:hAnsi="Verdana"/>
                <w:color w:val="auto"/>
                <w:sz w:val="18"/>
                <w:szCs w:val="18"/>
              </w:rPr>
              <w:t>ts</w:t>
            </w:r>
            <w:r w:rsidRPr="00293740">
              <w:rPr>
                <w:rFonts w:ascii="Verdana" w:hAnsi="Verdana"/>
                <w:color w:val="auto"/>
                <w:sz w:val="18"/>
                <w:szCs w:val="18"/>
              </w:rPr>
              <w:t xml:space="preserve"> to select one of the rays and continue its path across the board.</w:t>
            </w:r>
          </w:p>
          <w:p w14:paraId="354FD6D4" w14:textId="77777777" w:rsidR="00325EEF" w:rsidRDefault="00325EEF" w:rsidP="000B572E">
            <w:pPr>
              <w:pStyle w:val="Default"/>
              <w:rPr>
                <w:rFonts w:ascii="Verdana" w:hAnsi="Verdana"/>
                <w:color w:val="auto"/>
                <w:sz w:val="18"/>
                <w:szCs w:val="18"/>
              </w:rPr>
            </w:pPr>
          </w:p>
          <w:p w14:paraId="52F14F84" w14:textId="77777777" w:rsidR="00325EEF" w:rsidRPr="00293740" w:rsidRDefault="00325EEF" w:rsidP="000B572E">
            <w:pPr>
              <w:pStyle w:val="Default"/>
              <w:rPr>
                <w:rFonts w:ascii="Verdana" w:hAnsi="Verdana"/>
                <w:i/>
                <w:color w:val="auto"/>
                <w:sz w:val="18"/>
                <w:szCs w:val="18"/>
              </w:rPr>
            </w:pPr>
            <w:r w:rsidRPr="00293740">
              <w:rPr>
                <w:rFonts w:ascii="Verdana" w:hAnsi="Verdana"/>
                <w:i/>
                <w:color w:val="auto"/>
                <w:sz w:val="18"/>
                <w:szCs w:val="18"/>
              </w:rPr>
              <w:t>Exploring</w:t>
            </w:r>
          </w:p>
          <w:p w14:paraId="0E846641" w14:textId="77777777" w:rsidR="00325EEF" w:rsidRDefault="00325EEF" w:rsidP="000B572E">
            <w:pPr>
              <w:pStyle w:val="Default"/>
              <w:rPr>
                <w:rFonts w:ascii="Verdana" w:hAnsi="Verdana"/>
                <w:color w:val="auto"/>
                <w:sz w:val="18"/>
                <w:szCs w:val="18"/>
              </w:rPr>
            </w:pPr>
            <w:r w:rsidRPr="00293740">
              <w:rPr>
                <w:rFonts w:ascii="Verdana" w:hAnsi="Verdana"/>
                <w:color w:val="auto"/>
                <w:sz w:val="18"/>
                <w:szCs w:val="18"/>
              </w:rPr>
              <w:t xml:space="preserve">Students construct devices using two converging lenses of differing focal lengths. </w:t>
            </w:r>
            <w:r>
              <w:rPr>
                <w:rFonts w:ascii="Verdana" w:hAnsi="Verdana"/>
                <w:color w:val="auto"/>
                <w:sz w:val="18"/>
                <w:szCs w:val="18"/>
              </w:rPr>
              <w:t>(</w:t>
            </w:r>
            <w:r w:rsidRPr="00EF32F4">
              <w:rPr>
                <w:rFonts w:ascii="Verdana" w:hAnsi="Verdana"/>
                <w:i/>
                <w:sz w:val="18"/>
                <w:szCs w:val="18"/>
              </w:rPr>
              <w:t>Suggested practical</w:t>
            </w:r>
            <w:r>
              <w:rPr>
                <w:rFonts w:ascii="Verdana" w:hAnsi="Verdana"/>
                <w:i/>
                <w:sz w:val="18"/>
                <w:szCs w:val="18"/>
              </w:rPr>
              <w:t>.</w:t>
            </w:r>
            <w:r w:rsidRPr="00293740">
              <w:rPr>
                <w:rFonts w:ascii="Verdana" w:hAnsi="Verdana"/>
                <w:sz w:val="18"/>
                <w:szCs w:val="18"/>
              </w:rPr>
              <w:t>)</w:t>
            </w:r>
          </w:p>
          <w:p w14:paraId="0853834A" w14:textId="77777777" w:rsidR="00325EEF" w:rsidRDefault="00325EEF" w:rsidP="000B572E">
            <w:pPr>
              <w:pStyle w:val="Default"/>
              <w:rPr>
                <w:rFonts w:ascii="Verdana" w:hAnsi="Verdana"/>
                <w:color w:val="auto"/>
                <w:sz w:val="18"/>
                <w:szCs w:val="18"/>
              </w:rPr>
            </w:pPr>
          </w:p>
          <w:p w14:paraId="06E05FCA" w14:textId="77777777" w:rsidR="00325EEF" w:rsidRPr="00293740" w:rsidRDefault="00325EEF" w:rsidP="000B572E">
            <w:pPr>
              <w:pStyle w:val="Default"/>
              <w:rPr>
                <w:rFonts w:ascii="Verdana" w:hAnsi="Verdana"/>
                <w:i/>
                <w:color w:val="auto"/>
                <w:sz w:val="18"/>
                <w:szCs w:val="18"/>
              </w:rPr>
            </w:pPr>
            <w:r w:rsidRPr="00293740">
              <w:rPr>
                <w:rFonts w:ascii="Verdana" w:hAnsi="Verdana"/>
                <w:i/>
                <w:color w:val="auto"/>
                <w:sz w:val="18"/>
                <w:szCs w:val="18"/>
              </w:rPr>
              <w:t>Explaining</w:t>
            </w:r>
          </w:p>
          <w:p w14:paraId="68C77ACF" w14:textId="77777777" w:rsidR="00325EEF" w:rsidRDefault="00325EEF" w:rsidP="000B572E">
            <w:pPr>
              <w:pStyle w:val="Default"/>
              <w:rPr>
                <w:rFonts w:ascii="Verdana" w:hAnsi="Verdana"/>
                <w:color w:val="auto"/>
                <w:sz w:val="18"/>
                <w:szCs w:val="18"/>
              </w:rPr>
            </w:pPr>
            <w:r>
              <w:rPr>
                <w:rFonts w:ascii="Verdana" w:hAnsi="Verdana"/>
                <w:color w:val="auto"/>
                <w:sz w:val="18"/>
                <w:szCs w:val="18"/>
              </w:rPr>
              <w:t>Show diagrams to illustrate</w:t>
            </w:r>
            <w:r w:rsidRPr="00293740">
              <w:rPr>
                <w:rFonts w:ascii="Verdana" w:hAnsi="Verdana"/>
                <w:color w:val="auto"/>
                <w:sz w:val="18"/>
                <w:szCs w:val="18"/>
              </w:rPr>
              <w:t xml:space="preserve"> the different kinds of image that can be formed by having objects at different distances from a converging lens, and the images formed by diverging lenses.</w:t>
            </w:r>
          </w:p>
          <w:p w14:paraId="47BF3A67" w14:textId="77777777" w:rsidR="00325EEF" w:rsidRPr="008F4AD8" w:rsidRDefault="00325EEF" w:rsidP="000B572E">
            <w:pPr>
              <w:pStyle w:val="Default"/>
              <w:rPr>
                <w:rFonts w:ascii="Verdana" w:hAnsi="Verdana"/>
                <w:color w:val="auto"/>
                <w:sz w:val="18"/>
                <w:szCs w:val="18"/>
              </w:rPr>
            </w:pPr>
          </w:p>
        </w:tc>
        <w:tc>
          <w:tcPr>
            <w:tcW w:w="3672" w:type="dxa"/>
          </w:tcPr>
          <w:p w14:paraId="0E306E24" w14:textId="77777777" w:rsidR="00325EEF" w:rsidRPr="00293740" w:rsidRDefault="00325EEF" w:rsidP="000B572E">
            <w:pPr>
              <w:pStyle w:val="Default"/>
              <w:rPr>
                <w:rFonts w:ascii="Verdana" w:hAnsi="Verdana"/>
                <w:i/>
                <w:color w:val="auto"/>
                <w:sz w:val="18"/>
                <w:szCs w:val="18"/>
              </w:rPr>
            </w:pPr>
            <w:r w:rsidRPr="00293740">
              <w:rPr>
                <w:rFonts w:ascii="Verdana" w:hAnsi="Verdana"/>
                <w:i/>
                <w:color w:val="auto"/>
                <w:sz w:val="18"/>
                <w:szCs w:val="18"/>
              </w:rPr>
              <w:t>Exploring</w:t>
            </w:r>
          </w:p>
          <w:p w14:paraId="72FE240E" w14:textId="77777777" w:rsidR="00325EEF" w:rsidRDefault="00325EEF" w:rsidP="000B572E">
            <w:pPr>
              <w:pStyle w:val="Default"/>
              <w:rPr>
                <w:rFonts w:ascii="Verdana" w:hAnsi="Verdana"/>
                <w:color w:val="auto"/>
                <w:sz w:val="18"/>
                <w:szCs w:val="18"/>
              </w:rPr>
            </w:pPr>
            <w:r>
              <w:rPr>
                <w:rFonts w:ascii="Verdana" w:hAnsi="Verdana"/>
                <w:color w:val="auto"/>
                <w:sz w:val="18"/>
                <w:szCs w:val="18"/>
              </w:rPr>
              <w:t xml:space="preserve">Support: </w:t>
            </w:r>
            <w:r w:rsidRPr="00293740">
              <w:rPr>
                <w:rFonts w:ascii="Verdana" w:hAnsi="Verdana"/>
                <w:color w:val="auto"/>
                <w:sz w:val="18"/>
                <w:szCs w:val="18"/>
              </w:rPr>
              <w:t>Demonstrate how to set up the lenses for one or both applications before students attempt it themselves.</w:t>
            </w:r>
          </w:p>
          <w:p w14:paraId="1ABA2A25" w14:textId="77777777" w:rsidR="00325EEF" w:rsidRDefault="00325EEF" w:rsidP="000B572E">
            <w:pPr>
              <w:pStyle w:val="Default"/>
              <w:rPr>
                <w:rFonts w:ascii="Verdana" w:hAnsi="Verdana"/>
                <w:color w:val="auto"/>
                <w:sz w:val="18"/>
                <w:szCs w:val="18"/>
              </w:rPr>
            </w:pPr>
            <w:r>
              <w:rPr>
                <w:rFonts w:ascii="Verdana" w:hAnsi="Verdana"/>
                <w:color w:val="auto"/>
                <w:sz w:val="18"/>
                <w:szCs w:val="18"/>
              </w:rPr>
              <w:t xml:space="preserve">Stretch: </w:t>
            </w:r>
            <w:r w:rsidRPr="00293740">
              <w:rPr>
                <w:rFonts w:ascii="Verdana" w:hAnsi="Verdana"/>
                <w:color w:val="auto"/>
                <w:sz w:val="18"/>
                <w:szCs w:val="18"/>
              </w:rPr>
              <w:t>Give students the materials for the microscope and challenge them to make a microscope</w:t>
            </w:r>
            <w:r>
              <w:rPr>
                <w:rFonts w:ascii="Verdana" w:hAnsi="Verdana"/>
                <w:color w:val="auto"/>
                <w:sz w:val="18"/>
                <w:szCs w:val="18"/>
              </w:rPr>
              <w:t>.</w:t>
            </w:r>
          </w:p>
          <w:p w14:paraId="72EF870F" w14:textId="77777777" w:rsidR="00325EEF" w:rsidRDefault="00325EEF" w:rsidP="000B572E">
            <w:pPr>
              <w:pStyle w:val="Default"/>
              <w:rPr>
                <w:rFonts w:ascii="Verdana" w:hAnsi="Verdana"/>
                <w:color w:val="auto"/>
                <w:sz w:val="18"/>
                <w:szCs w:val="18"/>
              </w:rPr>
            </w:pPr>
          </w:p>
          <w:p w14:paraId="6A1D3E70" w14:textId="77777777" w:rsidR="00325EEF" w:rsidRPr="00293740" w:rsidRDefault="00325EEF" w:rsidP="000B572E">
            <w:pPr>
              <w:pStyle w:val="Default"/>
              <w:rPr>
                <w:rFonts w:ascii="Verdana" w:hAnsi="Verdana"/>
                <w:i/>
                <w:color w:val="auto"/>
                <w:sz w:val="18"/>
                <w:szCs w:val="18"/>
              </w:rPr>
            </w:pPr>
            <w:r w:rsidRPr="00293740">
              <w:rPr>
                <w:rFonts w:ascii="Verdana" w:hAnsi="Verdana"/>
                <w:i/>
                <w:color w:val="auto"/>
                <w:sz w:val="18"/>
                <w:szCs w:val="18"/>
              </w:rPr>
              <w:t>Explaining</w:t>
            </w:r>
          </w:p>
          <w:p w14:paraId="7EF12F6B" w14:textId="77777777" w:rsidR="00325EEF" w:rsidRDefault="00325EEF" w:rsidP="000B572E">
            <w:pPr>
              <w:pStyle w:val="Default"/>
              <w:rPr>
                <w:rFonts w:ascii="Verdana" w:hAnsi="Verdana"/>
                <w:color w:val="auto"/>
                <w:sz w:val="18"/>
                <w:szCs w:val="18"/>
              </w:rPr>
            </w:pPr>
            <w:r>
              <w:rPr>
                <w:rFonts w:ascii="Verdana" w:hAnsi="Verdana"/>
                <w:color w:val="auto"/>
                <w:sz w:val="18"/>
                <w:szCs w:val="18"/>
              </w:rPr>
              <w:t xml:space="preserve">Support: </w:t>
            </w:r>
            <w:r w:rsidRPr="00DF36A6">
              <w:rPr>
                <w:rFonts w:ascii="Verdana" w:hAnsi="Verdana"/>
                <w:color w:val="auto"/>
                <w:sz w:val="18"/>
                <w:szCs w:val="18"/>
              </w:rPr>
              <w:t>Students should concentrate on the key point that light rays meet when a real image is formed, and only appear to come from a point when a virtual image is formed.</w:t>
            </w:r>
          </w:p>
          <w:p w14:paraId="05B508D2" w14:textId="77777777" w:rsidR="00325EEF" w:rsidRDefault="00325EEF" w:rsidP="000B572E">
            <w:pPr>
              <w:pStyle w:val="Default"/>
              <w:rPr>
                <w:rFonts w:ascii="Verdana" w:hAnsi="Verdana"/>
                <w:color w:val="auto"/>
                <w:sz w:val="18"/>
                <w:szCs w:val="18"/>
              </w:rPr>
            </w:pPr>
            <w:r>
              <w:rPr>
                <w:rFonts w:ascii="Verdana" w:hAnsi="Verdana"/>
                <w:color w:val="auto"/>
                <w:sz w:val="18"/>
                <w:szCs w:val="18"/>
              </w:rPr>
              <w:t xml:space="preserve">Stretch: </w:t>
            </w:r>
            <w:r w:rsidRPr="00DF36A6">
              <w:rPr>
                <w:rFonts w:ascii="Verdana" w:hAnsi="Verdana"/>
                <w:color w:val="auto"/>
                <w:sz w:val="18"/>
                <w:szCs w:val="18"/>
              </w:rPr>
              <w:t>Ask students to draw ray diagrams to demonstrate that you get greater magnification from a converging lens when the object is held further from it</w:t>
            </w:r>
            <w:r>
              <w:rPr>
                <w:rFonts w:ascii="Verdana" w:hAnsi="Verdana"/>
                <w:color w:val="auto"/>
                <w:sz w:val="18"/>
                <w:szCs w:val="18"/>
              </w:rPr>
              <w:t>.</w:t>
            </w:r>
          </w:p>
          <w:p w14:paraId="0D2017F7" w14:textId="77777777" w:rsidR="00325EEF" w:rsidRPr="008F4AD8" w:rsidRDefault="00325EEF" w:rsidP="000B572E">
            <w:pPr>
              <w:pStyle w:val="Default"/>
              <w:rPr>
                <w:rFonts w:ascii="Verdana" w:hAnsi="Verdana"/>
                <w:color w:val="auto"/>
                <w:sz w:val="18"/>
                <w:szCs w:val="18"/>
              </w:rPr>
            </w:pPr>
          </w:p>
        </w:tc>
        <w:tc>
          <w:tcPr>
            <w:tcW w:w="2268" w:type="dxa"/>
          </w:tcPr>
          <w:p w14:paraId="234410A3" w14:textId="77777777" w:rsidR="00325EEF" w:rsidRPr="008F4AD8" w:rsidRDefault="00325EEF" w:rsidP="00325EEF">
            <w:pPr>
              <w:pStyle w:val="Default"/>
              <w:numPr>
                <w:ilvl w:val="0"/>
                <w:numId w:val="17"/>
              </w:numPr>
              <w:ind w:left="170" w:hanging="170"/>
              <w:rPr>
                <w:rFonts w:ascii="Verdana" w:hAnsi="Verdana"/>
                <w:color w:val="auto"/>
                <w:sz w:val="18"/>
                <w:szCs w:val="18"/>
              </w:rPr>
            </w:pPr>
            <w:r w:rsidRPr="008F4AD8">
              <w:rPr>
                <w:rFonts w:ascii="Verdana" w:hAnsi="Verdana"/>
                <w:color w:val="auto"/>
                <w:sz w:val="18"/>
                <w:szCs w:val="18"/>
              </w:rPr>
              <w:t>Visualise and represent 2D and 3D forms including two-dimensional representations of 3D objects</w:t>
            </w:r>
          </w:p>
        </w:tc>
        <w:tc>
          <w:tcPr>
            <w:tcW w:w="2125" w:type="dxa"/>
          </w:tcPr>
          <w:p w14:paraId="053EEFA5" w14:textId="77777777" w:rsidR="00325EEF" w:rsidRPr="00EF32F4" w:rsidRDefault="00325EEF" w:rsidP="000B572E">
            <w:pPr>
              <w:rPr>
                <w:rFonts w:ascii="Verdana" w:hAnsi="Verdana"/>
                <w:sz w:val="18"/>
                <w:szCs w:val="18"/>
              </w:rPr>
            </w:pPr>
            <w:r w:rsidRPr="00EF32F4">
              <w:rPr>
                <w:rFonts w:ascii="Verdana" w:hAnsi="Verdana"/>
                <w:i/>
                <w:sz w:val="18"/>
                <w:szCs w:val="18"/>
              </w:rPr>
              <w:t>Suggested practical:</w:t>
            </w:r>
            <w:r w:rsidRPr="00EF32F4">
              <w:rPr>
                <w:rFonts w:ascii="Verdana" w:hAnsi="Verdana"/>
                <w:sz w:val="18"/>
                <w:szCs w:val="18"/>
              </w:rPr>
              <w:t xml:space="preserve"> Construct devices using two converging lenses of differing focal lengths.</w:t>
            </w:r>
            <w:r>
              <w:rPr>
                <w:rFonts w:ascii="Verdana" w:hAnsi="Verdana"/>
                <w:sz w:val="18"/>
                <w:szCs w:val="18"/>
              </w:rPr>
              <w:t xml:space="preserve"> (See </w:t>
            </w:r>
            <w:r w:rsidRPr="00293740">
              <w:rPr>
                <w:rFonts w:ascii="Verdana" w:hAnsi="Verdana"/>
                <w:i/>
                <w:sz w:val="18"/>
                <w:szCs w:val="18"/>
              </w:rPr>
              <w:t>Exploring</w:t>
            </w:r>
            <w:r>
              <w:rPr>
                <w:rFonts w:ascii="Verdana" w:hAnsi="Verdana"/>
                <w:sz w:val="18"/>
                <w:szCs w:val="18"/>
              </w:rPr>
              <w:t>.)</w:t>
            </w:r>
          </w:p>
        </w:tc>
      </w:tr>
    </w:tbl>
    <w:p w14:paraId="6D276A60" w14:textId="77777777" w:rsidR="00325EEF" w:rsidRDefault="00325EEF" w:rsidP="00325EEF"/>
    <w:p w14:paraId="1C28D439" w14:textId="77777777" w:rsidR="00325EEF" w:rsidRDefault="00325EEF" w:rsidP="00325EEF"/>
    <w:p w14:paraId="3448BC49" w14:textId="77777777" w:rsidR="009A7FAC" w:rsidRDefault="009A7FAC" w:rsidP="009A7FAC"/>
    <w:p w14:paraId="2B0CF4E6" w14:textId="2DC3C84F" w:rsidR="007D69AE" w:rsidRDefault="007D69AE">
      <w:pPr>
        <w:rPr>
          <w:rFonts w:ascii="Verdana" w:hAnsi="Verdana" w:cs="Arial"/>
          <w:b/>
          <w:sz w:val="20"/>
        </w:rPr>
      </w:pPr>
      <w:r>
        <w:rPr>
          <w:b/>
        </w:rPr>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98"/>
        <w:gridCol w:w="3649"/>
        <w:gridCol w:w="3544"/>
        <w:gridCol w:w="1701"/>
        <w:gridCol w:w="1983"/>
      </w:tblGrid>
      <w:tr w:rsidR="00325EEF" w14:paraId="5BCC3E1A" w14:textId="77777777" w:rsidTr="000B572E">
        <w:tc>
          <w:tcPr>
            <w:tcW w:w="14175" w:type="dxa"/>
            <w:gridSpan w:val="5"/>
          </w:tcPr>
          <w:p w14:paraId="1687336B" w14:textId="77777777" w:rsidR="00325EEF" w:rsidRDefault="00325EEF" w:rsidP="000B572E">
            <w:r>
              <w:rPr>
                <w:rFonts w:ascii="Verdana" w:eastAsia="Verdana" w:hAnsi="Verdana" w:cs="Verdana"/>
                <w:b/>
                <w:sz w:val="18"/>
                <w:szCs w:val="18"/>
              </w:rPr>
              <w:lastRenderedPageBreak/>
              <w:t>Lesson SP5g: Radiation and temperature (2 hours)</w:t>
            </w:r>
          </w:p>
        </w:tc>
      </w:tr>
      <w:tr w:rsidR="00325EEF" w14:paraId="5B1140FF" w14:textId="77777777" w:rsidTr="000B572E">
        <w:tc>
          <w:tcPr>
            <w:tcW w:w="3298" w:type="dxa"/>
          </w:tcPr>
          <w:p w14:paraId="4577480F" w14:textId="77777777" w:rsidR="00325EEF" w:rsidRPr="00EF32F4" w:rsidRDefault="00325EEF" w:rsidP="000B572E">
            <w:pPr>
              <w:rPr>
                <w:rFonts w:ascii="Verdana" w:hAnsi="Verdana"/>
                <w:b/>
                <w:sz w:val="18"/>
                <w:szCs w:val="18"/>
              </w:rPr>
            </w:pPr>
            <w:r w:rsidRPr="00EF32F4">
              <w:rPr>
                <w:rFonts w:ascii="Verdana" w:hAnsi="Verdana"/>
                <w:b/>
                <w:sz w:val="18"/>
                <w:szCs w:val="18"/>
              </w:rPr>
              <w:t>Specification points</w:t>
            </w:r>
          </w:p>
        </w:tc>
        <w:tc>
          <w:tcPr>
            <w:tcW w:w="3649" w:type="dxa"/>
          </w:tcPr>
          <w:p w14:paraId="0C142E69" w14:textId="77777777" w:rsidR="00325EEF" w:rsidRPr="00EF32F4" w:rsidRDefault="00325EEF" w:rsidP="000B572E">
            <w:pPr>
              <w:rPr>
                <w:rFonts w:ascii="Verdana" w:hAnsi="Verdana"/>
                <w:b/>
                <w:sz w:val="18"/>
                <w:szCs w:val="18"/>
              </w:rPr>
            </w:pPr>
            <w:r w:rsidRPr="001844D7">
              <w:rPr>
                <w:rFonts w:ascii="Verdana" w:hAnsi="Verdana"/>
                <w:b/>
                <w:sz w:val="18"/>
                <w:szCs w:val="18"/>
              </w:rPr>
              <w:t>Exemplar teaching activities</w:t>
            </w:r>
          </w:p>
        </w:tc>
        <w:tc>
          <w:tcPr>
            <w:tcW w:w="3544" w:type="dxa"/>
          </w:tcPr>
          <w:p w14:paraId="7D452624" w14:textId="77777777" w:rsidR="00325EEF" w:rsidRPr="00EF32F4" w:rsidRDefault="00325EEF" w:rsidP="000B572E">
            <w:pPr>
              <w:rPr>
                <w:rFonts w:ascii="Verdana" w:hAnsi="Verdana"/>
                <w:b/>
                <w:sz w:val="18"/>
                <w:szCs w:val="18"/>
              </w:rPr>
            </w:pPr>
            <w:r w:rsidRPr="001844D7">
              <w:rPr>
                <w:rFonts w:ascii="Verdana" w:hAnsi="Verdana"/>
                <w:b/>
                <w:sz w:val="18"/>
                <w:szCs w:val="18"/>
              </w:rPr>
              <w:t>Differentiation</w:t>
            </w:r>
          </w:p>
        </w:tc>
        <w:tc>
          <w:tcPr>
            <w:tcW w:w="1701" w:type="dxa"/>
          </w:tcPr>
          <w:p w14:paraId="60D53587" w14:textId="77777777" w:rsidR="00325EEF" w:rsidRPr="00EF32F4" w:rsidRDefault="00325EEF" w:rsidP="000B572E">
            <w:pPr>
              <w:rPr>
                <w:rFonts w:ascii="Verdana" w:hAnsi="Verdana"/>
                <w:b/>
                <w:sz w:val="18"/>
                <w:szCs w:val="18"/>
              </w:rPr>
            </w:pPr>
            <w:r w:rsidRPr="00EF32F4">
              <w:rPr>
                <w:rFonts w:ascii="Verdana" w:hAnsi="Verdana"/>
                <w:b/>
                <w:sz w:val="18"/>
                <w:szCs w:val="18"/>
              </w:rPr>
              <w:t>Maths skills</w:t>
            </w:r>
          </w:p>
        </w:tc>
        <w:tc>
          <w:tcPr>
            <w:tcW w:w="1983" w:type="dxa"/>
          </w:tcPr>
          <w:p w14:paraId="6E735F05" w14:textId="77777777" w:rsidR="00325EEF" w:rsidRPr="00EF32F4" w:rsidRDefault="00325EEF" w:rsidP="000B572E">
            <w:pPr>
              <w:rPr>
                <w:rFonts w:ascii="Verdana" w:hAnsi="Verdana"/>
                <w:b/>
                <w:sz w:val="18"/>
                <w:szCs w:val="18"/>
              </w:rPr>
            </w:pPr>
            <w:r w:rsidRPr="00EF32F4">
              <w:rPr>
                <w:rFonts w:ascii="Verdana" w:hAnsi="Verdana"/>
                <w:b/>
                <w:sz w:val="18"/>
                <w:szCs w:val="18"/>
              </w:rPr>
              <w:t>Practicals</w:t>
            </w:r>
          </w:p>
        </w:tc>
      </w:tr>
      <w:tr w:rsidR="00325EEF" w14:paraId="6639899D" w14:textId="77777777" w:rsidTr="000B572E">
        <w:tc>
          <w:tcPr>
            <w:tcW w:w="3298" w:type="dxa"/>
          </w:tcPr>
          <w:p w14:paraId="3FF74BFB" w14:textId="77777777" w:rsidR="00325EEF" w:rsidRPr="008F4AD8" w:rsidRDefault="00325EEF" w:rsidP="00325EEF">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5.15</w:t>
            </w:r>
            <w:r w:rsidRPr="008F4AD8">
              <w:rPr>
                <w:rFonts w:ascii="Verdana" w:eastAsia="Times New Roman" w:hAnsi="Verdana" w:cs="Arial"/>
                <w:sz w:val="18"/>
                <w:szCs w:val="18"/>
              </w:rPr>
              <w:t>P: Explain that all bodies emit radiation, that the intensity and wavelength distribution of any emission depends on their temperature</w:t>
            </w:r>
          </w:p>
          <w:p w14:paraId="0D2AB1C1" w14:textId="77777777" w:rsidR="00325EEF" w:rsidRPr="008F4AD8" w:rsidRDefault="00325EEF" w:rsidP="00325EEF">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b/>
                <w:sz w:val="18"/>
                <w:szCs w:val="18"/>
              </w:rPr>
              <w:t>P</w:t>
            </w:r>
            <w:r>
              <w:rPr>
                <w:rFonts w:ascii="Verdana" w:eastAsia="Times New Roman" w:hAnsi="Verdana" w:cs="Arial"/>
                <w:b/>
                <w:sz w:val="18"/>
                <w:szCs w:val="18"/>
              </w:rPr>
              <w:t>5</w:t>
            </w:r>
            <w:r w:rsidRPr="008F4AD8">
              <w:rPr>
                <w:rFonts w:ascii="Verdana" w:eastAsia="Times New Roman" w:hAnsi="Verdana" w:cs="Arial"/>
                <w:b/>
                <w:sz w:val="18"/>
                <w:szCs w:val="18"/>
              </w:rPr>
              <w:t>.1</w:t>
            </w:r>
            <w:r>
              <w:rPr>
                <w:rFonts w:ascii="Verdana" w:eastAsia="Times New Roman" w:hAnsi="Verdana" w:cs="Arial"/>
                <w:b/>
                <w:sz w:val="18"/>
                <w:szCs w:val="18"/>
              </w:rPr>
              <w:t>6</w:t>
            </w:r>
            <w:r w:rsidRPr="008F4AD8">
              <w:rPr>
                <w:rFonts w:ascii="Verdana" w:eastAsia="Times New Roman" w:hAnsi="Verdana" w:cs="Arial"/>
                <w:b/>
                <w:sz w:val="18"/>
                <w:szCs w:val="18"/>
              </w:rPr>
              <w:t>P: Explain that for a body to be at a constant temperature it needs to radiate the same average power that it absorbs</w:t>
            </w:r>
          </w:p>
          <w:p w14:paraId="39F1FD39" w14:textId="77777777" w:rsidR="00325EEF" w:rsidRPr="008F4AD8" w:rsidRDefault="00325EEF" w:rsidP="00325EEF">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b/>
                <w:sz w:val="18"/>
                <w:szCs w:val="18"/>
              </w:rPr>
              <w:t>P</w:t>
            </w:r>
            <w:r>
              <w:rPr>
                <w:rFonts w:ascii="Verdana" w:eastAsia="Times New Roman" w:hAnsi="Verdana" w:cs="Arial"/>
                <w:b/>
                <w:sz w:val="18"/>
                <w:szCs w:val="18"/>
              </w:rPr>
              <w:t>5</w:t>
            </w:r>
            <w:r w:rsidRPr="008F4AD8">
              <w:rPr>
                <w:rFonts w:ascii="Verdana" w:eastAsia="Times New Roman" w:hAnsi="Verdana" w:cs="Arial"/>
                <w:b/>
                <w:sz w:val="18"/>
                <w:szCs w:val="18"/>
              </w:rPr>
              <w:t>.1</w:t>
            </w:r>
            <w:r>
              <w:rPr>
                <w:rFonts w:ascii="Verdana" w:eastAsia="Times New Roman" w:hAnsi="Verdana" w:cs="Arial"/>
                <w:b/>
                <w:sz w:val="18"/>
                <w:szCs w:val="18"/>
              </w:rPr>
              <w:t>7</w:t>
            </w:r>
            <w:r w:rsidRPr="008F4AD8">
              <w:rPr>
                <w:rFonts w:ascii="Verdana" w:eastAsia="Times New Roman" w:hAnsi="Verdana" w:cs="Arial"/>
                <w:b/>
                <w:sz w:val="18"/>
                <w:szCs w:val="18"/>
              </w:rPr>
              <w:t>P: Explain what happens to a body if the average power it radiates is less or more than the average power that it absorbs</w:t>
            </w:r>
          </w:p>
          <w:p w14:paraId="138C51D2" w14:textId="77777777" w:rsidR="00325EEF" w:rsidRPr="008F4AD8" w:rsidRDefault="00325EEF" w:rsidP="00325EEF">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b/>
                <w:sz w:val="18"/>
                <w:szCs w:val="18"/>
              </w:rPr>
              <w:t>P</w:t>
            </w:r>
            <w:r>
              <w:rPr>
                <w:rFonts w:ascii="Verdana" w:eastAsia="Times New Roman" w:hAnsi="Verdana" w:cs="Arial"/>
                <w:b/>
                <w:sz w:val="18"/>
                <w:szCs w:val="18"/>
              </w:rPr>
              <w:t>5</w:t>
            </w:r>
            <w:r w:rsidRPr="008F4AD8">
              <w:rPr>
                <w:rFonts w:ascii="Verdana" w:eastAsia="Times New Roman" w:hAnsi="Verdana" w:cs="Arial"/>
                <w:b/>
                <w:sz w:val="18"/>
                <w:szCs w:val="18"/>
              </w:rPr>
              <w:t>.1</w:t>
            </w:r>
            <w:r>
              <w:rPr>
                <w:rFonts w:ascii="Verdana" w:eastAsia="Times New Roman" w:hAnsi="Verdana" w:cs="Arial"/>
                <w:b/>
                <w:sz w:val="18"/>
                <w:szCs w:val="18"/>
              </w:rPr>
              <w:t>8</w:t>
            </w:r>
            <w:r w:rsidRPr="008F4AD8">
              <w:rPr>
                <w:rFonts w:ascii="Verdana" w:eastAsia="Times New Roman" w:hAnsi="Verdana" w:cs="Arial"/>
                <w:b/>
                <w:sz w:val="18"/>
                <w:szCs w:val="18"/>
              </w:rPr>
              <w:t>P: Explain how the temperature of the Earth is affected by factors controlling the balance between incoming radiation and radiation emitted</w:t>
            </w:r>
          </w:p>
          <w:p w14:paraId="092B9E2A" w14:textId="77777777" w:rsidR="00325EEF" w:rsidRPr="00A6288B" w:rsidRDefault="00325EEF" w:rsidP="00325EEF">
            <w:pPr>
              <w:pStyle w:val="ListParagraph"/>
              <w:numPr>
                <w:ilvl w:val="0"/>
                <w:numId w:val="13"/>
              </w:numPr>
              <w:ind w:left="171" w:hanging="171"/>
              <w:rPr>
                <w:rFonts w:ascii="Verdana" w:hAnsi="Verdana"/>
                <w:i/>
                <w:iCs/>
                <w:sz w:val="18"/>
                <w:szCs w:val="18"/>
              </w:rPr>
            </w:pPr>
            <w:r w:rsidRPr="00A6288B">
              <w:rPr>
                <w:rFonts w:ascii="Verdana" w:eastAsia="Times New Roman" w:hAnsi="Verdana" w:cs="Arial"/>
                <w:i/>
                <w:sz w:val="18"/>
                <w:szCs w:val="18"/>
              </w:rPr>
              <w:t>P</w:t>
            </w:r>
            <w:r>
              <w:rPr>
                <w:rFonts w:ascii="Verdana" w:eastAsia="Times New Roman" w:hAnsi="Verdana" w:cs="Arial"/>
                <w:i/>
                <w:sz w:val="18"/>
                <w:szCs w:val="18"/>
              </w:rPr>
              <w:t>5</w:t>
            </w:r>
            <w:r w:rsidRPr="00A6288B">
              <w:rPr>
                <w:rFonts w:ascii="Verdana" w:eastAsia="Times New Roman" w:hAnsi="Verdana" w:cs="Arial"/>
                <w:i/>
                <w:sz w:val="18"/>
                <w:szCs w:val="18"/>
              </w:rPr>
              <w:t>.1</w:t>
            </w:r>
            <w:r>
              <w:rPr>
                <w:rFonts w:ascii="Verdana" w:eastAsia="Times New Roman" w:hAnsi="Verdana" w:cs="Arial"/>
                <w:i/>
                <w:sz w:val="18"/>
                <w:szCs w:val="18"/>
              </w:rPr>
              <w:t>9</w:t>
            </w:r>
            <w:r w:rsidRPr="00A6288B">
              <w:rPr>
                <w:rFonts w:ascii="Verdana" w:eastAsia="Times New Roman" w:hAnsi="Verdana" w:cs="Arial"/>
                <w:i/>
                <w:sz w:val="18"/>
                <w:szCs w:val="18"/>
              </w:rPr>
              <w:t>P:</w:t>
            </w:r>
            <w:r w:rsidRPr="008F4AD8">
              <w:rPr>
                <w:rFonts w:ascii="Verdana" w:eastAsia="Times New Roman" w:hAnsi="Verdana" w:cs="Arial"/>
                <w:sz w:val="18"/>
                <w:szCs w:val="18"/>
              </w:rPr>
              <w:t xml:space="preserve"> </w:t>
            </w:r>
            <w:r w:rsidRPr="00A6288B">
              <w:rPr>
                <w:rFonts w:ascii="Verdana" w:hAnsi="Verdana"/>
                <w:i/>
                <w:iCs/>
                <w:sz w:val="18"/>
                <w:szCs w:val="18"/>
              </w:rPr>
              <w:t>Core Practical: Investigate how the nature of a surface affects</w:t>
            </w:r>
            <w:r>
              <w:rPr>
                <w:rFonts w:ascii="Verdana" w:hAnsi="Verdana"/>
                <w:i/>
                <w:iCs/>
                <w:sz w:val="18"/>
                <w:szCs w:val="18"/>
              </w:rPr>
              <w:t xml:space="preserve"> </w:t>
            </w:r>
            <w:r w:rsidRPr="00A6288B">
              <w:rPr>
                <w:rFonts w:ascii="Verdana" w:hAnsi="Verdana"/>
                <w:i/>
                <w:iCs/>
                <w:sz w:val="18"/>
                <w:szCs w:val="18"/>
              </w:rPr>
              <w:t>the amount of thermal energy radiated or absorbed</w:t>
            </w:r>
          </w:p>
        </w:tc>
        <w:tc>
          <w:tcPr>
            <w:tcW w:w="3649" w:type="dxa"/>
          </w:tcPr>
          <w:p w14:paraId="695F5F90" w14:textId="77777777" w:rsidR="00325EEF" w:rsidRPr="00F612F9" w:rsidRDefault="00325EEF" w:rsidP="000B572E">
            <w:pPr>
              <w:pStyle w:val="Default"/>
              <w:rPr>
                <w:rFonts w:ascii="Verdana" w:hAnsi="Verdana"/>
                <w:i/>
                <w:sz w:val="18"/>
                <w:szCs w:val="18"/>
              </w:rPr>
            </w:pPr>
            <w:r w:rsidRPr="00F612F9">
              <w:rPr>
                <w:rFonts w:ascii="Verdana" w:hAnsi="Verdana"/>
                <w:i/>
                <w:sz w:val="18"/>
                <w:szCs w:val="18"/>
              </w:rPr>
              <w:t>Starter</w:t>
            </w:r>
          </w:p>
          <w:p w14:paraId="0AE1FAE5" w14:textId="77777777" w:rsidR="00325EEF" w:rsidRDefault="00325EEF" w:rsidP="000B572E">
            <w:pPr>
              <w:pStyle w:val="Default"/>
              <w:rPr>
                <w:rFonts w:ascii="Verdana" w:hAnsi="Verdana"/>
                <w:sz w:val="18"/>
                <w:szCs w:val="18"/>
              </w:rPr>
            </w:pPr>
            <w:r w:rsidRPr="00F612F9">
              <w:rPr>
                <w:rFonts w:ascii="Verdana" w:hAnsi="Verdana"/>
                <w:sz w:val="18"/>
                <w:szCs w:val="18"/>
              </w:rPr>
              <w:t>Find images of molten iron being poured or flowing lava on the internet and show these to students. Ask how they can tell that the iron/lava is very hot, and elicit the idea that the hottest bits are white, then yellow, orange and then red.</w:t>
            </w:r>
          </w:p>
          <w:p w14:paraId="1A62E608" w14:textId="77777777" w:rsidR="00325EEF" w:rsidRDefault="00325EEF" w:rsidP="000B572E">
            <w:pPr>
              <w:pStyle w:val="Default"/>
              <w:rPr>
                <w:rFonts w:ascii="Verdana" w:hAnsi="Verdana"/>
                <w:sz w:val="18"/>
                <w:szCs w:val="18"/>
              </w:rPr>
            </w:pPr>
          </w:p>
          <w:p w14:paraId="5F1F7548" w14:textId="77777777" w:rsidR="00325EEF" w:rsidRPr="00F612F9" w:rsidRDefault="00325EEF" w:rsidP="000B572E">
            <w:pPr>
              <w:pStyle w:val="Default"/>
              <w:rPr>
                <w:rFonts w:ascii="Verdana" w:hAnsi="Verdana"/>
                <w:i/>
                <w:sz w:val="18"/>
                <w:szCs w:val="18"/>
              </w:rPr>
            </w:pPr>
            <w:r w:rsidRPr="00F612F9">
              <w:rPr>
                <w:rFonts w:ascii="Verdana" w:hAnsi="Verdana"/>
                <w:i/>
                <w:sz w:val="18"/>
                <w:szCs w:val="18"/>
              </w:rPr>
              <w:t>Exploring</w:t>
            </w:r>
          </w:p>
          <w:p w14:paraId="54E323B8" w14:textId="77777777" w:rsidR="00325EEF" w:rsidRDefault="00325EEF" w:rsidP="000B572E">
            <w:pPr>
              <w:pStyle w:val="Default"/>
              <w:rPr>
                <w:rFonts w:ascii="Verdana" w:hAnsi="Verdana"/>
                <w:sz w:val="18"/>
                <w:szCs w:val="18"/>
              </w:rPr>
            </w:pPr>
            <w:r>
              <w:rPr>
                <w:rFonts w:ascii="Verdana" w:hAnsi="Verdana"/>
                <w:sz w:val="18"/>
                <w:szCs w:val="18"/>
              </w:rPr>
              <w:t>I</w:t>
            </w:r>
            <w:r w:rsidRPr="00F612F9">
              <w:rPr>
                <w:rFonts w:ascii="Verdana" w:hAnsi="Verdana"/>
                <w:sz w:val="18"/>
                <w:szCs w:val="18"/>
              </w:rPr>
              <w:t>nvestigate the effect of different coloured coverings on the cooling rates of boiling tubes of hot water.</w:t>
            </w:r>
            <w:r>
              <w:rPr>
                <w:rFonts w:ascii="Verdana" w:hAnsi="Verdana"/>
                <w:sz w:val="18"/>
                <w:szCs w:val="18"/>
              </w:rPr>
              <w:t xml:space="preserve"> (</w:t>
            </w:r>
            <w:r w:rsidRPr="00F612F9">
              <w:rPr>
                <w:rFonts w:ascii="Verdana" w:hAnsi="Verdana"/>
                <w:i/>
                <w:sz w:val="18"/>
                <w:szCs w:val="18"/>
              </w:rPr>
              <w:t>Core practical</w:t>
            </w:r>
            <w:r>
              <w:rPr>
                <w:rFonts w:ascii="Verdana" w:hAnsi="Verdana"/>
                <w:sz w:val="18"/>
                <w:szCs w:val="18"/>
              </w:rPr>
              <w:t>.)</w:t>
            </w:r>
          </w:p>
          <w:p w14:paraId="28DE3E82" w14:textId="77777777" w:rsidR="00325EEF" w:rsidRDefault="00325EEF" w:rsidP="000B572E">
            <w:pPr>
              <w:pStyle w:val="Default"/>
              <w:rPr>
                <w:rFonts w:ascii="Verdana" w:hAnsi="Verdana"/>
                <w:sz w:val="18"/>
                <w:szCs w:val="18"/>
              </w:rPr>
            </w:pPr>
          </w:p>
          <w:p w14:paraId="7110D3F2" w14:textId="77777777" w:rsidR="00325EEF" w:rsidRDefault="00325EEF" w:rsidP="000B572E">
            <w:pPr>
              <w:pStyle w:val="Default"/>
              <w:rPr>
                <w:rFonts w:ascii="Verdana" w:hAnsi="Verdana"/>
                <w:i/>
                <w:sz w:val="18"/>
                <w:szCs w:val="18"/>
              </w:rPr>
            </w:pPr>
            <w:r w:rsidRPr="00F612F9">
              <w:rPr>
                <w:rFonts w:ascii="Verdana" w:hAnsi="Verdana"/>
                <w:i/>
                <w:sz w:val="18"/>
                <w:szCs w:val="18"/>
              </w:rPr>
              <w:t>Explaining</w:t>
            </w:r>
          </w:p>
          <w:p w14:paraId="2D9FD923" w14:textId="77777777" w:rsidR="00325EEF" w:rsidRPr="00F612F9" w:rsidRDefault="00325EEF" w:rsidP="000B572E">
            <w:pPr>
              <w:pStyle w:val="Default"/>
              <w:rPr>
                <w:rFonts w:ascii="Verdana" w:hAnsi="Verdana"/>
                <w:sz w:val="18"/>
                <w:szCs w:val="18"/>
              </w:rPr>
            </w:pPr>
            <w:r w:rsidRPr="00F612F9">
              <w:rPr>
                <w:rFonts w:ascii="Verdana" w:hAnsi="Verdana"/>
                <w:sz w:val="18"/>
                <w:szCs w:val="18"/>
              </w:rPr>
              <w:t>Demonstrate trying to keep a colander filled with water by pouring water into it sufficiently fast. This models heat flow into and out of the Earth, with the depth of water in the colander representing the Earth’s temperature.</w:t>
            </w:r>
          </w:p>
        </w:tc>
        <w:tc>
          <w:tcPr>
            <w:tcW w:w="3544" w:type="dxa"/>
          </w:tcPr>
          <w:p w14:paraId="6859CEAE" w14:textId="77777777" w:rsidR="00325EEF" w:rsidRPr="00F612F9" w:rsidRDefault="00325EEF" w:rsidP="000B572E">
            <w:pPr>
              <w:pStyle w:val="Default"/>
              <w:rPr>
                <w:rFonts w:ascii="Verdana" w:hAnsi="Verdana"/>
                <w:i/>
                <w:sz w:val="18"/>
                <w:szCs w:val="18"/>
              </w:rPr>
            </w:pPr>
            <w:r w:rsidRPr="00F612F9">
              <w:rPr>
                <w:rFonts w:ascii="Verdana" w:hAnsi="Verdana"/>
                <w:i/>
                <w:sz w:val="18"/>
                <w:szCs w:val="18"/>
              </w:rPr>
              <w:t>Exploring</w:t>
            </w:r>
          </w:p>
          <w:p w14:paraId="585AE78A" w14:textId="77777777" w:rsidR="00325EEF" w:rsidRDefault="00325EEF" w:rsidP="000B572E">
            <w:pPr>
              <w:pStyle w:val="Default"/>
              <w:rPr>
                <w:rFonts w:ascii="Verdana" w:hAnsi="Verdana"/>
                <w:sz w:val="18"/>
                <w:szCs w:val="18"/>
              </w:rPr>
            </w:pPr>
            <w:r>
              <w:rPr>
                <w:rFonts w:ascii="Verdana" w:hAnsi="Verdana"/>
                <w:sz w:val="18"/>
                <w:szCs w:val="18"/>
              </w:rPr>
              <w:t xml:space="preserve">Support: </w:t>
            </w:r>
            <w:r w:rsidRPr="00F612F9">
              <w:rPr>
                <w:rFonts w:ascii="Verdana" w:hAnsi="Verdana"/>
                <w:sz w:val="18"/>
                <w:szCs w:val="18"/>
              </w:rPr>
              <w:t>Help students to draw the axes for their graph and plot the points.</w:t>
            </w:r>
          </w:p>
          <w:p w14:paraId="32717C6A" w14:textId="77777777" w:rsidR="00325EEF" w:rsidRDefault="00325EEF" w:rsidP="000B572E">
            <w:pPr>
              <w:pStyle w:val="Default"/>
              <w:rPr>
                <w:rFonts w:ascii="Verdana" w:hAnsi="Verdana"/>
                <w:sz w:val="18"/>
                <w:szCs w:val="18"/>
              </w:rPr>
            </w:pPr>
            <w:r>
              <w:rPr>
                <w:rFonts w:ascii="Verdana" w:hAnsi="Verdana"/>
                <w:sz w:val="18"/>
                <w:szCs w:val="18"/>
              </w:rPr>
              <w:t xml:space="preserve">Stretch: </w:t>
            </w:r>
            <w:r w:rsidRPr="00F612F9">
              <w:rPr>
                <w:rFonts w:ascii="Verdana" w:hAnsi="Verdana"/>
                <w:sz w:val="18"/>
                <w:szCs w:val="18"/>
              </w:rPr>
              <w:t>Ask students to design a similar investigation to find out which colours are best at absorbing radiation.</w:t>
            </w:r>
          </w:p>
          <w:p w14:paraId="46BEBBD5" w14:textId="77777777" w:rsidR="00325EEF" w:rsidRDefault="00325EEF" w:rsidP="000B572E">
            <w:pPr>
              <w:pStyle w:val="Default"/>
              <w:rPr>
                <w:rFonts w:ascii="Verdana" w:hAnsi="Verdana"/>
                <w:sz w:val="18"/>
                <w:szCs w:val="18"/>
              </w:rPr>
            </w:pPr>
          </w:p>
          <w:p w14:paraId="1E38C59B" w14:textId="77777777" w:rsidR="00325EEF" w:rsidRPr="00F612F9" w:rsidRDefault="00325EEF" w:rsidP="000B572E">
            <w:pPr>
              <w:pStyle w:val="Default"/>
              <w:rPr>
                <w:rFonts w:ascii="Verdana" w:hAnsi="Verdana"/>
                <w:i/>
                <w:sz w:val="18"/>
                <w:szCs w:val="18"/>
              </w:rPr>
            </w:pPr>
            <w:r w:rsidRPr="00F612F9">
              <w:rPr>
                <w:rFonts w:ascii="Verdana" w:hAnsi="Verdana"/>
                <w:i/>
                <w:sz w:val="18"/>
                <w:szCs w:val="18"/>
              </w:rPr>
              <w:t>Explaining</w:t>
            </w:r>
          </w:p>
          <w:p w14:paraId="03017C04" w14:textId="77777777" w:rsidR="00325EEF" w:rsidRDefault="00325EEF" w:rsidP="000B572E">
            <w:pPr>
              <w:pStyle w:val="Default"/>
              <w:rPr>
                <w:rFonts w:ascii="Verdana" w:hAnsi="Verdana"/>
                <w:sz w:val="18"/>
                <w:szCs w:val="18"/>
              </w:rPr>
            </w:pPr>
            <w:r>
              <w:rPr>
                <w:rFonts w:ascii="Verdana" w:hAnsi="Verdana"/>
                <w:sz w:val="18"/>
                <w:szCs w:val="18"/>
              </w:rPr>
              <w:t xml:space="preserve">Support: </w:t>
            </w:r>
            <w:r w:rsidRPr="00F612F9">
              <w:rPr>
                <w:rFonts w:ascii="Verdana" w:hAnsi="Verdana"/>
                <w:sz w:val="18"/>
                <w:szCs w:val="18"/>
              </w:rPr>
              <w:t>Students could draw a picture of the setup and show water going in and coming out. They could label the water flows going in and out in pencil and then be instructed to erase and change the word ‘water’ for ‘energy’ at each point.</w:t>
            </w:r>
          </w:p>
          <w:p w14:paraId="6AFF5B79" w14:textId="77777777" w:rsidR="00325EEF" w:rsidRPr="004952E1" w:rsidRDefault="00325EEF" w:rsidP="000B572E">
            <w:pPr>
              <w:pStyle w:val="Default"/>
              <w:rPr>
                <w:rFonts w:ascii="Verdana" w:hAnsi="Verdana"/>
                <w:sz w:val="18"/>
                <w:szCs w:val="18"/>
              </w:rPr>
            </w:pPr>
            <w:r>
              <w:rPr>
                <w:rFonts w:ascii="Verdana" w:hAnsi="Verdana"/>
                <w:sz w:val="18"/>
                <w:szCs w:val="18"/>
              </w:rPr>
              <w:t xml:space="preserve">Stretch: </w:t>
            </w:r>
            <w:r w:rsidRPr="00F612F9">
              <w:rPr>
                <w:rFonts w:ascii="Verdana" w:hAnsi="Verdana"/>
                <w:sz w:val="18"/>
                <w:szCs w:val="18"/>
              </w:rPr>
              <w:t>Ask students to write out an explanation analysing situations where the water level changes as the rate of water going in is greater than the rate at which it leaves or vice versa, and then to relate this to a situation where changing energy inputs and outputs change the temperature of an object or system.</w:t>
            </w:r>
          </w:p>
        </w:tc>
        <w:tc>
          <w:tcPr>
            <w:tcW w:w="1701" w:type="dxa"/>
          </w:tcPr>
          <w:p w14:paraId="61652FBD" w14:textId="77777777" w:rsidR="00325EEF" w:rsidRPr="00FB7608" w:rsidRDefault="00325EEF" w:rsidP="00325EEF">
            <w:pPr>
              <w:pStyle w:val="Default"/>
              <w:numPr>
                <w:ilvl w:val="0"/>
                <w:numId w:val="18"/>
              </w:numPr>
              <w:ind w:left="170" w:hanging="170"/>
              <w:rPr>
                <w:rFonts w:ascii="Verdana" w:hAnsi="Verdana"/>
                <w:color w:val="auto"/>
                <w:sz w:val="18"/>
                <w:szCs w:val="18"/>
              </w:rPr>
            </w:pPr>
            <w:r w:rsidRPr="004952E1">
              <w:rPr>
                <w:rFonts w:ascii="Verdana" w:hAnsi="Verdana"/>
                <w:sz w:val="18"/>
                <w:szCs w:val="18"/>
              </w:rPr>
              <w:t>Plot two variables from experimental or other data</w:t>
            </w:r>
          </w:p>
        </w:tc>
        <w:tc>
          <w:tcPr>
            <w:tcW w:w="1983" w:type="dxa"/>
          </w:tcPr>
          <w:p w14:paraId="01E53D1B" w14:textId="77777777" w:rsidR="00325EEF" w:rsidRDefault="00325EEF" w:rsidP="000B572E">
            <w:pPr>
              <w:rPr>
                <w:rFonts w:ascii="Verdana" w:hAnsi="Verdana"/>
                <w:sz w:val="18"/>
                <w:szCs w:val="18"/>
              </w:rPr>
            </w:pPr>
            <w:r w:rsidRPr="008F4AD8">
              <w:rPr>
                <w:rFonts w:ascii="Verdana" w:hAnsi="Verdana"/>
                <w:i/>
                <w:sz w:val="18"/>
                <w:szCs w:val="18"/>
              </w:rPr>
              <w:t>Core practical:</w:t>
            </w:r>
            <w:r w:rsidRPr="00EF32F4">
              <w:rPr>
                <w:rFonts w:ascii="Verdana" w:hAnsi="Verdana"/>
                <w:i/>
                <w:sz w:val="18"/>
                <w:szCs w:val="18"/>
              </w:rPr>
              <w:t xml:space="preserve"> Investigate how the nature of a surface affects the amount of thermal energy radiated or absorbed</w:t>
            </w:r>
            <w:r>
              <w:rPr>
                <w:rFonts w:ascii="Verdana" w:hAnsi="Verdana"/>
                <w:i/>
                <w:sz w:val="18"/>
                <w:szCs w:val="18"/>
              </w:rPr>
              <w:t>.</w:t>
            </w:r>
            <w:r w:rsidRPr="00F612F9">
              <w:rPr>
                <w:rFonts w:ascii="Verdana" w:hAnsi="Verdana"/>
                <w:sz w:val="18"/>
                <w:szCs w:val="18"/>
              </w:rPr>
              <w:t xml:space="preserve"> (See</w:t>
            </w:r>
            <w:r>
              <w:rPr>
                <w:rFonts w:ascii="Verdana" w:hAnsi="Verdana"/>
                <w:i/>
                <w:sz w:val="18"/>
                <w:szCs w:val="18"/>
              </w:rPr>
              <w:t xml:space="preserve"> Exploring</w:t>
            </w:r>
            <w:r w:rsidRPr="00F612F9">
              <w:rPr>
                <w:rFonts w:ascii="Verdana" w:hAnsi="Verdana"/>
                <w:sz w:val="18"/>
                <w:szCs w:val="18"/>
              </w:rPr>
              <w:t>.)</w:t>
            </w:r>
          </w:p>
          <w:p w14:paraId="5265E74F" w14:textId="77777777" w:rsidR="00325EEF" w:rsidRDefault="00325EEF" w:rsidP="000B572E">
            <w:pPr>
              <w:rPr>
                <w:rFonts w:ascii="Verdana" w:hAnsi="Verdana"/>
                <w:sz w:val="18"/>
                <w:szCs w:val="18"/>
              </w:rPr>
            </w:pPr>
          </w:p>
          <w:p w14:paraId="2A67ABE0" w14:textId="77777777" w:rsidR="00325EEF" w:rsidRPr="00EF32F4" w:rsidRDefault="00325EEF" w:rsidP="000B572E">
            <w:pPr>
              <w:rPr>
                <w:rFonts w:ascii="Verdana" w:hAnsi="Verdana"/>
                <w:sz w:val="18"/>
                <w:szCs w:val="18"/>
              </w:rPr>
            </w:pPr>
            <w:r>
              <w:rPr>
                <w:rFonts w:ascii="Verdana" w:hAnsi="Verdana"/>
                <w:sz w:val="18"/>
                <w:szCs w:val="18"/>
              </w:rPr>
              <w:t>Use a water-filled colander to model</w:t>
            </w:r>
            <w:r w:rsidRPr="00F612F9">
              <w:rPr>
                <w:rFonts w:ascii="Verdana" w:hAnsi="Verdana"/>
                <w:sz w:val="18"/>
                <w:szCs w:val="18"/>
              </w:rPr>
              <w:t xml:space="preserve"> heat flow into and out of the Earth</w:t>
            </w:r>
            <w:r>
              <w:rPr>
                <w:rFonts w:ascii="Verdana" w:hAnsi="Verdana"/>
                <w:sz w:val="18"/>
                <w:szCs w:val="18"/>
              </w:rPr>
              <w:t xml:space="preserve">. (See </w:t>
            </w:r>
            <w:r w:rsidRPr="00F612F9">
              <w:rPr>
                <w:rFonts w:ascii="Verdana" w:hAnsi="Verdana"/>
                <w:i/>
                <w:sz w:val="18"/>
                <w:szCs w:val="18"/>
              </w:rPr>
              <w:t>Explaining</w:t>
            </w:r>
            <w:r>
              <w:rPr>
                <w:rFonts w:ascii="Verdana" w:hAnsi="Verdana"/>
                <w:sz w:val="18"/>
                <w:szCs w:val="18"/>
              </w:rPr>
              <w:t>.)</w:t>
            </w:r>
          </w:p>
        </w:tc>
      </w:tr>
    </w:tbl>
    <w:p w14:paraId="2898DA37" w14:textId="77777777" w:rsidR="007D69AE" w:rsidRDefault="007D69AE" w:rsidP="007D69AE"/>
    <w:p w14:paraId="4AE83F10" w14:textId="24C70C84" w:rsidR="006822B0" w:rsidRDefault="006822B0">
      <w:pPr>
        <w:rPr>
          <w:rFonts w:ascii="Verdana" w:hAnsi="Verdana" w:cs="Arial"/>
          <w:b/>
          <w:sz w:val="20"/>
        </w:rPr>
      </w:pPr>
      <w:r>
        <w:rPr>
          <w:b/>
        </w:rPr>
        <w:br w:type="page"/>
      </w:r>
    </w:p>
    <w:tbl>
      <w:tblPr>
        <w:tblStyle w:val="TableGrid"/>
        <w:tblW w:w="14170" w:type="dxa"/>
        <w:tblLook w:val="04A0" w:firstRow="1" w:lastRow="0" w:firstColumn="1" w:lastColumn="0" w:noHBand="0" w:noVBand="1"/>
      </w:tblPr>
      <w:tblGrid>
        <w:gridCol w:w="2864"/>
        <w:gridCol w:w="5691"/>
        <w:gridCol w:w="2956"/>
        <w:gridCol w:w="1417"/>
        <w:gridCol w:w="1242"/>
      </w:tblGrid>
      <w:tr w:rsidR="002F5CEA" w:rsidRPr="001844D7" w14:paraId="6133208A" w14:textId="77777777" w:rsidTr="007E169E">
        <w:trPr>
          <w:trHeight w:val="629"/>
        </w:trPr>
        <w:tc>
          <w:tcPr>
            <w:tcW w:w="14170" w:type="dxa"/>
            <w:gridSpan w:val="5"/>
            <w:shd w:val="clear" w:color="auto" w:fill="BDD6EE" w:themeFill="accent1" w:themeFillTint="66"/>
          </w:tcPr>
          <w:p w14:paraId="5EB575EF" w14:textId="57B9457B" w:rsidR="002F5CEA" w:rsidRDefault="002F5CEA" w:rsidP="006822B0">
            <w:pPr>
              <w:rPr>
                <w:rFonts w:ascii="Verdana" w:hAnsi="Verdana"/>
                <w:b/>
                <w:sz w:val="18"/>
                <w:szCs w:val="18"/>
              </w:rPr>
            </w:pPr>
            <w:r>
              <w:rPr>
                <w:rFonts w:ascii="Verdana" w:hAnsi="Verdana"/>
                <w:b/>
                <w:sz w:val="18"/>
                <w:szCs w:val="18"/>
              </w:rPr>
              <w:lastRenderedPageBreak/>
              <w:t>SP6 Radioactivity</w:t>
            </w:r>
          </w:p>
          <w:p w14:paraId="7C9AFEEF" w14:textId="68E8FF12" w:rsidR="002F5CEA" w:rsidRPr="002A2227" w:rsidRDefault="002F5CEA" w:rsidP="002A2227">
            <w:pPr>
              <w:rPr>
                <w:rFonts w:ascii="Verdana" w:hAnsi="Verdana"/>
                <w:sz w:val="18"/>
                <w:szCs w:val="18"/>
              </w:rPr>
            </w:pPr>
            <w:r w:rsidRPr="002A2227">
              <w:rPr>
                <w:rFonts w:ascii="Verdana" w:hAnsi="Verdana"/>
                <w:sz w:val="18"/>
                <w:szCs w:val="18"/>
              </w:rPr>
              <w:t>Lessons SP</w:t>
            </w:r>
            <w:r>
              <w:rPr>
                <w:rFonts w:ascii="Verdana" w:hAnsi="Verdana"/>
                <w:sz w:val="18"/>
                <w:szCs w:val="18"/>
              </w:rPr>
              <w:t>6</w:t>
            </w:r>
            <w:r w:rsidRPr="002A2227">
              <w:rPr>
                <w:rFonts w:ascii="Verdana" w:hAnsi="Verdana"/>
                <w:sz w:val="18"/>
                <w:szCs w:val="18"/>
              </w:rPr>
              <w:t>h and SP</w:t>
            </w:r>
            <w:r>
              <w:rPr>
                <w:rFonts w:ascii="Verdana" w:hAnsi="Verdana"/>
                <w:sz w:val="18"/>
                <w:szCs w:val="18"/>
              </w:rPr>
              <w:t>6</w:t>
            </w:r>
            <w:r w:rsidRPr="002A2227">
              <w:rPr>
                <w:rFonts w:ascii="Verdana" w:hAnsi="Verdana"/>
                <w:sz w:val="18"/>
                <w:szCs w:val="18"/>
              </w:rPr>
              <w:t>j build on work on the dangers of ionising radiation and how these relate to half-life. This material was covered in lessons CP</w:t>
            </w:r>
            <w:r>
              <w:rPr>
                <w:rFonts w:ascii="Verdana" w:hAnsi="Verdana"/>
                <w:sz w:val="18"/>
                <w:szCs w:val="18"/>
              </w:rPr>
              <w:t>6</w:t>
            </w:r>
            <w:r w:rsidRPr="002A2227">
              <w:rPr>
                <w:rFonts w:ascii="Verdana" w:hAnsi="Verdana"/>
                <w:sz w:val="18"/>
                <w:szCs w:val="18"/>
              </w:rPr>
              <w:t>g/SP</w:t>
            </w:r>
            <w:r>
              <w:rPr>
                <w:rFonts w:ascii="Verdana" w:hAnsi="Verdana"/>
                <w:sz w:val="18"/>
                <w:szCs w:val="18"/>
              </w:rPr>
              <w:t>6</w:t>
            </w:r>
            <w:r w:rsidRPr="002A2227">
              <w:rPr>
                <w:rFonts w:ascii="Verdana" w:hAnsi="Verdana"/>
                <w:sz w:val="18"/>
                <w:szCs w:val="18"/>
              </w:rPr>
              <w:t>g and CP5</w:t>
            </w:r>
            <w:r>
              <w:rPr>
                <w:rFonts w:ascii="Verdana" w:hAnsi="Verdana"/>
                <w:sz w:val="18"/>
                <w:szCs w:val="18"/>
              </w:rPr>
              <w:t>e</w:t>
            </w:r>
            <w:r w:rsidRPr="002A2227">
              <w:rPr>
                <w:rFonts w:ascii="Verdana" w:hAnsi="Verdana"/>
                <w:sz w:val="18"/>
                <w:szCs w:val="18"/>
              </w:rPr>
              <w:t>/SP5i, and some revision of this material would be useful before starting the sequence of lessons below.</w:t>
            </w:r>
          </w:p>
        </w:tc>
      </w:tr>
      <w:tr w:rsidR="002F5CEA" w:rsidRPr="001844D7" w14:paraId="018B96C8" w14:textId="77777777" w:rsidTr="0052656B">
        <w:trPr>
          <w:trHeight w:val="193"/>
        </w:trPr>
        <w:tc>
          <w:tcPr>
            <w:tcW w:w="14170" w:type="dxa"/>
            <w:gridSpan w:val="5"/>
          </w:tcPr>
          <w:p w14:paraId="10E0222B" w14:textId="40003F8C" w:rsidR="002F5CEA" w:rsidRDefault="002F5CEA" w:rsidP="006822B0">
            <w:pPr>
              <w:rPr>
                <w:rFonts w:ascii="Verdana" w:hAnsi="Verdana"/>
                <w:b/>
                <w:sz w:val="18"/>
                <w:szCs w:val="18"/>
              </w:rPr>
            </w:pPr>
            <w:r>
              <w:rPr>
                <w:rFonts w:ascii="Verdana" w:hAnsi="Verdana"/>
                <w:b/>
                <w:sz w:val="18"/>
                <w:szCs w:val="18"/>
              </w:rPr>
              <w:t xml:space="preserve">Lesson SP6h </w:t>
            </w:r>
            <w:r>
              <w:rPr>
                <w:rFonts w:ascii="Verdana" w:eastAsia="Verdana" w:hAnsi="Verdana" w:cs="Verdana"/>
                <w:b/>
                <w:sz w:val="18"/>
                <w:szCs w:val="18"/>
              </w:rPr>
              <w:t>(1 hour)</w:t>
            </w:r>
          </w:p>
        </w:tc>
      </w:tr>
      <w:tr w:rsidR="002F5CEA" w:rsidRPr="001844D7" w14:paraId="6FBFF42C" w14:textId="77777777" w:rsidTr="002F5CEA">
        <w:trPr>
          <w:trHeight w:val="210"/>
        </w:trPr>
        <w:tc>
          <w:tcPr>
            <w:tcW w:w="2864" w:type="dxa"/>
          </w:tcPr>
          <w:p w14:paraId="632421E3" w14:textId="58003FCA" w:rsidR="002F5CEA" w:rsidRPr="007228DA" w:rsidRDefault="002F5CEA" w:rsidP="002F5CEA">
            <w:pPr>
              <w:rPr>
                <w:rFonts w:ascii="Verdana" w:hAnsi="Verdana"/>
                <w:b/>
                <w:sz w:val="18"/>
                <w:szCs w:val="18"/>
              </w:rPr>
            </w:pPr>
            <w:r>
              <w:rPr>
                <w:rFonts w:ascii="Verdana" w:hAnsi="Verdana"/>
                <w:b/>
                <w:sz w:val="18"/>
                <w:szCs w:val="18"/>
              </w:rPr>
              <w:t>Specification points</w:t>
            </w:r>
          </w:p>
        </w:tc>
        <w:tc>
          <w:tcPr>
            <w:tcW w:w="5691" w:type="dxa"/>
          </w:tcPr>
          <w:p w14:paraId="69589952" w14:textId="1C9C1B2D" w:rsidR="002F5CEA" w:rsidRDefault="002F5CEA" w:rsidP="002F5CEA">
            <w:pPr>
              <w:rPr>
                <w:rFonts w:ascii="Verdana" w:hAnsi="Verdana"/>
                <w:b/>
                <w:sz w:val="18"/>
                <w:szCs w:val="18"/>
              </w:rPr>
            </w:pPr>
            <w:r w:rsidRPr="001844D7">
              <w:rPr>
                <w:rFonts w:ascii="Verdana" w:hAnsi="Verdana"/>
                <w:b/>
                <w:sz w:val="18"/>
                <w:szCs w:val="18"/>
              </w:rPr>
              <w:t>Exemplar teaching activities</w:t>
            </w:r>
          </w:p>
        </w:tc>
        <w:tc>
          <w:tcPr>
            <w:tcW w:w="2956" w:type="dxa"/>
          </w:tcPr>
          <w:p w14:paraId="34A9C8AA" w14:textId="2BCB4B51" w:rsidR="002F5CEA" w:rsidRDefault="002F5CEA" w:rsidP="002F5CEA">
            <w:pPr>
              <w:rPr>
                <w:rFonts w:ascii="Verdana" w:hAnsi="Verdana"/>
                <w:b/>
                <w:sz w:val="18"/>
                <w:szCs w:val="18"/>
              </w:rPr>
            </w:pPr>
            <w:r w:rsidRPr="001844D7">
              <w:rPr>
                <w:rFonts w:ascii="Verdana" w:hAnsi="Verdana"/>
                <w:b/>
                <w:sz w:val="18"/>
                <w:szCs w:val="18"/>
              </w:rPr>
              <w:t>Differentiation</w:t>
            </w:r>
          </w:p>
        </w:tc>
        <w:tc>
          <w:tcPr>
            <w:tcW w:w="1417" w:type="dxa"/>
          </w:tcPr>
          <w:p w14:paraId="7C34FA3F" w14:textId="1235223D" w:rsidR="002F5CEA" w:rsidRPr="001844D7" w:rsidRDefault="002F5CEA" w:rsidP="002F5CEA">
            <w:pPr>
              <w:rPr>
                <w:rFonts w:ascii="Verdana" w:hAnsi="Verdana"/>
                <w:b/>
                <w:sz w:val="18"/>
                <w:szCs w:val="18"/>
              </w:rPr>
            </w:pPr>
            <w:r>
              <w:rPr>
                <w:rFonts w:ascii="Verdana" w:hAnsi="Verdana"/>
                <w:b/>
                <w:sz w:val="18"/>
                <w:szCs w:val="18"/>
              </w:rPr>
              <w:t>Maths skills</w:t>
            </w:r>
          </w:p>
        </w:tc>
        <w:tc>
          <w:tcPr>
            <w:tcW w:w="1242" w:type="dxa"/>
          </w:tcPr>
          <w:p w14:paraId="17714710" w14:textId="142EE79F" w:rsidR="002F5CEA" w:rsidRPr="007228DA" w:rsidRDefault="002F5CEA" w:rsidP="002F5CEA">
            <w:pPr>
              <w:rPr>
                <w:rFonts w:ascii="Verdana" w:hAnsi="Verdana"/>
                <w:b/>
                <w:sz w:val="18"/>
                <w:szCs w:val="18"/>
              </w:rPr>
            </w:pPr>
            <w:r>
              <w:rPr>
                <w:rFonts w:ascii="Verdana" w:hAnsi="Verdana"/>
                <w:b/>
                <w:sz w:val="18"/>
                <w:szCs w:val="18"/>
              </w:rPr>
              <w:t>Practicals</w:t>
            </w:r>
          </w:p>
        </w:tc>
      </w:tr>
      <w:tr w:rsidR="002F5CEA" w:rsidRPr="001844D7" w14:paraId="08D6A320" w14:textId="77777777" w:rsidTr="002F5CEA">
        <w:trPr>
          <w:trHeight w:val="1259"/>
        </w:trPr>
        <w:tc>
          <w:tcPr>
            <w:tcW w:w="2864" w:type="dxa"/>
          </w:tcPr>
          <w:p w14:paraId="32072124" w14:textId="384FE27A" w:rsidR="002F5CEA" w:rsidRPr="00F23212" w:rsidRDefault="002F5CEA" w:rsidP="002F5CE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cs="Arial"/>
                <w:color w:val="000000"/>
                <w:sz w:val="18"/>
                <w:szCs w:val="18"/>
              </w:rPr>
              <w:t xml:space="preserve">P6.28P: </w:t>
            </w:r>
            <w:r w:rsidRPr="00795D1C">
              <w:rPr>
                <w:rFonts w:ascii="Verdana" w:hAnsi="Verdana" w:cs="Arial"/>
                <w:color w:val="000000"/>
                <w:sz w:val="18"/>
                <w:szCs w:val="18"/>
              </w:rPr>
              <w:t>Describe uses of radioactivity, including:</w:t>
            </w:r>
            <w:r>
              <w:rPr>
                <w:rFonts w:ascii="Verdana" w:hAnsi="Verdana" w:cs="Arial"/>
                <w:color w:val="000000"/>
                <w:sz w:val="18"/>
                <w:szCs w:val="18"/>
              </w:rPr>
              <w:br/>
              <w:t>a) household fire (smoke) alarms</w:t>
            </w:r>
            <w:r>
              <w:rPr>
                <w:rFonts w:ascii="Verdana" w:hAnsi="Verdana" w:cs="Arial"/>
                <w:color w:val="000000"/>
                <w:sz w:val="18"/>
                <w:szCs w:val="18"/>
              </w:rPr>
              <w:br/>
              <w:t xml:space="preserve">b) </w:t>
            </w:r>
            <w:r w:rsidRPr="00F23212">
              <w:rPr>
                <w:rFonts w:ascii="Verdana" w:hAnsi="Verdana" w:cs="Arial"/>
                <w:color w:val="000000"/>
                <w:sz w:val="18"/>
                <w:szCs w:val="18"/>
              </w:rPr>
              <w:t>irradiating food</w:t>
            </w:r>
            <w:r>
              <w:rPr>
                <w:rFonts w:ascii="Verdana" w:hAnsi="Verdana" w:cs="Arial"/>
                <w:color w:val="000000"/>
                <w:sz w:val="18"/>
                <w:szCs w:val="18"/>
              </w:rPr>
              <w:br/>
              <w:t xml:space="preserve">c) </w:t>
            </w:r>
            <w:r w:rsidRPr="00F23212">
              <w:rPr>
                <w:rFonts w:ascii="Verdana" w:hAnsi="Verdana" w:cs="Arial"/>
                <w:color w:val="000000"/>
                <w:sz w:val="18"/>
                <w:szCs w:val="18"/>
              </w:rPr>
              <w:t>sterilisation of equipment</w:t>
            </w:r>
            <w:r>
              <w:rPr>
                <w:rFonts w:ascii="Verdana" w:hAnsi="Verdana" w:cs="Arial"/>
                <w:color w:val="000000"/>
                <w:sz w:val="18"/>
                <w:szCs w:val="18"/>
              </w:rPr>
              <w:br/>
              <w:t>d) tracing and gauging thicknesses</w:t>
            </w:r>
            <w:r>
              <w:rPr>
                <w:rFonts w:ascii="Verdana" w:hAnsi="Verdana" w:cs="Arial"/>
                <w:color w:val="000000"/>
                <w:sz w:val="18"/>
                <w:szCs w:val="18"/>
              </w:rPr>
              <w:br/>
              <w:t xml:space="preserve">e) </w:t>
            </w:r>
            <w:r w:rsidRPr="00F23212">
              <w:rPr>
                <w:rFonts w:ascii="Verdana" w:hAnsi="Verdana" w:cs="Arial"/>
                <w:color w:val="000000"/>
                <w:sz w:val="18"/>
                <w:szCs w:val="18"/>
              </w:rPr>
              <w:t>diagnosis and treatment of cancer</w:t>
            </w:r>
          </w:p>
        </w:tc>
        <w:tc>
          <w:tcPr>
            <w:tcW w:w="5691" w:type="dxa"/>
          </w:tcPr>
          <w:p w14:paraId="6BB02CF2" w14:textId="77777777" w:rsidR="002F5CEA" w:rsidRPr="00506A00" w:rsidRDefault="002F5CEA" w:rsidP="002F5CEA">
            <w:pPr>
              <w:pStyle w:val="Default"/>
              <w:rPr>
                <w:rFonts w:ascii="Verdana" w:hAnsi="Verdana"/>
                <w:i/>
                <w:sz w:val="18"/>
                <w:szCs w:val="18"/>
              </w:rPr>
            </w:pPr>
            <w:r w:rsidRPr="00506A00">
              <w:rPr>
                <w:rFonts w:ascii="Verdana" w:hAnsi="Verdana"/>
                <w:i/>
                <w:sz w:val="18"/>
                <w:szCs w:val="18"/>
              </w:rPr>
              <w:t>Starter</w:t>
            </w:r>
          </w:p>
          <w:p w14:paraId="60B93CD1" w14:textId="77777777" w:rsidR="002F5CEA" w:rsidRPr="00506A00" w:rsidRDefault="002F5CEA" w:rsidP="002F5CEA">
            <w:pPr>
              <w:pStyle w:val="Text0"/>
              <w:spacing w:before="0"/>
              <w:rPr>
                <w:rFonts w:ascii="Verdana" w:hAnsi="Verdana"/>
                <w:sz w:val="18"/>
                <w:szCs w:val="18"/>
              </w:rPr>
            </w:pPr>
            <w:r w:rsidRPr="00506A00">
              <w:rPr>
                <w:rFonts w:ascii="Verdana" w:hAnsi="Verdana"/>
                <w:sz w:val="18"/>
                <w:szCs w:val="18"/>
              </w:rPr>
              <w:t>Students work in small groups to write two sentences. The first must contain the words alpha, beta, gamma and penetrating, the second must contain the words alpha, beta, gamma and ionising. Give students a few minutes to do this, and then ask for volunteers to read out their sentences. Other members of the class can be invited to give constructive criticism, and you can build up an agreed class summary on the board.</w:t>
            </w:r>
          </w:p>
          <w:p w14:paraId="3D5F1656" w14:textId="77777777" w:rsidR="002F5CEA" w:rsidRPr="00506A00" w:rsidRDefault="002F5CEA" w:rsidP="002F5CEA">
            <w:pPr>
              <w:pStyle w:val="Default"/>
              <w:rPr>
                <w:rFonts w:ascii="Verdana" w:hAnsi="Verdana"/>
                <w:sz w:val="18"/>
                <w:szCs w:val="18"/>
              </w:rPr>
            </w:pPr>
          </w:p>
          <w:p w14:paraId="03E8B71D" w14:textId="77777777" w:rsidR="002F5CEA" w:rsidRPr="00506A00" w:rsidRDefault="002F5CEA" w:rsidP="002F5CEA">
            <w:pPr>
              <w:pStyle w:val="Default"/>
              <w:rPr>
                <w:rFonts w:ascii="Verdana" w:hAnsi="Verdana"/>
                <w:i/>
                <w:sz w:val="18"/>
                <w:szCs w:val="18"/>
              </w:rPr>
            </w:pPr>
            <w:r w:rsidRPr="00506A00">
              <w:rPr>
                <w:rFonts w:ascii="Verdana" w:hAnsi="Verdana"/>
                <w:i/>
                <w:sz w:val="18"/>
                <w:szCs w:val="18"/>
              </w:rPr>
              <w:t>Exploring</w:t>
            </w:r>
          </w:p>
          <w:p w14:paraId="11C58D28" w14:textId="77777777" w:rsidR="002F5CEA" w:rsidRPr="00506A00" w:rsidRDefault="002F5CEA" w:rsidP="002F5CEA">
            <w:pPr>
              <w:pStyle w:val="Default"/>
              <w:rPr>
                <w:rFonts w:ascii="Verdana" w:hAnsi="Verdana"/>
                <w:sz w:val="18"/>
                <w:szCs w:val="18"/>
              </w:rPr>
            </w:pPr>
            <w:r w:rsidRPr="00506A00">
              <w:rPr>
                <w:rFonts w:ascii="Verdana" w:hAnsi="Verdana"/>
                <w:sz w:val="18"/>
                <w:szCs w:val="18"/>
              </w:rPr>
              <w:t xml:space="preserve">Set up a cut and stick activity to add labels onto a diagram of a smoke detector and a paper thickness controller. This could be extended to become a poster activity. </w:t>
            </w:r>
          </w:p>
          <w:p w14:paraId="62C50528" w14:textId="77777777" w:rsidR="002F5CEA" w:rsidRPr="00506A00" w:rsidRDefault="002F5CEA" w:rsidP="002F5CEA">
            <w:pPr>
              <w:pStyle w:val="Default"/>
              <w:rPr>
                <w:rFonts w:ascii="Verdana" w:hAnsi="Verdana"/>
                <w:sz w:val="18"/>
                <w:szCs w:val="18"/>
              </w:rPr>
            </w:pPr>
          </w:p>
          <w:p w14:paraId="3B63B044" w14:textId="77777777" w:rsidR="002F5CEA" w:rsidRPr="00506A00" w:rsidRDefault="002F5CEA" w:rsidP="002F5CEA">
            <w:pPr>
              <w:pStyle w:val="Default"/>
              <w:rPr>
                <w:rFonts w:ascii="Verdana" w:hAnsi="Verdana"/>
                <w:i/>
                <w:sz w:val="18"/>
                <w:szCs w:val="18"/>
              </w:rPr>
            </w:pPr>
            <w:r w:rsidRPr="00506A00">
              <w:rPr>
                <w:rFonts w:ascii="Verdana" w:hAnsi="Verdana"/>
                <w:i/>
                <w:sz w:val="18"/>
                <w:szCs w:val="18"/>
              </w:rPr>
              <w:t>Explaining</w:t>
            </w:r>
          </w:p>
          <w:p w14:paraId="75FABEC7" w14:textId="7A6DE748" w:rsidR="002F5CEA" w:rsidRDefault="002F5CEA" w:rsidP="002F5CEA">
            <w:pPr>
              <w:rPr>
                <w:rFonts w:ascii="Verdana" w:hAnsi="Verdana"/>
                <w:sz w:val="18"/>
                <w:szCs w:val="18"/>
              </w:rPr>
            </w:pPr>
            <w:r w:rsidRPr="00506A00">
              <w:rPr>
                <w:rFonts w:ascii="Verdana" w:hAnsi="Verdana"/>
                <w:sz w:val="18"/>
                <w:szCs w:val="18"/>
              </w:rPr>
              <w:t xml:space="preserve">Use a beta source with varying thicknesses of aluminium to demonstrate the process of checking thickness. Demonstrate the count rate with no aluminium between the source and GM tube. Use a variety of thicknesses of absorber, either by using different thicknesses of aluminium sheets or by varying the number of sheets of aluminium foil or paper. Ask students to estimate the thickness from the count rate received. </w:t>
            </w:r>
          </w:p>
        </w:tc>
        <w:tc>
          <w:tcPr>
            <w:tcW w:w="2956" w:type="dxa"/>
          </w:tcPr>
          <w:p w14:paraId="654EB967" w14:textId="77777777" w:rsidR="002F5CEA" w:rsidRPr="00506A00" w:rsidRDefault="002F5CEA" w:rsidP="002F5CEA">
            <w:pPr>
              <w:pStyle w:val="Default"/>
              <w:rPr>
                <w:rFonts w:ascii="Verdana" w:hAnsi="Verdana"/>
                <w:i/>
                <w:sz w:val="18"/>
                <w:szCs w:val="18"/>
              </w:rPr>
            </w:pPr>
            <w:r w:rsidRPr="00506A00">
              <w:rPr>
                <w:rFonts w:ascii="Verdana" w:hAnsi="Verdana"/>
                <w:i/>
                <w:sz w:val="18"/>
                <w:szCs w:val="18"/>
              </w:rPr>
              <w:t>Exploring</w:t>
            </w:r>
          </w:p>
          <w:p w14:paraId="182B9530" w14:textId="77777777" w:rsidR="002F5CEA" w:rsidRPr="00506A00" w:rsidRDefault="002F5CEA" w:rsidP="002F5CEA">
            <w:pPr>
              <w:pStyle w:val="Default"/>
              <w:rPr>
                <w:rFonts w:ascii="Verdana" w:hAnsi="Verdana"/>
                <w:sz w:val="18"/>
                <w:szCs w:val="18"/>
              </w:rPr>
            </w:pPr>
            <w:r w:rsidRPr="00506A00">
              <w:rPr>
                <w:rFonts w:ascii="Verdana" w:hAnsi="Verdana"/>
                <w:sz w:val="18"/>
                <w:szCs w:val="18"/>
              </w:rPr>
              <w:t>Support: Look at the label cards with students and discuss with them which cards belong to which device</w:t>
            </w:r>
          </w:p>
          <w:p w14:paraId="5B071413" w14:textId="77777777" w:rsidR="002F5CEA" w:rsidRPr="00506A00" w:rsidRDefault="002F5CEA" w:rsidP="002F5CEA">
            <w:pPr>
              <w:pStyle w:val="Default"/>
              <w:rPr>
                <w:rFonts w:ascii="Verdana" w:hAnsi="Verdana"/>
                <w:sz w:val="18"/>
                <w:szCs w:val="18"/>
              </w:rPr>
            </w:pPr>
            <w:r w:rsidRPr="00506A00">
              <w:rPr>
                <w:rFonts w:ascii="Verdana" w:hAnsi="Verdana"/>
                <w:sz w:val="18"/>
                <w:szCs w:val="18"/>
              </w:rPr>
              <w:t>Stretch: Give students only the diagrams and ask them to write their own explanatory labels.</w:t>
            </w:r>
          </w:p>
          <w:p w14:paraId="3999FB3D" w14:textId="77777777" w:rsidR="002F5CEA" w:rsidRPr="00506A00" w:rsidRDefault="002F5CEA" w:rsidP="002F5CEA">
            <w:pPr>
              <w:pStyle w:val="Default"/>
              <w:rPr>
                <w:rFonts w:ascii="Verdana" w:hAnsi="Verdana"/>
                <w:sz w:val="18"/>
                <w:szCs w:val="18"/>
              </w:rPr>
            </w:pPr>
          </w:p>
          <w:p w14:paraId="634820EF" w14:textId="77777777" w:rsidR="002F5CEA" w:rsidRPr="00506A00" w:rsidRDefault="002F5CEA" w:rsidP="002F5CEA">
            <w:pPr>
              <w:pStyle w:val="Default"/>
              <w:rPr>
                <w:rFonts w:ascii="Verdana" w:hAnsi="Verdana"/>
                <w:i/>
                <w:sz w:val="18"/>
                <w:szCs w:val="18"/>
              </w:rPr>
            </w:pPr>
            <w:r w:rsidRPr="00506A00">
              <w:rPr>
                <w:rFonts w:ascii="Verdana" w:hAnsi="Verdana"/>
                <w:i/>
                <w:sz w:val="18"/>
                <w:szCs w:val="18"/>
              </w:rPr>
              <w:t>Explaining</w:t>
            </w:r>
          </w:p>
          <w:p w14:paraId="61245F7E" w14:textId="77777777" w:rsidR="002F5CEA" w:rsidRPr="00506A00" w:rsidRDefault="002F5CEA" w:rsidP="002F5CEA">
            <w:pPr>
              <w:pStyle w:val="Default"/>
              <w:rPr>
                <w:rFonts w:ascii="Verdana" w:hAnsi="Verdana"/>
                <w:sz w:val="18"/>
                <w:szCs w:val="18"/>
              </w:rPr>
            </w:pPr>
            <w:r w:rsidRPr="00506A00">
              <w:rPr>
                <w:rFonts w:ascii="Verdana" w:hAnsi="Verdana"/>
                <w:sz w:val="18"/>
                <w:szCs w:val="18"/>
              </w:rPr>
              <w:t>Support: re</w:t>
            </w:r>
            <w:r w:rsidRPr="00506A00">
              <w:rPr>
                <w:rFonts w:ascii="Verdana" w:hAnsi="Verdana"/>
                <w:bCs/>
                <w:sz w:val="18"/>
                <w:szCs w:val="18"/>
              </w:rPr>
              <w:t>mind</w:t>
            </w:r>
            <w:r w:rsidRPr="00506A00">
              <w:rPr>
                <w:rFonts w:ascii="Verdana" w:hAnsi="Verdana"/>
                <w:sz w:val="18"/>
                <w:szCs w:val="18"/>
              </w:rPr>
              <w:t xml:space="preserve"> students that most of an atom is empty space, and of Rutherford's alpha particle experiment</w:t>
            </w:r>
          </w:p>
          <w:p w14:paraId="4B70497A" w14:textId="77777777" w:rsidR="002F5CEA" w:rsidRPr="00506A00" w:rsidRDefault="002F5CEA" w:rsidP="002F5CEA">
            <w:pPr>
              <w:pStyle w:val="Text0"/>
              <w:spacing w:before="0"/>
              <w:rPr>
                <w:rFonts w:ascii="Verdana" w:hAnsi="Verdana"/>
                <w:sz w:val="18"/>
                <w:szCs w:val="18"/>
                <w:lang w:eastAsia="en-GB"/>
              </w:rPr>
            </w:pPr>
            <w:r w:rsidRPr="00506A00">
              <w:rPr>
                <w:rFonts w:ascii="Verdana" w:hAnsi="Verdana"/>
                <w:sz w:val="18"/>
                <w:szCs w:val="18"/>
              </w:rPr>
              <w:t xml:space="preserve">Stretch: </w:t>
            </w:r>
            <w:r w:rsidRPr="00506A00">
              <w:rPr>
                <w:rFonts w:ascii="Verdana" w:hAnsi="Verdana"/>
                <w:sz w:val="18"/>
                <w:szCs w:val="18"/>
                <w:lang w:eastAsia="en-GB"/>
              </w:rPr>
              <w:t>Ask how this could be applied to other processes (e.g. making clingfilm). You could also ask students about the activity of the source needed for checking thickness.</w:t>
            </w:r>
          </w:p>
          <w:p w14:paraId="2DBFABF5" w14:textId="77777777" w:rsidR="002F5CEA" w:rsidRPr="00506A00" w:rsidRDefault="002F5CEA" w:rsidP="002F5CEA">
            <w:pPr>
              <w:pStyle w:val="Default"/>
              <w:rPr>
                <w:rFonts w:ascii="Verdana" w:hAnsi="Verdana"/>
                <w:sz w:val="18"/>
                <w:szCs w:val="18"/>
              </w:rPr>
            </w:pPr>
          </w:p>
          <w:p w14:paraId="12DC284F" w14:textId="06FEBF3A" w:rsidR="002F5CEA" w:rsidRDefault="002F5CEA" w:rsidP="002F5CEA">
            <w:pPr>
              <w:rPr>
                <w:rFonts w:ascii="Verdana" w:hAnsi="Verdana"/>
                <w:sz w:val="18"/>
                <w:szCs w:val="18"/>
              </w:rPr>
            </w:pPr>
          </w:p>
        </w:tc>
        <w:tc>
          <w:tcPr>
            <w:tcW w:w="1417" w:type="dxa"/>
          </w:tcPr>
          <w:p w14:paraId="568F1DF2" w14:textId="55E98A11" w:rsidR="002F5CEA" w:rsidRPr="001844D7" w:rsidRDefault="002F5CEA" w:rsidP="002F5CEA">
            <w:pPr>
              <w:rPr>
                <w:rFonts w:ascii="Verdana" w:hAnsi="Verdana"/>
                <w:sz w:val="18"/>
                <w:szCs w:val="18"/>
              </w:rPr>
            </w:pPr>
            <w:r>
              <w:rPr>
                <w:rFonts w:ascii="Verdana" w:hAnsi="Verdana"/>
                <w:sz w:val="18"/>
                <w:szCs w:val="18"/>
              </w:rPr>
              <w:t>n/a</w:t>
            </w:r>
          </w:p>
        </w:tc>
        <w:tc>
          <w:tcPr>
            <w:tcW w:w="1242" w:type="dxa"/>
          </w:tcPr>
          <w:p w14:paraId="4B7CABC6" w14:textId="0FE31DCA" w:rsidR="002F5CEA" w:rsidRPr="00CF716E" w:rsidRDefault="002F5CEA" w:rsidP="002F5CEA">
            <w:pPr>
              <w:rPr>
                <w:rFonts w:ascii="Verdana" w:hAnsi="Verdana"/>
                <w:sz w:val="18"/>
                <w:szCs w:val="18"/>
              </w:rPr>
            </w:pPr>
            <w:r>
              <w:rPr>
                <w:rFonts w:ascii="Verdana" w:hAnsi="Verdana"/>
                <w:sz w:val="18"/>
                <w:szCs w:val="18"/>
              </w:rPr>
              <w:t>n/a</w:t>
            </w:r>
          </w:p>
        </w:tc>
      </w:tr>
    </w:tbl>
    <w:p w14:paraId="2D3CAE16" w14:textId="77777777" w:rsidR="006822B0" w:rsidRDefault="006822B0" w:rsidP="006822B0"/>
    <w:p w14:paraId="0337DB2E" w14:textId="53B4D3BD" w:rsidR="006822B0" w:rsidRDefault="006822B0">
      <w:pPr>
        <w:rPr>
          <w:rFonts w:ascii="Verdana" w:hAnsi="Verdana" w:cs="Arial"/>
          <w:b/>
          <w:sz w:val="20"/>
        </w:rPr>
      </w:pPr>
      <w:r>
        <w:rPr>
          <w:b/>
        </w:rPr>
        <w:br w:type="page"/>
      </w:r>
    </w:p>
    <w:tbl>
      <w:tblPr>
        <w:tblStyle w:val="TableGrid"/>
        <w:tblW w:w="0" w:type="auto"/>
        <w:tblLook w:val="04A0" w:firstRow="1" w:lastRow="0" w:firstColumn="1" w:lastColumn="0" w:noHBand="0" w:noVBand="1"/>
      </w:tblPr>
      <w:tblGrid>
        <w:gridCol w:w="3005"/>
        <w:gridCol w:w="6379"/>
        <w:gridCol w:w="2693"/>
        <w:gridCol w:w="891"/>
        <w:gridCol w:w="1202"/>
      </w:tblGrid>
      <w:tr w:rsidR="002F5CEA" w:rsidRPr="00EF32F4" w14:paraId="22299274" w14:textId="77777777" w:rsidTr="00FA3579">
        <w:tc>
          <w:tcPr>
            <w:tcW w:w="0" w:type="auto"/>
            <w:gridSpan w:val="5"/>
          </w:tcPr>
          <w:p w14:paraId="3660299F" w14:textId="77777777" w:rsidR="002F5CEA" w:rsidRPr="00EF32F4" w:rsidRDefault="002F5CEA" w:rsidP="00FA3579">
            <w:pPr>
              <w:rPr>
                <w:rFonts w:ascii="Verdana" w:hAnsi="Verdana"/>
                <w:b/>
                <w:sz w:val="18"/>
                <w:szCs w:val="18"/>
              </w:rPr>
            </w:pPr>
            <w:r w:rsidRPr="00EF32F4">
              <w:rPr>
                <w:rFonts w:ascii="Verdana" w:hAnsi="Verdana"/>
                <w:b/>
                <w:sz w:val="18"/>
                <w:szCs w:val="18"/>
              </w:rPr>
              <w:lastRenderedPageBreak/>
              <w:t>Lesson SP</w:t>
            </w:r>
            <w:r>
              <w:rPr>
                <w:rFonts w:ascii="Verdana" w:hAnsi="Verdana"/>
                <w:b/>
                <w:sz w:val="18"/>
                <w:szCs w:val="18"/>
              </w:rPr>
              <w:t>6</w:t>
            </w:r>
            <w:r w:rsidRPr="00EF32F4">
              <w:rPr>
                <w:rFonts w:ascii="Verdana" w:hAnsi="Verdana"/>
                <w:b/>
                <w:sz w:val="18"/>
                <w:szCs w:val="18"/>
              </w:rPr>
              <w:t>j:</w:t>
            </w:r>
            <w:r>
              <w:rPr>
                <w:rFonts w:ascii="Verdana" w:hAnsi="Verdana"/>
                <w:b/>
                <w:sz w:val="18"/>
                <w:szCs w:val="18"/>
              </w:rPr>
              <w:t xml:space="preserve"> Radioactivity in medicine (1 hour)</w:t>
            </w:r>
          </w:p>
        </w:tc>
      </w:tr>
      <w:tr w:rsidR="002F5CEA" w:rsidRPr="00EF32F4" w14:paraId="34D80FFB" w14:textId="77777777" w:rsidTr="00FA3579">
        <w:tc>
          <w:tcPr>
            <w:tcW w:w="3005" w:type="dxa"/>
          </w:tcPr>
          <w:p w14:paraId="2FE42FE1" w14:textId="77777777" w:rsidR="002F5CEA" w:rsidRPr="00EF32F4" w:rsidRDefault="002F5CEA" w:rsidP="00FA3579">
            <w:pPr>
              <w:rPr>
                <w:rFonts w:ascii="Verdana" w:hAnsi="Verdana"/>
                <w:b/>
                <w:sz w:val="18"/>
                <w:szCs w:val="18"/>
              </w:rPr>
            </w:pPr>
            <w:r w:rsidRPr="00EF32F4">
              <w:rPr>
                <w:rFonts w:ascii="Verdana" w:hAnsi="Verdana"/>
                <w:b/>
                <w:sz w:val="18"/>
                <w:szCs w:val="18"/>
              </w:rPr>
              <w:t>Specification points</w:t>
            </w:r>
          </w:p>
        </w:tc>
        <w:tc>
          <w:tcPr>
            <w:tcW w:w="6379" w:type="dxa"/>
          </w:tcPr>
          <w:p w14:paraId="600D8601" w14:textId="77777777" w:rsidR="002F5CEA" w:rsidRPr="00EF32F4" w:rsidRDefault="002F5CEA" w:rsidP="00FA3579">
            <w:pPr>
              <w:rPr>
                <w:rFonts w:ascii="Verdana" w:hAnsi="Verdana"/>
                <w:b/>
                <w:sz w:val="18"/>
                <w:szCs w:val="18"/>
              </w:rPr>
            </w:pPr>
            <w:r w:rsidRPr="001844D7">
              <w:rPr>
                <w:rFonts w:ascii="Verdana" w:hAnsi="Verdana"/>
                <w:b/>
                <w:sz w:val="18"/>
                <w:szCs w:val="18"/>
              </w:rPr>
              <w:t>Exemplar teaching activities</w:t>
            </w:r>
          </w:p>
        </w:tc>
        <w:tc>
          <w:tcPr>
            <w:tcW w:w="2693" w:type="dxa"/>
          </w:tcPr>
          <w:p w14:paraId="01DAC835" w14:textId="77777777" w:rsidR="002F5CEA" w:rsidRPr="00EF32F4" w:rsidRDefault="002F5CEA" w:rsidP="00FA3579">
            <w:pPr>
              <w:rPr>
                <w:rFonts w:ascii="Verdana" w:hAnsi="Verdana"/>
                <w:b/>
                <w:sz w:val="18"/>
                <w:szCs w:val="18"/>
              </w:rPr>
            </w:pPr>
            <w:r w:rsidRPr="001844D7">
              <w:rPr>
                <w:rFonts w:ascii="Verdana" w:hAnsi="Verdana"/>
                <w:b/>
                <w:sz w:val="18"/>
                <w:szCs w:val="18"/>
              </w:rPr>
              <w:t>Differentiation</w:t>
            </w:r>
          </w:p>
        </w:tc>
        <w:tc>
          <w:tcPr>
            <w:tcW w:w="891" w:type="dxa"/>
          </w:tcPr>
          <w:p w14:paraId="413F45B0" w14:textId="77777777" w:rsidR="002F5CEA" w:rsidRPr="00EF32F4" w:rsidRDefault="002F5CEA" w:rsidP="00FA3579">
            <w:pPr>
              <w:rPr>
                <w:rFonts w:ascii="Verdana" w:hAnsi="Verdana"/>
                <w:b/>
                <w:sz w:val="18"/>
                <w:szCs w:val="18"/>
              </w:rPr>
            </w:pPr>
            <w:r w:rsidRPr="00EF32F4">
              <w:rPr>
                <w:rFonts w:ascii="Verdana" w:hAnsi="Verdana"/>
                <w:b/>
                <w:sz w:val="18"/>
                <w:szCs w:val="18"/>
              </w:rPr>
              <w:t>Maths skills</w:t>
            </w:r>
          </w:p>
        </w:tc>
        <w:tc>
          <w:tcPr>
            <w:tcW w:w="0" w:type="auto"/>
          </w:tcPr>
          <w:p w14:paraId="33613FC4" w14:textId="77777777" w:rsidR="002F5CEA" w:rsidRPr="00EF32F4" w:rsidRDefault="002F5CEA" w:rsidP="00FA3579">
            <w:pPr>
              <w:rPr>
                <w:rFonts w:ascii="Verdana" w:hAnsi="Verdana"/>
                <w:b/>
                <w:sz w:val="18"/>
                <w:szCs w:val="18"/>
              </w:rPr>
            </w:pPr>
            <w:r w:rsidRPr="00EF32F4">
              <w:rPr>
                <w:rFonts w:ascii="Verdana" w:hAnsi="Verdana"/>
                <w:b/>
                <w:sz w:val="18"/>
                <w:szCs w:val="18"/>
              </w:rPr>
              <w:t>Practicals</w:t>
            </w:r>
          </w:p>
        </w:tc>
      </w:tr>
      <w:tr w:rsidR="002F5CEA" w:rsidRPr="00EF32F4" w14:paraId="51AE061B" w14:textId="77777777" w:rsidTr="00FA3579">
        <w:tc>
          <w:tcPr>
            <w:tcW w:w="3005" w:type="dxa"/>
          </w:tcPr>
          <w:p w14:paraId="5FE9D87D" w14:textId="77777777" w:rsidR="002F5CEA" w:rsidRPr="008F4AD8" w:rsidRDefault="002F5CEA" w:rsidP="002F5CEA">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6</w:t>
            </w:r>
            <w:r w:rsidRPr="008F4AD8">
              <w:rPr>
                <w:rFonts w:ascii="Verdana" w:eastAsia="Times New Roman" w:hAnsi="Verdana" w:cs="Arial"/>
                <w:sz w:val="18"/>
                <w:szCs w:val="18"/>
              </w:rPr>
              <w:t>.3</w:t>
            </w:r>
            <w:r>
              <w:rPr>
                <w:rFonts w:ascii="Verdana" w:eastAsia="Times New Roman" w:hAnsi="Verdana" w:cs="Arial"/>
                <w:sz w:val="18"/>
                <w:szCs w:val="18"/>
              </w:rPr>
              <w:t>3</w:t>
            </w:r>
            <w:r w:rsidRPr="008F4AD8">
              <w:rPr>
                <w:rFonts w:ascii="Verdana" w:eastAsia="Times New Roman" w:hAnsi="Verdana" w:cs="Arial"/>
                <w:sz w:val="18"/>
                <w:szCs w:val="18"/>
              </w:rPr>
              <w:t>P: Compare and contrast the treatment of tumours using radiation applied internally or externally</w:t>
            </w:r>
          </w:p>
          <w:p w14:paraId="2923181E" w14:textId="77777777" w:rsidR="002F5CEA" w:rsidRPr="008F4AD8" w:rsidRDefault="002F5CEA" w:rsidP="002F5CEA">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P6</w:t>
            </w:r>
            <w:r w:rsidRPr="008F4AD8">
              <w:rPr>
                <w:rFonts w:ascii="Verdana" w:eastAsia="Times New Roman" w:hAnsi="Verdana" w:cs="Arial"/>
                <w:sz w:val="18"/>
                <w:szCs w:val="18"/>
              </w:rPr>
              <w:t>.3</w:t>
            </w:r>
            <w:r>
              <w:rPr>
                <w:rFonts w:ascii="Verdana" w:eastAsia="Times New Roman" w:hAnsi="Verdana" w:cs="Arial"/>
                <w:sz w:val="18"/>
                <w:szCs w:val="18"/>
              </w:rPr>
              <w:t>4</w:t>
            </w:r>
            <w:r w:rsidRPr="008F4AD8">
              <w:rPr>
                <w:rFonts w:ascii="Verdana" w:eastAsia="Times New Roman" w:hAnsi="Verdana" w:cs="Arial"/>
                <w:sz w:val="18"/>
                <w:szCs w:val="18"/>
              </w:rPr>
              <w:t>P: Explain some of the uses of radioactive substances in diagnosis of medical conditions, including PET scanners and tracers</w:t>
            </w:r>
          </w:p>
          <w:p w14:paraId="4260EF2B" w14:textId="77777777" w:rsidR="002F5CEA" w:rsidRPr="008F4AD8" w:rsidRDefault="002F5CEA" w:rsidP="002F5CEA">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P6.35</w:t>
            </w:r>
            <w:r w:rsidRPr="008F4AD8">
              <w:rPr>
                <w:rFonts w:ascii="Verdana" w:eastAsia="Times New Roman" w:hAnsi="Verdana" w:cs="Arial"/>
                <w:sz w:val="18"/>
                <w:szCs w:val="18"/>
              </w:rPr>
              <w:t>P: Explain why isotopes used in PET scanners have to be produced nearby</w:t>
            </w:r>
          </w:p>
        </w:tc>
        <w:tc>
          <w:tcPr>
            <w:tcW w:w="6379" w:type="dxa"/>
          </w:tcPr>
          <w:p w14:paraId="1BC42E46" w14:textId="77777777" w:rsidR="002F5CEA" w:rsidRPr="00A97B34" w:rsidRDefault="002F5CEA" w:rsidP="00FA3579">
            <w:pPr>
              <w:rPr>
                <w:rFonts w:ascii="Verdana" w:hAnsi="Verdana"/>
                <w:i/>
                <w:sz w:val="18"/>
                <w:szCs w:val="18"/>
              </w:rPr>
            </w:pPr>
            <w:r w:rsidRPr="00A97B34">
              <w:rPr>
                <w:rFonts w:ascii="Verdana" w:hAnsi="Verdana"/>
                <w:i/>
                <w:sz w:val="18"/>
                <w:szCs w:val="18"/>
              </w:rPr>
              <w:t>Starter</w:t>
            </w:r>
          </w:p>
          <w:p w14:paraId="502FEB40" w14:textId="77777777" w:rsidR="002F5CEA" w:rsidRDefault="002F5CEA" w:rsidP="00FA3579">
            <w:pPr>
              <w:rPr>
                <w:rFonts w:ascii="Verdana" w:hAnsi="Verdana"/>
                <w:sz w:val="18"/>
                <w:szCs w:val="18"/>
              </w:rPr>
            </w:pPr>
            <w:r w:rsidRPr="00A97B34">
              <w:rPr>
                <w:rFonts w:ascii="Verdana" w:hAnsi="Verdana"/>
                <w:sz w:val="18"/>
                <w:szCs w:val="18"/>
              </w:rPr>
              <w:t>Explain that one possible way to treat tumours is to place a radioactive source next to them (i.e. inside the body), and another is to irradiate the body using a source outside it. Give groups of students three minutes to come up with advantages and disadvantages of each of these methods.</w:t>
            </w:r>
          </w:p>
          <w:p w14:paraId="5960DC73" w14:textId="77777777" w:rsidR="002F5CEA" w:rsidRPr="00A97B34" w:rsidRDefault="002F5CEA" w:rsidP="00FA3579">
            <w:pPr>
              <w:rPr>
                <w:rFonts w:ascii="Verdana" w:hAnsi="Verdana"/>
                <w:sz w:val="18"/>
                <w:szCs w:val="18"/>
              </w:rPr>
            </w:pPr>
          </w:p>
          <w:p w14:paraId="73F61EB0" w14:textId="77777777" w:rsidR="002F5CEA" w:rsidRPr="00A97B34" w:rsidRDefault="002F5CEA" w:rsidP="00FA3579">
            <w:pPr>
              <w:rPr>
                <w:rFonts w:ascii="Verdana" w:hAnsi="Verdana"/>
                <w:i/>
                <w:sz w:val="18"/>
                <w:szCs w:val="18"/>
              </w:rPr>
            </w:pPr>
            <w:r w:rsidRPr="00A97B34">
              <w:rPr>
                <w:rFonts w:ascii="Verdana" w:hAnsi="Verdana"/>
                <w:i/>
                <w:sz w:val="18"/>
                <w:szCs w:val="18"/>
              </w:rPr>
              <w:t>Exploring</w:t>
            </w:r>
          </w:p>
          <w:p w14:paraId="440429E4" w14:textId="77777777" w:rsidR="002F5CEA" w:rsidRPr="00A97B34" w:rsidRDefault="002F5CEA" w:rsidP="00FA3579">
            <w:pPr>
              <w:rPr>
                <w:rFonts w:ascii="Verdana" w:hAnsi="Verdana"/>
                <w:sz w:val="18"/>
                <w:szCs w:val="18"/>
              </w:rPr>
            </w:pPr>
            <w:r w:rsidRPr="00A97B34">
              <w:rPr>
                <w:rFonts w:ascii="Verdana" w:hAnsi="Verdana"/>
                <w:sz w:val="18"/>
                <w:szCs w:val="18"/>
              </w:rPr>
              <w:t>Ask students to research one of the following aspects of using radioactivity in medicine:</w:t>
            </w:r>
          </w:p>
          <w:p w14:paraId="6EC7F5A7" w14:textId="77777777" w:rsidR="002F5CEA" w:rsidRPr="00A97B34" w:rsidRDefault="002F5CEA" w:rsidP="002F5CEA">
            <w:pPr>
              <w:pStyle w:val="ListParagraph"/>
              <w:numPr>
                <w:ilvl w:val="0"/>
                <w:numId w:val="51"/>
              </w:numPr>
              <w:rPr>
                <w:rFonts w:ascii="Verdana" w:hAnsi="Verdana"/>
                <w:sz w:val="18"/>
                <w:szCs w:val="18"/>
              </w:rPr>
            </w:pPr>
            <w:r w:rsidRPr="00A97B34">
              <w:rPr>
                <w:rFonts w:ascii="Verdana" w:hAnsi="Verdana"/>
                <w:b/>
                <w:sz w:val="18"/>
                <w:szCs w:val="18"/>
              </w:rPr>
              <w:t>Quality of life</w:t>
            </w:r>
            <w:r w:rsidRPr="00A97B34">
              <w:rPr>
                <w:rFonts w:ascii="Verdana" w:hAnsi="Verdana"/>
                <w:sz w:val="18"/>
                <w:szCs w:val="18"/>
              </w:rPr>
              <w:t xml:space="preserve"> - side effects of radiotherapy.</w:t>
            </w:r>
          </w:p>
          <w:p w14:paraId="0828021B" w14:textId="77777777" w:rsidR="002F5CEA" w:rsidRPr="00A97B34" w:rsidRDefault="002F5CEA" w:rsidP="002F5CEA">
            <w:pPr>
              <w:pStyle w:val="ListParagraph"/>
              <w:numPr>
                <w:ilvl w:val="0"/>
                <w:numId w:val="51"/>
              </w:numPr>
              <w:rPr>
                <w:rFonts w:ascii="Verdana" w:hAnsi="Verdana"/>
                <w:sz w:val="18"/>
                <w:szCs w:val="18"/>
              </w:rPr>
            </w:pPr>
            <w:r w:rsidRPr="00A97B34">
              <w:rPr>
                <w:rFonts w:ascii="Verdana" w:hAnsi="Verdana"/>
                <w:b/>
                <w:sz w:val="18"/>
                <w:szCs w:val="18"/>
              </w:rPr>
              <w:t>Cancers and radioisotopes</w:t>
            </w:r>
            <w:r w:rsidRPr="00A97B34">
              <w:rPr>
                <w:rFonts w:ascii="Verdana" w:hAnsi="Verdana"/>
                <w:sz w:val="18"/>
                <w:szCs w:val="18"/>
              </w:rPr>
              <w:t xml:space="preserve"> - list of different cancers, the radioisotopes and radiation types used in their treatment, and how those radioisotopes are usually applied.</w:t>
            </w:r>
          </w:p>
          <w:p w14:paraId="01E571CC" w14:textId="77777777" w:rsidR="002F5CEA" w:rsidRDefault="002F5CEA" w:rsidP="00FA3579">
            <w:pPr>
              <w:rPr>
                <w:rFonts w:ascii="Verdana" w:hAnsi="Verdana"/>
                <w:sz w:val="18"/>
                <w:szCs w:val="18"/>
              </w:rPr>
            </w:pPr>
            <w:r w:rsidRPr="006A7BAD">
              <w:rPr>
                <w:rFonts w:ascii="Verdana" w:hAnsi="Verdana"/>
                <w:i/>
                <w:sz w:val="18"/>
                <w:szCs w:val="18"/>
              </w:rPr>
              <w:t>Explaining</w:t>
            </w:r>
          </w:p>
          <w:p w14:paraId="5A4B441F" w14:textId="77777777" w:rsidR="002F5CEA" w:rsidRPr="00A97B34" w:rsidRDefault="002F5CEA" w:rsidP="00FA3579">
            <w:pPr>
              <w:rPr>
                <w:rFonts w:ascii="Verdana" w:hAnsi="Verdana"/>
                <w:sz w:val="18"/>
                <w:szCs w:val="18"/>
              </w:rPr>
            </w:pPr>
            <w:r w:rsidRPr="00A97B34">
              <w:rPr>
                <w:rFonts w:ascii="Verdana" w:hAnsi="Verdana"/>
                <w:sz w:val="18"/>
                <w:szCs w:val="18"/>
              </w:rPr>
              <w:t>Revise work on types of radiation and half-life by posing a series of questions about the characteristics needed from suitable isotopes, and asking students to choose from a selection for different purposes.</w:t>
            </w:r>
          </w:p>
        </w:tc>
        <w:tc>
          <w:tcPr>
            <w:tcW w:w="2693" w:type="dxa"/>
          </w:tcPr>
          <w:p w14:paraId="14814F21" w14:textId="77777777" w:rsidR="002F5CEA" w:rsidRPr="006A7BAD" w:rsidRDefault="002F5CEA" w:rsidP="00FA3579">
            <w:pPr>
              <w:rPr>
                <w:rFonts w:ascii="Verdana" w:hAnsi="Verdana"/>
                <w:i/>
                <w:sz w:val="18"/>
                <w:szCs w:val="18"/>
              </w:rPr>
            </w:pPr>
            <w:r w:rsidRPr="006A7BAD">
              <w:rPr>
                <w:rFonts w:ascii="Verdana" w:hAnsi="Verdana"/>
                <w:i/>
                <w:sz w:val="18"/>
                <w:szCs w:val="18"/>
              </w:rPr>
              <w:t>Exploring</w:t>
            </w:r>
          </w:p>
          <w:p w14:paraId="3FC564C1" w14:textId="77777777" w:rsidR="002F5CEA" w:rsidRPr="00A97B34" w:rsidRDefault="002F5CEA" w:rsidP="00FA3579">
            <w:pPr>
              <w:rPr>
                <w:rFonts w:ascii="Verdana" w:hAnsi="Verdana"/>
                <w:sz w:val="18"/>
                <w:szCs w:val="18"/>
              </w:rPr>
            </w:pPr>
            <w:r w:rsidRPr="00A97B34">
              <w:rPr>
                <w:rFonts w:ascii="Verdana" w:hAnsi="Verdana"/>
                <w:sz w:val="18"/>
                <w:szCs w:val="18"/>
              </w:rPr>
              <w:t>Support: Present students with a hypothetical example of someone who is diagnosed with a condition for which radiotherapy may be suggested.</w:t>
            </w:r>
          </w:p>
          <w:p w14:paraId="12B709B2" w14:textId="77777777" w:rsidR="002F5CEA" w:rsidRPr="00A97B34" w:rsidRDefault="002F5CEA" w:rsidP="00FA3579">
            <w:pPr>
              <w:rPr>
                <w:rFonts w:ascii="Verdana" w:hAnsi="Verdana"/>
                <w:sz w:val="18"/>
                <w:szCs w:val="18"/>
              </w:rPr>
            </w:pPr>
            <w:r w:rsidRPr="00A97B34">
              <w:rPr>
                <w:rFonts w:ascii="Verdana" w:hAnsi="Verdana"/>
                <w:sz w:val="18"/>
                <w:szCs w:val="18"/>
              </w:rPr>
              <w:t>Stretch: Ask students to explain why the concept of ‘quality of life’ is both important and problematic.</w:t>
            </w:r>
          </w:p>
          <w:p w14:paraId="12FBB361" w14:textId="77777777" w:rsidR="002F5CEA" w:rsidRDefault="002F5CEA" w:rsidP="00FA3579">
            <w:pPr>
              <w:rPr>
                <w:rFonts w:ascii="Verdana" w:hAnsi="Verdana"/>
                <w:sz w:val="18"/>
                <w:szCs w:val="18"/>
              </w:rPr>
            </w:pPr>
          </w:p>
          <w:p w14:paraId="5D1D4F2D" w14:textId="77777777" w:rsidR="002F5CEA" w:rsidRPr="006A7BAD" w:rsidRDefault="002F5CEA" w:rsidP="00FA3579">
            <w:pPr>
              <w:rPr>
                <w:rFonts w:ascii="Verdana" w:hAnsi="Verdana"/>
                <w:i/>
                <w:sz w:val="18"/>
                <w:szCs w:val="18"/>
              </w:rPr>
            </w:pPr>
            <w:r w:rsidRPr="006A7BAD">
              <w:rPr>
                <w:rFonts w:ascii="Verdana" w:hAnsi="Verdana"/>
                <w:i/>
                <w:sz w:val="18"/>
                <w:szCs w:val="18"/>
              </w:rPr>
              <w:t>Explaining</w:t>
            </w:r>
          </w:p>
          <w:p w14:paraId="4873615E" w14:textId="77777777" w:rsidR="002F5CEA" w:rsidRPr="00A97B34" w:rsidRDefault="002F5CEA" w:rsidP="00FA3579">
            <w:pPr>
              <w:rPr>
                <w:rFonts w:ascii="Verdana" w:hAnsi="Verdana"/>
                <w:sz w:val="18"/>
                <w:szCs w:val="18"/>
              </w:rPr>
            </w:pPr>
            <w:r w:rsidRPr="00A97B34">
              <w:rPr>
                <w:rFonts w:ascii="Verdana" w:hAnsi="Verdana"/>
                <w:sz w:val="18"/>
                <w:szCs w:val="18"/>
              </w:rPr>
              <w:t>Support: Remind students what half-life means before starting the task.</w:t>
            </w:r>
          </w:p>
          <w:p w14:paraId="0D6B1BD5" w14:textId="77777777" w:rsidR="002F5CEA" w:rsidRPr="00EF32F4" w:rsidRDefault="002F5CEA" w:rsidP="00FA3579">
            <w:pPr>
              <w:rPr>
                <w:rFonts w:ascii="Verdana" w:hAnsi="Verdana"/>
                <w:sz w:val="18"/>
                <w:szCs w:val="18"/>
              </w:rPr>
            </w:pPr>
          </w:p>
        </w:tc>
        <w:tc>
          <w:tcPr>
            <w:tcW w:w="891" w:type="dxa"/>
          </w:tcPr>
          <w:p w14:paraId="61177532" w14:textId="77777777" w:rsidR="002F5CEA" w:rsidRPr="00EF32F4" w:rsidRDefault="002F5CEA" w:rsidP="00FA3579">
            <w:pPr>
              <w:rPr>
                <w:rFonts w:ascii="Verdana" w:hAnsi="Verdana"/>
                <w:sz w:val="18"/>
                <w:szCs w:val="18"/>
              </w:rPr>
            </w:pPr>
            <w:r w:rsidRPr="00EF32F4">
              <w:rPr>
                <w:rFonts w:ascii="Verdana" w:hAnsi="Verdana"/>
                <w:sz w:val="18"/>
                <w:szCs w:val="18"/>
              </w:rPr>
              <w:t>n/a</w:t>
            </w:r>
          </w:p>
        </w:tc>
        <w:tc>
          <w:tcPr>
            <w:tcW w:w="0" w:type="auto"/>
          </w:tcPr>
          <w:p w14:paraId="5BF7EF8E" w14:textId="77777777" w:rsidR="002F5CEA" w:rsidRPr="00EF32F4" w:rsidRDefault="002F5CEA" w:rsidP="00FA3579">
            <w:pPr>
              <w:rPr>
                <w:rFonts w:ascii="Verdana" w:hAnsi="Verdana"/>
                <w:sz w:val="18"/>
                <w:szCs w:val="18"/>
              </w:rPr>
            </w:pPr>
            <w:r>
              <w:rPr>
                <w:rFonts w:ascii="Verdana" w:hAnsi="Verdana"/>
                <w:sz w:val="18"/>
                <w:szCs w:val="18"/>
              </w:rPr>
              <w:t>n/a</w:t>
            </w:r>
          </w:p>
        </w:tc>
      </w:tr>
    </w:tbl>
    <w:p w14:paraId="54C64C59" w14:textId="77777777" w:rsidR="006822B0" w:rsidRDefault="006822B0" w:rsidP="006822B0"/>
    <w:p w14:paraId="566BC50D" w14:textId="77777777" w:rsidR="006822B0" w:rsidRDefault="006822B0" w:rsidP="006822B0">
      <w:r>
        <w:br w:type="page"/>
      </w:r>
    </w:p>
    <w:tbl>
      <w:tblPr>
        <w:tblStyle w:val="TableGrid"/>
        <w:tblW w:w="0" w:type="auto"/>
        <w:tblLook w:val="04A0" w:firstRow="1" w:lastRow="0" w:firstColumn="1" w:lastColumn="0" w:noHBand="0" w:noVBand="1"/>
      </w:tblPr>
      <w:tblGrid>
        <w:gridCol w:w="3431"/>
        <w:gridCol w:w="4253"/>
        <w:gridCol w:w="4127"/>
        <w:gridCol w:w="1157"/>
        <w:gridCol w:w="1202"/>
      </w:tblGrid>
      <w:tr w:rsidR="002F5CEA" w:rsidRPr="00EF32F4" w14:paraId="19D8739A" w14:textId="77777777" w:rsidTr="00FA3579">
        <w:tc>
          <w:tcPr>
            <w:tcW w:w="14170" w:type="dxa"/>
            <w:gridSpan w:val="5"/>
          </w:tcPr>
          <w:p w14:paraId="0F7F186B" w14:textId="77777777" w:rsidR="002F5CEA" w:rsidRPr="00EF32F4" w:rsidRDefault="002F5CEA" w:rsidP="00FA3579">
            <w:pPr>
              <w:rPr>
                <w:rFonts w:ascii="Verdana" w:hAnsi="Verdana"/>
                <w:b/>
                <w:sz w:val="18"/>
                <w:szCs w:val="18"/>
              </w:rPr>
            </w:pPr>
            <w:r w:rsidRPr="00EF32F4">
              <w:rPr>
                <w:rFonts w:ascii="Verdana" w:hAnsi="Verdana"/>
                <w:b/>
                <w:sz w:val="18"/>
                <w:szCs w:val="18"/>
              </w:rPr>
              <w:lastRenderedPageBreak/>
              <w:t>Lesson SP</w:t>
            </w:r>
            <w:r>
              <w:rPr>
                <w:rFonts w:ascii="Verdana" w:hAnsi="Verdana"/>
                <w:b/>
                <w:sz w:val="18"/>
                <w:szCs w:val="18"/>
              </w:rPr>
              <w:t>6</w:t>
            </w:r>
            <w:r w:rsidRPr="00EF32F4">
              <w:rPr>
                <w:rFonts w:ascii="Verdana" w:hAnsi="Verdana"/>
                <w:b/>
                <w:sz w:val="18"/>
                <w:szCs w:val="18"/>
              </w:rPr>
              <w:t>k:</w:t>
            </w:r>
            <w:r>
              <w:rPr>
                <w:rFonts w:ascii="Verdana" w:hAnsi="Verdana"/>
                <w:b/>
                <w:sz w:val="18"/>
                <w:szCs w:val="18"/>
              </w:rPr>
              <w:t xml:space="preserve"> Nuclear energy (1 hour)</w:t>
            </w:r>
          </w:p>
        </w:tc>
      </w:tr>
      <w:tr w:rsidR="002F5CEA" w:rsidRPr="00EF32F4" w14:paraId="1FEC3365" w14:textId="77777777" w:rsidTr="00FA3579">
        <w:tc>
          <w:tcPr>
            <w:tcW w:w="3431" w:type="dxa"/>
          </w:tcPr>
          <w:p w14:paraId="1FD78D4D" w14:textId="77777777" w:rsidR="002F5CEA" w:rsidRPr="00EF32F4" w:rsidRDefault="002F5CEA" w:rsidP="00FA3579">
            <w:pPr>
              <w:rPr>
                <w:rFonts w:ascii="Verdana" w:hAnsi="Verdana"/>
                <w:b/>
                <w:sz w:val="18"/>
                <w:szCs w:val="18"/>
              </w:rPr>
            </w:pPr>
            <w:r w:rsidRPr="00EF32F4">
              <w:rPr>
                <w:rFonts w:ascii="Verdana" w:hAnsi="Verdana"/>
                <w:b/>
                <w:sz w:val="18"/>
                <w:szCs w:val="18"/>
              </w:rPr>
              <w:t>Specification points</w:t>
            </w:r>
          </w:p>
        </w:tc>
        <w:tc>
          <w:tcPr>
            <w:tcW w:w="4253" w:type="dxa"/>
          </w:tcPr>
          <w:p w14:paraId="2B5478D9" w14:textId="77777777" w:rsidR="002F5CEA" w:rsidRPr="00EF32F4" w:rsidRDefault="002F5CEA" w:rsidP="00FA3579">
            <w:pPr>
              <w:rPr>
                <w:rFonts w:ascii="Verdana" w:hAnsi="Verdana"/>
                <w:b/>
                <w:sz w:val="18"/>
                <w:szCs w:val="18"/>
              </w:rPr>
            </w:pPr>
            <w:r w:rsidRPr="001844D7">
              <w:rPr>
                <w:rFonts w:ascii="Verdana" w:hAnsi="Verdana"/>
                <w:b/>
                <w:sz w:val="18"/>
                <w:szCs w:val="18"/>
              </w:rPr>
              <w:t>Exemplar teaching activities</w:t>
            </w:r>
          </w:p>
        </w:tc>
        <w:tc>
          <w:tcPr>
            <w:tcW w:w="4127" w:type="dxa"/>
          </w:tcPr>
          <w:p w14:paraId="62ACE74F" w14:textId="77777777" w:rsidR="002F5CEA" w:rsidRPr="00EF32F4" w:rsidRDefault="002F5CEA" w:rsidP="00FA3579">
            <w:pPr>
              <w:rPr>
                <w:rFonts w:ascii="Verdana" w:hAnsi="Verdana"/>
                <w:b/>
                <w:sz w:val="18"/>
                <w:szCs w:val="18"/>
              </w:rPr>
            </w:pPr>
            <w:r w:rsidRPr="001844D7">
              <w:rPr>
                <w:rFonts w:ascii="Verdana" w:hAnsi="Verdana"/>
                <w:b/>
                <w:sz w:val="18"/>
                <w:szCs w:val="18"/>
              </w:rPr>
              <w:t>Differentiation</w:t>
            </w:r>
          </w:p>
        </w:tc>
        <w:tc>
          <w:tcPr>
            <w:tcW w:w="0" w:type="auto"/>
          </w:tcPr>
          <w:p w14:paraId="1E32B0AC" w14:textId="77777777" w:rsidR="002F5CEA" w:rsidRPr="00EF32F4" w:rsidRDefault="002F5CEA" w:rsidP="00FA3579">
            <w:pPr>
              <w:rPr>
                <w:rFonts w:ascii="Verdana" w:hAnsi="Verdana"/>
                <w:b/>
                <w:sz w:val="18"/>
                <w:szCs w:val="18"/>
              </w:rPr>
            </w:pPr>
            <w:r w:rsidRPr="00EF32F4">
              <w:rPr>
                <w:rFonts w:ascii="Verdana" w:hAnsi="Verdana"/>
                <w:b/>
                <w:sz w:val="18"/>
                <w:szCs w:val="18"/>
              </w:rPr>
              <w:t>Maths skills</w:t>
            </w:r>
          </w:p>
        </w:tc>
        <w:tc>
          <w:tcPr>
            <w:tcW w:w="0" w:type="auto"/>
          </w:tcPr>
          <w:p w14:paraId="19B06A56" w14:textId="77777777" w:rsidR="002F5CEA" w:rsidRPr="00EF32F4" w:rsidRDefault="002F5CEA" w:rsidP="00FA3579">
            <w:pPr>
              <w:rPr>
                <w:rFonts w:ascii="Verdana" w:hAnsi="Verdana"/>
                <w:b/>
                <w:sz w:val="18"/>
                <w:szCs w:val="18"/>
              </w:rPr>
            </w:pPr>
            <w:r w:rsidRPr="00EF32F4">
              <w:rPr>
                <w:rFonts w:ascii="Verdana" w:hAnsi="Verdana"/>
                <w:b/>
                <w:sz w:val="18"/>
                <w:szCs w:val="18"/>
              </w:rPr>
              <w:t>Practicals</w:t>
            </w:r>
          </w:p>
        </w:tc>
      </w:tr>
      <w:tr w:rsidR="002F5CEA" w:rsidRPr="00EF32F4" w14:paraId="3089CF1C" w14:textId="77777777" w:rsidTr="00FA3579">
        <w:tc>
          <w:tcPr>
            <w:tcW w:w="3431" w:type="dxa"/>
          </w:tcPr>
          <w:p w14:paraId="437C6E7A" w14:textId="77777777" w:rsidR="002F5CEA" w:rsidRPr="008F4AD8" w:rsidRDefault="002F5CEA" w:rsidP="002F5CEA">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6</w:t>
            </w:r>
            <w:r w:rsidRPr="008F4AD8">
              <w:rPr>
                <w:rFonts w:ascii="Verdana" w:eastAsia="Times New Roman" w:hAnsi="Verdana" w:cs="Arial"/>
                <w:sz w:val="18"/>
                <w:szCs w:val="18"/>
              </w:rPr>
              <w:t>.3</w:t>
            </w:r>
            <w:r>
              <w:rPr>
                <w:rFonts w:ascii="Verdana" w:eastAsia="Times New Roman" w:hAnsi="Verdana" w:cs="Arial"/>
                <w:sz w:val="18"/>
                <w:szCs w:val="18"/>
              </w:rPr>
              <w:t>7</w:t>
            </w:r>
            <w:r w:rsidRPr="008F4AD8">
              <w:rPr>
                <w:rFonts w:ascii="Verdana" w:eastAsia="Times New Roman" w:hAnsi="Verdana" w:cs="Arial"/>
                <w:sz w:val="18"/>
                <w:szCs w:val="18"/>
              </w:rPr>
              <w:t>P: Recall that nuclear reactions, including fission, fusion and radioactive decay, can be a source of energy</w:t>
            </w:r>
          </w:p>
          <w:p w14:paraId="17A70E6C" w14:textId="77777777" w:rsidR="002F5CEA" w:rsidRPr="008F4AD8" w:rsidRDefault="002F5CEA" w:rsidP="002F5CEA">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6</w:t>
            </w:r>
            <w:r w:rsidRPr="008F4AD8">
              <w:rPr>
                <w:rFonts w:ascii="Verdana" w:eastAsia="Times New Roman" w:hAnsi="Verdana" w:cs="Arial"/>
                <w:sz w:val="18"/>
                <w:szCs w:val="18"/>
              </w:rPr>
              <w:t>.3</w:t>
            </w:r>
            <w:r>
              <w:rPr>
                <w:rFonts w:ascii="Verdana" w:eastAsia="Times New Roman" w:hAnsi="Verdana" w:cs="Arial"/>
                <w:sz w:val="18"/>
                <w:szCs w:val="18"/>
              </w:rPr>
              <w:t>6</w:t>
            </w:r>
            <w:r w:rsidRPr="008F4AD8">
              <w:rPr>
                <w:rFonts w:ascii="Verdana" w:eastAsia="Times New Roman" w:hAnsi="Verdana" w:cs="Arial"/>
                <w:sz w:val="18"/>
                <w:szCs w:val="18"/>
              </w:rPr>
              <w:t xml:space="preserve">P: </w:t>
            </w:r>
            <w:r w:rsidRPr="008F4AD8">
              <w:rPr>
                <w:rFonts w:ascii="Verdana" w:hAnsi="Verdana"/>
                <w:sz w:val="18"/>
                <w:szCs w:val="18"/>
              </w:rPr>
              <w:t>Evaluate the advantages and disadvantages of nuclear power for generating electricity, including the lack of carbon dioxide emissions, risks, public perception, waste disposal and safety issues</w:t>
            </w:r>
          </w:p>
        </w:tc>
        <w:tc>
          <w:tcPr>
            <w:tcW w:w="4253" w:type="dxa"/>
            <w:shd w:val="clear" w:color="auto" w:fill="auto"/>
          </w:tcPr>
          <w:p w14:paraId="7EE0FF60" w14:textId="77777777" w:rsidR="002F5CEA" w:rsidRPr="001626DF" w:rsidRDefault="002F5CEA" w:rsidP="00FA3579">
            <w:pPr>
              <w:rPr>
                <w:rFonts w:ascii="Verdana" w:hAnsi="Verdana"/>
                <w:i/>
                <w:sz w:val="18"/>
                <w:szCs w:val="18"/>
              </w:rPr>
            </w:pPr>
            <w:r w:rsidRPr="001626DF">
              <w:rPr>
                <w:rFonts w:ascii="Verdana" w:hAnsi="Verdana"/>
                <w:i/>
                <w:sz w:val="18"/>
                <w:szCs w:val="18"/>
              </w:rPr>
              <w:t>Starter</w:t>
            </w:r>
          </w:p>
          <w:p w14:paraId="18B20448" w14:textId="77777777" w:rsidR="002F5CEA" w:rsidRPr="001626DF" w:rsidRDefault="002F5CEA" w:rsidP="00FA3579">
            <w:pPr>
              <w:rPr>
                <w:rFonts w:ascii="Verdana" w:hAnsi="Verdana"/>
                <w:i/>
                <w:sz w:val="18"/>
                <w:szCs w:val="18"/>
              </w:rPr>
            </w:pPr>
            <w:r w:rsidRPr="001626DF">
              <w:rPr>
                <w:rFonts w:ascii="Verdana" w:hAnsi="Verdana"/>
                <w:sz w:val="18"/>
                <w:szCs w:val="18"/>
              </w:rPr>
              <w:t>Challenge students to work in pairs to write down all the renewable and non-renewable energy resources they can recall, and to note down the advantages and disadvantages of each of them.</w:t>
            </w:r>
          </w:p>
          <w:p w14:paraId="005B021F" w14:textId="77777777" w:rsidR="002F5CEA" w:rsidRPr="001626DF" w:rsidRDefault="002F5CEA" w:rsidP="00FA3579">
            <w:pPr>
              <w:rPr>
                <w:rFonts w:ascii="Verdana" w:hAnsi="Verdana"/>
                <w:i/>
                <w:sz w:val="18"/>
                <w:szCs w:val="18"/>
              </w:rPr>
            </w:pPr>
          </w:p>
          <w:p w14:paraId="3E6D0912" w14:textId="77777777" w:rsidR="002F5CEA" w:rsidRPr="001626DF" w:rsidRDefault="002F5CEA" w:rsidP="00FA3579">
            <w:pPr>
              <w:rPr>
                <w:rFonts w:ascii="Verdana" w:hAnsi="Verdana"/>
                <w:i/>
                <w:sz w:val="18"/>
                <w:szCs w:val="18"/>
              </w:rPr>
            </w:pPr>
            <w:r w:rsidRPr="001626DF">
              <w:rPr>
                <w:rFonts w:ascii="Verdana" w:hAnsi="Verdana"/>
                <w:i/>
                <w:sz w:val="18"/>
                <w:szCs w:val="18"/>
              </w:rPr>
              <w:t>Exploring</w:t>
            </w:r>
          </w:p>
          <w:p w14:paraId="7801DF03" w14:textId="77777777" w:rsidR="002F5CEA" w:rsidRPr="001626DF" w:rsidRDefault="002F5CEA" w:rsidP="00FA3579">
            <w:pPr>
              <w:rPr>
                <w:rFonts w:ascii="Verdana" w:hAnsi="Verdana"/>
                <w:sz w:val="18"/>
                <w:szCs w:val="18"/>
              </w:rPr>
            </w:pPr>
            <w:r w:rsidRPr="001626DF">
              <w:rPr>
                <w:rFonts w:ascii="Verdana" w:hAnsi="Verdana"/>
                <w:sz w:val="18"/>
                <w:szCs w:val="18"/>
              </w:rPr>
              <w:t>Students could find out where their nearest nuclear power station is, what type it is, when it was built, what they do with the waste, etc. Students then use the answers to the questions to write a paragraph for a local newspaper explaining how the nuclear power plant works.</w:t>
            </w:r>
          </w:p>
        </w:tc>
        <w:tc>
          <w:tcPr>
            <w:tcW w:w="4127" w:type="dxa"/>
            <w:shd w:val="clear" w:color="auto" w:fill="auto"/>
          </w:tcPr>
          <w:p w14:paraId="7AD57EC1" w14:textId="77777777" w:rsidR="002F5CEA" w:rsidRPr="001626DF" w:rsidRDefault="002F5CEA" w:rsidP="00FA3579">
            <w:pPr>
              <w:rPr>
                <w:rFonts w:ascii="Verdana" w:hAnsi="Verdana"/>
                <w:i/>
                <w:sz w:val="18"/>
                <w:szCs w:val="18"/>
              </w:rPr>
            </w:pPr>
            <w:r w:rsidRPr="001626DF">
              <w:rPr>
                <w:rFonts w:ascii="Verdana" w:hAnsi="Verdana"/>
                <w:i/>
                <w:sz w:val="18"/>
                <w:szCs w:val="18"/>
              </w:rPr>
              <w:t>Exploring</w:t>
            </w:r>
          </w:p>
          <w:p w14:paraId="6B6CBE4D" w14:textId="77777777" w:rsidR="002F5CEA" w:rsidRPr="001626DF" w:rsidRDefault="002F5CEA" w:rsidP="00FA3579">
            <w:pPr>
              <w:rPr>
                <w:rFonts w:ascii="Verdana" w:hAnsi="Verdana"/>
                <w:sz w:val="18"/>
                <w:szCs w:val="18"/>
              </w:rPr>
            </w:pPr>
            <w:r w:rsidRPr="001626DF">
              <w:rPr>
                <w:rFonts w:ascii="Verdana" w:hAnsi="Verdana"/>
                <w:sz w:val="18"/>
                <w:szCs w:val="18"/>
              </w:rPr>
              <w:t>Support: Give students the name of the nearest nuclear power station and give them some specific questions to answer.</w:t>
            </w:r>
          </w:p>
          <w:p w14:paraId="45CD8A7B" w14:textId="77777777" w:rsidR="002F5CEA" w:rsidRPr="001626DF" w:rsidRDefault="002F5CEA" w:rsidP="00FA3579">
            <w:pPr>
              <w:pStyle w:val="BodyText2"/>
              <w:rPr>
                <w:rFonts w:ascii="Verdana" w:hAnsi="Verdana"/>
                <w:sz w:val="18"/>
                <w:szCs w:val="18"/>
                <w:lang w:eastAsia="en-GB"/>
              </w:rPr>
            </w:pPr>
            <w:r w:rsidRPr="001626DF">
              <w:rPr>
                <w:rFonts w:ascii="Verdana" w:hAnsi="Verdana"/>
                <w:sz w:val="18"/>
                <w:szCs w:val="18"/>
              </w:rPr>
              <w:t xml:space="preserve">Stretch: </w:t>
            </w:r>
            <w:r w:rsidRPr="001626DF">
              <w:rPr>
                <w:rFonts w:ascii="Verdana" w:hAnsi="Verdana"/>
                <w:sz w:val="18"/>
                <w:szCs w:val="18"/>
                <w:lang w:eastAsia="en-GB"/>
              </w:rPr>
              <w:t>Ask some students to put a positive ‘spin’ on the article and others to put a negative ‘spin’ on the article. Students can then describe how they achieved the ‘spin’.</w:t>
            </w:r>
          </w:p>
        </w:tc>
        <w:tc>
          <w:tcPr>
            <w:tcW w:w="0" w:type="auto"/>
          </w:tcPr>
          <w:p w14:paraId="794669EC" w14:textId="77777777" w:rsidR="002F5CEA" w:rsidRPr="00EF32F4" w:rsidRDefault="002F5CEA" w:rsidP="00FA3579">
            <w:pPr>
              <w:rPr>
                <w:rFonts w:ascii="Verdana" w:hAnsi="Verdana"/>
                <w:sz w:val="18"/>
                <w:szCs w:val="18"/>
              </w:rPr>
            </w:pPr>
            <w:r w:rsidRPr="00EF32F4">
              <w:rPr>
                <w:rFonts w:ascii="Verdana" w:hAnsi="Verdana"/>
                <w:sz w:val="18"/>
                <w:szCs w:val="18"/>
              </w:rPr>
              <w:t>n/a</w:t>
            </w:r>
          </w:p>
        </w:tc>
        <w:tc>
          <w:tcPr>
            <w:tcW w:w="0" w:type="auto"/>
          </w:tcPr>
          <w:p w14:paraId="1D5A6963" w14:textId="77777777" w:rsidR="002F5CEA" w:rsidRPr="00EF32F4" w:rsidRDefault="002F5CEA" w:rsidP="00FA3579">
            <w:pPr>
              <w:rPr>
                <w:rFonts w:ascii="Verdana" w:hAnsi="Verdana"/>
                <w:sz w:val="18"/>
                <w:szCs w:val="18"/>
              </w:rPr>
            </w:pPr>
            <w:r>
              <w:rPr>
                <w:rFonts w:ascii="Verdana" w:hAnsi="Verdana"/>
                <w:sz w:val="18"/>
                <w:szCs w:val="18"/>
              </w:rPr>
              <w:t>n/a</w:t>
            </w:r>
          </w:p>
        </w:tc>
      </w:tr>
    </w:tbl>
    <w:p w14:paraId="2682086A" w14:textId="77777777" w:rsidR="006822B0" w:rsidRDefault="006822B0" w:rsidP="006822B0"/>
    <w:p w14:paraId="65898660" w14:textId="77777777" w:rsidR="006822B0" w:rsidRDefault="006822B0" w:rsidP="006822B0">
      <w:r>
        <w:br w:type="page"/>
      </w:r>
    </w:p>
    <w:tbl>
      <w:tblPr>
        <w:tblStyle w:val="TableGrid"/>
        <w:tblW w:w="0" w:type="auto"/>
        <w:tblLook w:val="04A0" w:firstRow="1" w:lastRow="0" w:firstColumn="1" w:lastColumn="0" w:noHBand="0" w:noVBand="1"/>
      </w:tblPr>
      <w:tblGrid>
        <w:gridCol w:w="3289"/>
        <w:gridCol w:w="5812"/>
        <w:gridCol w:w="2628"/>
        <w:gridCol w:w="1239"/>
        <w:gridCol w:w="1202"/>
      </w:tblGrid>
      <w:tr w:rsidR="002F5CEA" w:rsidRPr="00EF32F4" w14:paraId="088CF318" w14:textId="77777777" w:rsidTr="00FA3579">
        <w:tc>
          <w:tcPr>
            <w:tcW w:w="14170" w:type="dxa"/>
            <w:gridSpan w:val="5"/>
          </w:tcPr>
          <w:p w14:paraId="3AC73D71" w14:textId="77777777" w:rsidR="002F5CEA" w:rsidRPr="00EF32F4" w:rsidRDefault="002F5CEA" w:rsidP="00FA3579">
            <w:pPr>
              <w:rPr>
                <w:rFonts w:ascii="Verdana" w:hAnsi="Verdana"/>
                <w:b/>
                <w:sz w:val="18"/>
                <w:szCs w:val="18"/>
              </w:rPr>
            </w:pPr>
            <w:r w:rsidRPr="00EF32F4">
              <w:rPr>
                <w:rFonts w:ascii="Verdana" w:hAnsi="Verdana"/>
                <w:b/>
                <w:sz w:val="18"/>
                <w:szCs w:val="18"/>
              </w:rPr>
              <w:lastRenderedPageBreak/>
              <w:t>Lesson SP</w:t>
            </w:r>
            <w:r>
              <w:rPr>
                <w:rFonts w:ascii="Verdana" w:hAnsi="Verdana"/>
                <w:b/>
                <w:sz w:val="18"/>
                <w:szCs w:val="18"/>
              </w:rPr>
              <w:t>6</w:t>
            </w:r>
            <w:r w:rsidRPr="00EF32F4">
              <w:rPr>
                <w:rFonts w:ascii="Verdana" w:hAnsi="Verdana"/>
                <w:b/>
                <w:sz w:val="18"/>
                <w:szCs w:val="18"/>
              </w:rPr>
              <w:t>l</w:t>
            </w:r>
            <w:r>
              <w:rPr>
                <w:rFonts w:ascii="Verdana" w:hAnsi="Verdana"/>
                <w:b/>
                <w:sz w:val="18"/>
                <w:szCs w:val="18"/>
              </w:rPr>
              <w:t>: Nuclear fission (2 hours)</w:t>
            </w:r>
          </w:p>
        </w:tc>
      </w:tr>
      <w:tr w:rsidR="002F5CEA" w:rsidRPr="00EF32F4" w14:paraId="12DFE9FC" w14:textId="77777777" w:rsidTr="00FA3579">
        <w:tc>
          <w:tcPr>
            <w:tcW w:w="3289" w:type="dxa"/>
          </w:tcPr>
          <w:p w14:paraId="2256876F" w14:textId="77777777" w:rsidR="002F5CEA" w:rsidRPr="00EF32F4" w:rsidRDefault="002F5CEA" w:rsidP="00FA3579">
            <w:pPr>
              <w:rPr>
                <w:rFonts w:ascii="Verdana" w:hAnsi="Verdana"/>
                <w:b/>
                <w:sz w:val="18"/>
                <w:szCs w:val="18"/>
              </w:rPr>
            </w:pPr>
            <w:r w:rsidRPr="00EF32F4">
              <w:rPr>
                <w:rFonts w:ascii="Verdana" w:hAnsi="Verdana"/>
                <w:b/>
                <w:sz w:val="18"/>
                <w:szCs w:val="18"/>
              </w:rPr>
              <w:t>Specification points</w:t>
            </w:r>
          </w:p>
        </w:tc>
        <w:tc>
          <w:tcPr>
            <w:tcW w:w="5812" w:type="dxa"/>
          </w:tcPr>
          <w:p w14:paraId="6C966B23" w14:textId="77777777" w:rsidR="002F5CEA" w:rsidRPr="00EF32F4" w:rsidRDefault="002F5CEA" w:rsidP="00FA3579">
            <w:pPr>
              <w:rPr>
                <w:rFonts w:ascii="Verdana" w:hAnsi="Verdana"/>
                <w:b/>
                <w:sz w:val="18"/>
                <w:szCs w:val="18"/>
              </w:rPr>
            </w:pPr>
            <w:r w:rsidRPr="001844D7">
              <w:rPr>
                <w:rFonts w:ascii="Verdana" w:hAnsi="Verdana"/>
                <w:b/>
                <w:sz w:val="18"/>
                <w:szCs w:val="18"/>
              </w:rPr>
              <w:t>Exemplar teaching activities</w:t>
            </w:r>
          </w:p>
        </w:tc>
        <w:tc>
          <w:tcPr>
            <w:tcW w:w="2628" w:type="dxa"/>
          </w:tcPr>
          <w:p w14:paraId="6199184C" w14:textId="77777777" w:rsidR="002F5CEA" w:rsidRPr="00EF32F4" w:rsidRDefault="002F5CEA" w:rsidP="00FA3579">
            <w:pPr>
              <w:rPr>
                <w:rFonts w:ascii="Verdana" w:hAnsi="Verdana"/>
                <w:b/>
                <w:sz w:val="18"/>
                <w:szCs w:val="18"/>
              </w:rPr>
            </w:pPr>
            <w:r w:rsidRPr="001844D7">
              <w:rPr>
                <w:rFonts w:ascii="Verdana" w:hAnsi="Verdana"/>
                <w:b/>
                <w:sz w:val="18"/>
                <w:szCs w:val="18"/>
              </w:rPr>
              <w:t>Differentiation</w:t>
            </w:r>
          </w:p>
        </w:tc>
        <w:tc>
          <w:tcPr>
            <w:tcW w:w="1239" w:type="dxa"/>
          </w:tcPr>
          <w:p w14:paraId="4945FBBE" w14:textId="77777777" w:rsidR="002F5CEA" w:rsidRPr="00EF32F4" w:rsidRDefault="002F5CEA" w:rsidP="00FA3579">
            <w:pPr>
              <w:rPr>
                <w:rFonts w:ascii="Verdana" w:hAnsi="Verdana"/>
                <w:b/>
                <w:sz w:val="18"/>
                <w:szCs w:val="18"/>
              </w:rPr>
            </w:pPr>
            <w:r w:rsidRPr="00EF32F4">
              <w:rPr>
                <w:rFonts w:ascii="Verdana" w:hAnsi="Verdana"/>
                <w:b/>
                <w:sz w:val="18"/>
                <w:szCs w:val="18"/>
              </w:rPr>
              <w:t>Maths skills</w:t>
            </w:r>
          </w:p>
        </w:tc>
        <w:tc>
          <w:tcPr>
            <w:tcW w:w="1202" w:type="dxa"/>
          </w:tcPr>
          <w:p w14:paraId="1CD78397" w14:textId="77777777" w:rsidR="002F5CEA" w:rsidRPr="00EF32F4" w:rsidRDefault="002F5CEA" w:rsidP="00FA3579">
            <w:pPr>
              <w:rPr>
                <w:rFonts w:ascii="Verdana" w:hAnsi="Verdana"/>
                <w:b/>
                <w:sz w:val="18"/>
                <w:szCs w:val="18"/>
              </w:rPr>
            </w:pPr>
            <w:r w:rsidRPr="00EF32F4">
              <w:rPr>
                <w:rFonts w:ascii="Verdana" w:hAnsi="Verdana"/>
                <w:b/>
                <w:sz w:val="18"/>
                <w:szCs w:val="18"/>
              </w:rPr>
              <w:t>Practicals</w:t>
            </w:r>
          </w:p>
        </w:tc>
      </w:tr>
      <w:tr w:rsidR="002F5CEA" w:rsidRPr="00EF32F4" w14:paraId="0D9E0018" w14:textId="77777777" w:rsidTr="00FA3579">
        <w:tc>
          <w:tcPr>
            <w:tcW w:w="3289" w:type="dxa"/>
            <w:shd w:val="clear" w:color="auto" w:fill="auto"/>
          </w:tcPr>
          <w:p w14:paraId="33202FE1" w14:textId="77777777" w:rsidR="002F5CEA" w:rsidRPr="008F4AD8" w:rsidRDefault="002F5CEA" w:rsidP="002F5CEA">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6</w:t>
            </w:r>
            <w:r w:rsidRPr="008F4AD8">
              <w:rPr>
                <w:rFonts w:ascii="Verdana" w:eastAsia="Times New Roman" w:hAnsi="Verdana" w:cs="Arial"/>
                <w:sz w:val="18"/>
                <w:szCs w:val="18"/>
              </w:rPr>
              <w:t>.3</w:t>
            </w:r>
            <w:r>
              <w:rPr>
                <w:rFonts w:ascii="Verdana" w:eastAsia="Times New Roman" w:hAnsi="Verdana" w:cs="Arial"/>
                <w:sz w:val="18"/>
                <w:szCs w:val="18"/>
              </w:rPr>
              <w:t>8</w:t>
            </w:r>
            <w:r w:rsidRPr="008F4AD8">
              <w:rPr>
                <w:rFonts w:ascii="Verdana" w:eastAsia="Times New Roman" w:hAnsi="Verdana" w:cs="Arial"/>
                <w:sz w:val="18"/>
                <w:szCs w:val="18"/>
              </w:rPr>
              <w:t>P: Explain how the fission of U-235 produces two daughter nuclei and the emission of two or more neutrons, accompanied by a release of energy</w:t>
            </w:r>
          </w:p>
          <w:p w14:paraId="74D9A194" w14:textId="77777777" w:rsidR="002F5CEA" w:rsidRPr="008F4AD8" w:rsidRDefault="002F5CEA" w:rsidP="002F5CEA">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6</w:t>
            </w:r>
            <w:r w:rsidRPr="008F4AD8">
              <w:rPr>
                <w:rFonts w:ascii="Verdana" w:eastAsia="Times New Roman" w:hAnsi="Verdana" w:cs="Arial"/>
                <w:sz w:val="18"/>
                <w:szCs w:val="18"/>
              </w:rPr>
              <w:t>.3</w:t>
            </w:r>
            <w:r>
              <w:rPr>
                <w:rFonts w:ascii="Verdana" w:eastAsia="Times New Roman" w:hAnsi="Verdana" w:cs="Arial"/>
                <w:sz w:val="18"/>
                <w:szCs w:val="18"/>
              </w:rPr>
              <w:t>9</w:t>
            </w:r>
            <w:r w:rsidRPr="008F4AD8">
              <w:rPr>
                <w:rFonts w:ascii="Verdana" w:eastAsia="Times New Roman" w:hAnsi="Verdana" w:cs="Arial"/>
                <w:sz w:val="18"/>
                <w:szCs w:val="18"/>
              </w:rPr>
              <w:t>P: Explain the principle of a controlled nuclear chain reaction</w:t>
            </w:r>
          </w:p>
          <w:p w14:paraId="5C18989C" w14:textId="77777777" w:rsidR="002F5CEA" w:rsidRPr="008F4AD8" w:rsidRDefault="002F5CEA" w:rsidP="002F5CEA">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6.40</w:t>
            </w:r>
            <w:r w:rsidRPr="008F4AD8">
              <w:rPr>
                <w:rFonts w:ascii="Verdana" w:eastAsia="Times New Roman" w:hAnsi="Verdana" w:cs="Arial"/>
                <w:sz w:val="18"/>
                <w:szCs w:val="18"/>
              </w:rPr>
              <w:t>P: Explain how the chain reaction is controlled in a nuclear reactor including the action of moderators and control rods</w:t>
            </w:r>
          </w:p>
          <w:p w14:paraId="36A37D9A" w14:textId="77777777" w:rsidR="002F5CEA" w:rsidRPr="008F4AD8" w:rsidRDefault="002F5CEA" w:rsidP="002F5CEA">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6.41</w:t>
            </w:r>
            <w:r w:rsidRPr="008F4AD8">
              <w:rPr>
                <w:rFonts w:ascii="Verdana" w:eastAsia="Times New Roman" w:hAnsi="Verdana" w:cs="Arial"/>
                <w:sz w:val="18"/>
                <w:szCs w:val="18"/>
              </w:rPr>
              <w:t>P: Describe how thermal (heat) energy from the chain reaction is converted into electrical energy in a nuclear power station</w:t>
            </w:r>
          </w:p>
          <w:p w14:paraId="39164A1F" w14:textId="77777777" w:rsidR="002F5CEA" w:rsidRPr="008F4AD8" w:rsidRDefault="002F5CEA" w:rsidP="002F5CEA">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P6.42</w:t>
            </w:r>
            <w:r w:rsidRPr="008F4AD8">
              <w:rPr>
                <w:rFonts w:ascii="Verdana" w:eastAsia="Times New Roman" w:hAnsi="Verdana" w:cs="Arial"/>
                <w:sz w:val="18"/>
                <w:szCs w:val="18"/>
              </w:rPr>
              <w:t>P: Recall that the products of nuclear fission are radioactive</w:t>
            </w:r>
          </w:p>
        </w:tc>
        <w:tc>
          <w:tcPr>
            <w:tcW w:w="5812" w:type="dxa"/>
          </w:tcPr>
          <w:p w14:paraId="2726648D" w14:textId="77777777" w:rsidR="002F5CEA" w:rsidRPr="000F6B79" w:rsidRDefault="002F5CEA" w:rsidP="00FA3579">
            <w:pPr>
              <w:rPr>
                <w:rFonts w:ascii="Verdana" w:hAnsi="Verdana"/>
                <w:i/>
                <w:sz w:val="18"/>
                <w:szCs w:val="18"/>
              </w:rPr>
            </w:pPr>
            <w:r w:rsidRPr="000F6B79">
              <w:rPr>
                <w:rFonts w:ascii="Verdana" w:hAnsi="Verdana"/>
                <w:i/>
                <w:sz w:val="18"/>
                <w:szCs w:val="18"/>
              </w:rPr>
              <w:t>Starter</w:t>
            </w:r>
          </w:p>
          <w:p w14:paraId="06EC2E2C" w14:textId="77777777" w:rsidR="002F5CEA" w:rsidRPr="000F6B79" w:rsidRDefault="002F5CEA" w:rsidP="00FA3579">
            <w:pPr>
              <w:rPr>
                <w:rFonts w:ascii="Verdana" w:hAnsi="Verdana"/>
                <w:sz w:val="18"/>
                <w:szCs w:val="18"/>
              </w:rPr>
            </w:pPr>
            <w:r w:rsidRPr="000F6B79">
              <w:rPr>
                <w:rFonts w:ascii="Verdana" w:hAnsi="Verdana"/>
                <w:sz w:val="18"/>
                <w:szCs w:val="18"/>
              </w:rPr>
              <w:t>Describe a chain letter, and ask students for similar examples from social media (e.g. 'pass this on to X friends'). Ask students to work how many copies there will be after (say) 10 'generations' if each person shares with 1 more person, 2 more, 3 more, and so on.</w:t>
            </w:r>
          </w:p>
          <w:p w14:paraId="2DB40343" w14:textId="77777777" w:rsidR="002F5CEA" w:rsidRPr="000F6B79" w:rsidRDefault="002F5CEA" w:rsidP="00FA3579">
            <w:pPr>
              <w:rPr>
                <w:rFonts w:ascii="Verdana" w:hAnsi="Verdana"/>
                <w:sz w:val="18"/>
                <w:szCs w:val="18"/>
              </w:rPr>
            </w:pPr>
          </w:p>
          <w:p w14:paraId="6DEDDA6F" w14:textId="77777777" w:rsidR="002F5CEA" w:rsidRPr="000F6B79" w:rsidRDefault="002F5CEA" w:rsidP="00FA3579">
            <w:pPr>
              <w:rPr>
                <w:rFonts w:ascii="Verdana" w:hAnsi="Verdana"/>
                <w:i/>
                <w:sz w:val="18"/>
                <w:szCs w:val="18"/>
              </w:rPr>
            </w:pPr>
            <w:r w:rsidRPr="000F6B79">
              <w:rPr>
                <w:rFonts w:ascii="Verdana" w:hAnsi="Verdana"/>
                <w:i/>
                <w:sz w:val="18"/>
                <w:szCs w:val="18"/>
              </w:rPr>
              <w:t>Exploring</w:t>
            </w:r>
          </w:p>
          <w:p w14:paraId="58E1BDE6" w14:textId="77777777" w:rsidR="002F5CEA" w:rsidRPr="000F6B79" w:rsidRDefault="002F5CEA" w:rsidP="00FA3579">
            <w:pPr>
              <w:rPr>
                <w:rFonts w:ascii="Verdana" w:hAnsi="Verdana"/>
                <w:i/>
                <w:sz w:val="18"/>
                <w:szCs w:val="18"/>
              </w:rPr>
            </w:pPr>
            <w:r w:rsidRPr="000F6B79">
              <w:rPr>
                <w:rFonts w:ascii="Verdana" w:hAnsi="Verdana"/>
                <w:sz w:val="18"/>
                <w:szCs w:val="18"/>
              </w:rPr>
              <w:t>Students construct a flow chart for using control rods to regulate the reaction in a nuclear reactor, and then to describe how to increase the output of a nuclear power station.</w:t>
            </w:r>
          </w:p>
          <w:p w14:paraId="673EF7D8" w14:textId="77777777" w:rsidR="002F5CEA" w:rsidRPr="000F6B79" w:rsidRDefault="002F5CEA" w:rsidP="00FA3579">
            <w:pPr>
              <w:rPr>
                <w:rFonts w:ascii="Verdana" w:hAnsi="Verdana"/>
                <w:i/>
                <w:sz w:val="18"/>
                <w:szCs w:val="18"/>
              </w:rPr>
            </w:pPr>
          </w:p>
          <w:p w14:paraId="75B70AC2" w14:textId="77777777" w:rsidR="002F5CEA" w:rsidRPr="000F6B79" w:rsidRDefault="002F5CEA" w:rsidP="00FA3579">
            <w:pPr>
              <w:rPr>
                <w:rFonts w:ascii="Verdana" w:hAnsi="Verdana"/>
                <w:sz w:val="18"/>
                <w:szCs w:val="18"/>
              </w:rPr>
            </w:pPr>
            <w:r w:rsidRPr="000F6B79">
              <w:rPr>
                <w:rFonts w:ascii="Verdana" w:hAnsi="Verdana"/>
                <w:i/>
                <w:sz w:val="18"/>
                <w:szCs w:val="18"/>
              </w:rPr>
              <w:t>Explaining</w:t>
            </w:r>
          </w:p>
          <w:p w14:paraId="0A24A6E5" w14:textId="77777777" w:rsidR="002F5CEA" w:rsidRPr="000F6B79" w:rsidRDefault="002F5CEA" w:rsidP="00FA3579">
            <w:pPr>
              <w:pStyle w:val="BodyText2"/>
              <w:spacing w:before="0"/>
              <w:rPr>
                <w:rFonts w:ascii="Verdana" w:hAnsi="Verdana"/>
                <w:sz w:val="18"/>
                <w:szCs w:val="18"/>
              </w:rPr>
            </w:pPr>
            <w:r w:rsidRPr="000F6B79">
              <w:rPr>
                <w:rFonts w:ascii="Verdana" w:hAnsi="Verdana"/>
                <w:sz w:val="18"/>
                <w:szCs w:val="18"/>
              </w:rPr>
              <w:t>Use mousetraps and ping pong balls in a fume cupboard to demonstrate the idea of a chain reaction. Clear any apparatus out of the fume cupboard and set up all the mousetraps close to each other. Carefully place a ping pong ball on each trap. When ready for the demonstration, drop the final ping pong ball into the middle of the traps. The action is more readily seen if it can be slowed down, so you may wish to video the demonstration and play it back. Follow this up by discussing how well this models a chain reaction.</w:t>
            </w:r>
          </w:p>
          <w:p w14:paraId="3B2360C1" w14:textId="77777777" w:rsidR="002F5CEA" w:rsidRPr="000F6B79" w:rsidRDefault="002F5CEA" w:rsidP="00FA3579">
            <w:pPr>
              <w:pStyle w:val="Default"/>
              <w:rPr>
                <w:rFonts w:ascii="Verdana" w:hAnsi="Verdana"/>
                <w:sz w:val="18"/>
                <w:szCs w:val="18"/>
              </w:rPr>
            </w:pPr>
          </w:p>
        </w:tc>
        <w:tc>
          <w:tcPr>
            <w:tcW w:w="2628" w:type="dxa"/>
          </w:tcPr>
          <w:p w14:paraId="5743A37B" w14:textId="77777777" w:rsidR="002F5CEA" w:rsidRPr="000F6B79" w:rsidRDefault="002F5CEA" w:rsidP="00FA3579">
            <w:pPr>
              <w:rPr>
                <w:rFonts w:ascii="Verdana" w:hAnsi="Verdana"/>
                <w:i/>
                <w:sz w:val="18"/>
                <w:szCs w:val="18"/>
              </w:rPr>
            </w:pPr>
            <w:r w:rsidRPr="000F6B79">
              <w:rPr>
                <w:rFonts w:ascii="Verdana" w:hAnsi="Verdana"/>
                <w:i/>
                <w:sz w:val="18"/>
                <w:szCs w:val="18"/>
              </w:rPr>
              <w:t>Exploring</w:t>
            </w:r>
          </w:p>
          <w:p w14:paraId="58E37794" w14:textId="77777777" w:rsidR="002F5CEA" w:rsidRPr="000F6B79" w:rsidRDefault="002F5CEA" w:rsidP="00FA3579">
            <w:pPr>
              <w:rPr>
                <w:rFonts w:ascii="Verdana" w:hAnsi="Verdana"/>
                <w:sz w:val="18"/>
                <w:szCs w:val="18"/>
              </w:rPr>
            </w:pPr>
            <w:r w:rsidRPr="000F6B79">
              <w:rPr>
                <w:rFonts w:ascii="Verdana" w:hAnsi="Verdana"/>
                <w:sz w:val="18"/>
                <w:szCs w:val="18"/>
              </w:rPr>
              <w:t>Support: Give students an outline of the flow chart with some sections filled in.</w:t>
            </w:r>
          </w:p>
          <w:p w14:paraId="296F5710" w14:textId="77777777" w:rsidR="002F5CEA" w:rsidRPr="000F6B79" w:rsidRDefault="002F5CEA" w:rsidP="00FA3579">
            <w:pPr>
              <w:rPr>
                <w:rFonts w:ascii="Verdana" w:hAnsi="Verdana"/>
                <w:sz w:val="18"/>
                <w:szCs w:val="18"/>
              </w:rPr>
            </w:pPr>
            <w:r w:rsidRPr="000F6B79">
              <w:rPr>
                <w:rFonts w:ascii="Verdana" w:hAnsi="Verdana"/>
                <w:sz w:val="18"/>
                <w:szCs w:val="18"/>
              </w:rPr>
              <w:t>Stretch: Students construct the flow chart from scratch.</w:t>
            </w:r>
          </w:p>
          <w:p w14:paraId="2F6BC2AD" w14:textId="77777777" w:rsidR="002F5CEA" w:rsidRPr="000F6B79" w:rsidRDefault="002F5CEA" w:rsidP="00FA3579">
            <w:pPr>
              <w:rPr>
                <w:rFonts w:ascii="Verdana" w:hAnsi="Verdana"/>
                <w:sz w:val="18"/>
                <w:szCs w:val="18"/>
              </w:rPr>
            </w:pPr>
          </w:p>
          <w:p w14:paraId="541833B9" w14:textId="77777777" w:rsidR="002F5CEA" w:rsidRPr="000F6B79" w:rsidRDefault="002F5CEA" w:rsidP="00FA3579">
            <w:pPr>
              <w:rPr>
                <w:rFonts w:ascii="Verdana" w:hAnsi="Verdana"/>
                <w:i/>
                <w:sz w:val="18"/>
                <w:szCs w:val="18"/>
              </w:rPr>
            </w:pPr>
            <w:r w:rsidRPr="000F6B79">
              <w:rPr>
                <w:rFonts w:ascii="Verdana" w:hAnsi="Verdana"/>
                <w:i/>
                <w:sz w:val="18"/>
                <w:szCs w:val="18"/>
              </w:rPr>
              <w:t>Explaining</w:t>
            </w:r>
          </w:p>
          <w:p w14:paraId="3F8527FC" w14:textId="77777777" w:rsidR="002F5CEA" w:rsidRPr="000F6B79" w:rsidRDefault="002F5CEA" w:rsidP="00FA3579">
            <w:pPr>
              <w:rPr>
                <w:rFonts w:ascii="Verdana" w:hAnsi="Verdana"/>
                <w:sz w:val="18"/>
                <w:szCs w:val="18"/>
              </w:rPr>
            </w:pPr>
            <w:r w:rsidRPr="000F6B79">
              <w:rPr>
                <w:rFonts w:ascii="Verdana" w:hAnsi="Verdana"/>
                <w:sz w:val="18"/>
                <w:szCs w:val="18"/>
              </w:rPr>
              <w:t>Support: Discuss with students what the ping pong balls and traps represent before the demonstration.</w:t>
            </w:r>
          </w:p>
          <w:p w14:paraId="725BB7F9" w14:textId="77777777" w:rsidR="002F5CEA" w:rsidRPr="000F6B79" w:rsidRDefault="002F5CEA" w:rsidP="00FA3579">
            <w:pPr>
              <w:pStyle w:val="BodyText2"/>
              <w:spacing w:before="0"/>
              <w:rPr>
                <w:rFonts w:ascii="Verdana" w:hAnsi="Verdana"/>
                <w:sz w:val="18"/>
                <w:szCs w:val="18"/>
              </w:rPr>
            </w:pPr>
            <w:r w:rsidRPr="000F6B79">
              <w:rPr>
                <w:rFonts w:ascii="Verdana" w:hAnsi="Verdana"/>
                <w:sz w:val="18"/>
                <w:szCs w:val="18"/>
              </w:rPr>
              <w:t>Stretch: Ask students to write a short paragraph evaluating the model before holding the class discussion suggested above. Students can amend or add to their paragraphs after the class discussion.</w:t>
            </w:r>
          </w:p>
          <w:p w14:paraId="43ADCBF6" w14:textId="77777777" w:rsidR="002F5CEA" w:rsidRPr="000F6B79" w:rsidRDefault="002F5CEA" w:rsidP="00FA3579">
            <w:pPr>
              <w:rPr>
                <w:rFonts w:ascii="Verdana" w:hAnsi="Verdana"/>
                <w:sz w:val="18"/>
                <w:szCs w:val="18"/>
              </w:rPr>
            </w:pPr>
          </w:p>
          <w:p w14:paraId="7D76639F" w14:textId="77777777" w:rsidR="002F5CEA" w:rsidRPr="000F6B79" w:rsidRDefault="002F5CEA" w:rsidP="00FA3579">
            <w:pPr>
              <w:pStyle w:val="Default"/>
              <w:rPr>
                <w:rFonts w:ascii="Verdana" w:hAnsi="Verdana"/>
                <w:sz w:val="18"/>
                <w:szCs w:val="18"/>
              </w:rPr>
            </w:pPr>
          </w:p>
        </w:tc>
        <w:tc>
          <w:tcPr>
            <w:tcW w:w="1239" w:type="dxa"/>
          </w:tcPr>
          <w:p w14:paraId="41D8C100" w14:textId="77777777" w:rsidR="002F5CEA" w:rsidRPr="008F4AD8" w:rsidRDefault="002F5CEA" w:rsidP="00FA3579">
            <w:pPr>
              <w:pStyle w:val="Default"/>
              <w:rPr>
                <w:rFonts w:ascii="Verdana" w:hAnsi="Verdana"/>
                <w:sz w:val="18"/>
                <w:szCs w:val="18"/>
              </w:rPr>
            </w:pPr>
            <w:r>
              <w:rPr>
                <w:rFonts w:ascii="Verdana" w:hAnsi="Verdana"/>
                <w:sz w:val="18"/>
                <w:szCs w:val="18"/>
              </w:rPr>
              <w:t>n/a</w:t>
            </w:r>
          </w:p>
        </w:tc>
        <w:tc>
          <w:tcPr>
            <w:tcW w:w="1202" w:type="dxa"/>
          </w:tcPr>
          <w:p w14:paraId="3370E8C1" w14:textId="77777777" w:rsidR="002F5CEA" w:rsidRPr="00EF32F4" w:rsidRDefault="002F5CEA" w:rsidP="00FA3579">
            <w:pPr>
              <w:rPr>
                <w:rFonts w:ascii="Verdana" w:hAnsi="Verdana"/>
                <w:sz w:val="18"/>
                <w:szCs w:val="18"/>
              </w:rPr>
            </w:pPr>
            <w:r>
              <w:rPr>
                <w:rFonts w:ascii="Verdana" w:hAnsi="Verdana"/>
                <w:sz w:val="18"/>
                <w:szCs w:val="18"/>
              </w:rPr>
              <w:t>n/a</w:t>
            </w:r>
          </w:p>
        </w:tc>
      </w:tr>
    </w:tbl>
    <w:p w14:paraId="44680378" w14:textId="77777777" w:rsidR="006822B0" w:rsidRDefault="006822B0" w:rsidP="006822B0"/>
    <w:p w14:paraId="6559D9A0" w14:textId="77777777" w:rsidR="006822B0" w:rsidRDefault="006822B0" w:rsidP="006822B0">
      <w:r>
        <w:br w:type="page"/>
      </w:r>
    </w:p>
    <w:tbl>
      <w:tblPr>
        <w:tblStyle w:val="TableGrid"/>
        <w:tblW w:w="0" w:type="auto"/>
        <w:tblLook w:val="04A0" w:firstRow="1" w:lastRow="0" w:firstColumn="1" w:lastColumn="0" w:noHBand="0" w:noVBand="1"/>
      </w:tblPr>
      <w:tblGrid>
        <w:gridCol w:w="3006"/>
        <w:gridCol w:w="4678"/>
        <w:gridCol w:w="4130"/>
        <w:gridCol w:w="1154"/>
        <w:gridCol w:w="1202"/>
      </w:tblGrid>
      <w:tr w:rsidR="002F5CEA" w:rsidRPr="00EF32F4" w14:paraId="5289EA10" w14:textId="77777777" w:rsidTr="00FA3579">
        <w:tc>
          <w:tcPr>
            <w:tcW w:w="14170" w:type="dxa"/>
            <w:gridSpan w:val="5"/>
          </w:tcPr>
          <w:p w14:paraId="4605408B" w14:textId="77777777" w:rsidR="002F5CEA" w:rsidRPr="00EF32F4" w:rsidRDefault="002F5CEA" w:rsidP="00FA3579">
            <w:pPr>
              <w:rPr>
                <w:rFonts w:ascii="Verdana" w:hAnsi="Verdana"/>
                <w:b/>
                <w:sz w:val="18"/>
                <w:szCs w:val="18"/>
              </w:rPr>
            </w:pPr>
            <w:r w:rsidRPr="00EF32F4">
              <w:rPr>
                <w:rFonts w:ascii="Verdana" w:hAnsi="Verdana"/>
                <w:b/>
                <w:sz w:val="18"/>
                <w:szCs w:val="18"/>
              </w:rPr>
              <w:lastRenderedPageBreak/>
              <w:t>Lesson SP</w:t>
            </w:r>
            <w:r>
              <w:rPr>
                <w:rFonts w:ascii="Verdana" w:hAnsi="Verdana"/>
                <w:b/>
                <w:sz w:val="18"/>
                <w:szCs w:val="18"/>
              </w:rPr>
              <w:t>6</w:t>
            </w:r>
            <w:r w:rsidRPr="00EF32F4">
              <w:rPr>
                <w:rFonts w:ascii="Verdana" w:hAnsi="Verdana"/>
                <w:b/>
                <w:sz w:val="18"/>
                <w:szCs w:val="18"/>
              </w:rPr>
              <w:t>m:</w:t>
            </w:r>
            <w:r>
              <w:rPr>
                <w:rFonts w:ascii="Verdana" w:hAnsi="Verdana"/>
                <w:b/>
                <w:sz w:val="18"/>
                <w:szCs w:val="18"/>
              </w:rPr>
              <w:t xml:space="preserve"> Nuclear fusion (2 hours)</w:t>
            </w:r>
          </w:p>
        </w:tc>
      </w:tr>
      <w:tr w:rsidR="002F5CEA" w:rsidRPr="00EF32F4" w14:paraId="2E49AF9A" w14:textId="77777777" w:rsidTr="00FA3579">
        <w:tc>
          <w:tcPr>
            <w:tcW w:w="3006" w:type="dxa"/>
          </w:tcPr>
          <w:p w14:paraId="0FE5524A" w14:textId="77777777" w:rsidR="002F5CEA" w:rsidRPr="00EF32F4" w:rsidRDefault="002F5CEA" w:rsidP="00FA3579">
            <w:pPr>
              <w:rPr>
                <w:rFonts w:ascii="Verdana" w:hAnsi="Verdana"/>
                <w:b/>
                <w:sz w:val="18"/>
                <w:szCs w:val="18"/>
              </w:rPr>
            </w:pPr>
            <w:r w:rsidRPr="00EF32F4">
              <w:rPr>
                <w:rFonts w:ascii="Verdana" w:hAnsi="Verdana"/>
                <w:b/>
                <w:sz w:val="18"/>
                <w:szCs w:val="18"/>
              </w:rPr>
              <w:t>Specification points</w:t>
            </w:r>
          </w:p>
        </w:tc>
        <w:tc>
          <w:tcPr>
            <w:tcW w:w="4678" w:type="dxa"/>
          </w:tcPr>
          <w:p w14:paraId="6B9298A1" w14:textId="77777777" w:rsidR="002F5CEA" w:rsidRPr="00EF32F4" w:rsidRDefault="002F5CEA" w:rsidP="00FA3579">
            <w:pPr>
              <w:rPr>
                <w:rFonts w:ascii="Verdana" w:hAnsi="Verdana"/>
                <w:b/>
                <w:sz w:val="18"/>
                <w:szCs w:val="18"/>
              </w:rPr>
            </w:pPr>
            <w:r w:rsidRPr="001844D7">
              <w:rPr>
                <w:rFonts w:ascii="Verdana" w:hAnsi="Verdana"/>
                <w:b/>
                <w:sz w:val="18"/>
                <w:szCs w:val="18"/>
              </w:rPr>
              <w:t>Exemplar teaching activities</w:t>
            </w:r>
          </w:p>
        </w:tc>
        <w:tc>
          <w:tcPr>
            <w:tcW w:w="4130" w:type="dxa"/>
          </w:tcPr>
          <w:p w14:paraId="71F637B8" w14:textId="77777777" w:rsidR="002F5CEA" w:rsidRPr="00EF32F4" w:rsidRDefault="002F5CEA" w:rsidP="00FA3579">
            <w:pPr>
              <w:rPr>
                <w:rFonts w:ascii="Verdana" w:hAnsi="Verdana"/>
                <w:b/>
                <w:sz w:val="18"/>
                <w:szCs w:val="18"/>
              </w:rPr>
            </w:pPr>
            <w:r w:rsidRPr="001844D7">
              <w:rPr>
                <w:rFonts w:ascii="Verdana" w:hAnsi="Verdana"/>
                <w:b/>
                <w:sz w:val="18"/>
                <w:szCs w:val="18"/>
              </w:rPr>
              <w:t>Differentiation</w:t>
            </w:r>
          </w:p>
        </w:tc>
        <w:tc>
          <w:tcPr>
            <w:tcW w:w="1154" w:type="dxa"/>
          </w:tcPr>
          <w:p w14:paraId="0DC488F4" w14:textId="77777777" w:rsidR="002F5CEA" w:rsidRPr="00EF32F4" w:rsidRDefault="002F5CEA" w:rsidP="00FA3579">
            <w:pPr>
              <w:rPr>
                <w:rFonts w:ascii="Verdana" w:hAnsi="Verdana"/>
                <w:b/>
                <w:sz w:val="18"/>
                <w:szCs w:val="18"/>
              </w:rPr>
            </w:pPr>
            <w:r w:rsidRPr="00EF32F4">
              <w:rPr>
                <w:rFonts w:ascii="Verdana" w:hAnsi="Verdana"/>
                <w:b/>
                <w:sz w:val="18"/>
                <w:szCs w:val="18"/>
              </w:rPr>
              <w:t>Maths skills</w:t>
            </w:r>
          </w:p>
        </w:tc>
        <w:tc>
          <w:tcPr>
            <w:tcW w:w="1202" w:type="dxa"/>
          </w:tcPr>
          <w:p w14:paraId="47C6BCE6" w14:textId="77777777" w:rsidR="002F5CEA" w:rsidRPr="00EF32F4" w:rsidRDefault="002F5CEA" w:rsidP="00FA3579">
            <w:pPr>
              <w:rPr>
                <w:rFonts w:ascii="Verdana" w:hAnsi="Verdana"/>
                <w:b/>
                <w:sz w:val="18"/>
                <w:szCs w:val="18"/>
              </w:rPr>
            </w:pPr>
            <w:r w:rsidRPr="00EF32F4">
              <w:rPr>
                <w:rFonts w:ascii="Verdana" w:hAnsi="Verdana"/>
                <w:b/>
                <w:sz w:val="18"/>
                <w:szCs w:val="18"/>
              </w:rPr>
              <w:t>Practicals</w:t>
            </w:r>
          </w:p>
        </w:tc>
      </w:tr>
      <w:tr w:rsidR="002F5CEA" w:rsidRPr="00EF32F4" w14:paraId="7E553B52" w14:textId="77777777" w:rsidTr="00FA3579">
        <w:tc>
          <w:tcPr>
            <w:tcW w:w="3006" w:type="dxa"/>
          </w:tcPr>
          <w:p w14:paraId="5BE27DF0" w14:textId="77777777" w:rsidR="002F5CEA" w:rsidRPr="008F4AD8" w:rsidRDefault="002F5CEA" w:rsidP="002F5CEA">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P6</w:t>
            </w:r>
            <w:r w:rsidRPr="008F4AD8">
              <w:rPr>
                <w:rFonts w:ascii="Verdana" w:eastAsia="Times New Roman" w:hAnsi="Verdana" w:cs="Arial"/>
                <w:sz w:val="18"/>
                <w:szCs w:val="18"/>
              </w:rPr>
              <w:t>.4</w:t>
            </w:r>
            <w:r>
              <w:rPr>
                <w:rFonts w:ascii="Verdana" w:eastAsia="Times New Roman" w:hAnsi="Verdana" w:cs="Arial"/>
                <w:sz w:val="18"/>
                <w:szCs w:val="18"/>
              </w:rPr>
              <w:t>3</w:t>
            </w:r>
            <w:r w:rsidRPr="008F4AD8">
              <w:rPr>
                <w:rFonts w:ascii="Verdana" w:eastAsia="Times New Roman" w:hAnsi="Verdana" w:cs="Arial"/>
                <w:sz w:val="18"/>
                <w:szCs w:val="18"/>
              </w:rPr>
              <w:t>P: Describe nuclear fusion as the creation of larger nuclei resulting in a loss of mass from smaller nuclei, accompanied by a release of energy and recognise fusion as the energy source for stars</w:t>
            </w:r>
          </w:p>
          <w:p w14:paraId="1B06359C" w14:textId="77777777" w:rsidR="002F5CEA" w:rsidRPr="008F4AD8" w:rsidRDefault="002F5CEA" w:rsidP="002F5CEA">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6</w:t>
            </w:r>
            <w:r w:rsidRPr="008F4AD8">
              <w:rPr>
                <w:rFonts w:ascii="Verdana" w:eastAsia="Times New Roman" w:hAnsi="Verdana" w:cs="Arial"/>
                <w:sz w:val="18"/>
                <w:szCs w:val="18"/>
              </w:rPr>
              <w:t>.4</w:t>
            </w:r>
            <w:r>
              <w:rPr>
                <w:rFonts w:ascii="Verdana" w:eastAsia="Times New Roman" w:hAnsi="Verdana" w:cs="Arial"/>
                <w:sz w:val="18"/>
                <w:szCs w:val="18"/>
              </w:rPr>
              <w:t>4</w:t>
            </w:r>
            <w:r w:rsidRPr="008F4AD8">
              <w:rPr>
                <w:rFonts w:ascii="Verdana" w:eastAsia="Times New Roman" w:hAnsi="Verdana" w:cs="Arial"/>
                <w:sz w:val="18"/>
                <w:szCs w:val="18"/>
              </w:rPr>
              <w:t>P: Explain the difference between nuclear fusion and nuclear fission</w:t>
            </w:r>
          </w:p>
          <w:p w14:paraId="584357D8" w14:textId="77777777" w:rsidR="002F5CEA" w:rsidRPr="008F4AD8" w:rsidRDefault="002F5CEA" w:rsidP="002F5CEA">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6</w:t>
            </w:r>
            <w:r w:rsidRPr="008F4AD8">
              <w:rPr>
                <w:rFonts w:ascii="Verdana" w:eastAsia="Times New Roman" w:hAnsi="Verdana" w:cs="Arial"/>
                <w:sz w:val="18"/>
                <w:szCs w:val="18"/>
              </w:rPr>
              <w:t>.4</w:t>
            </w:r>
            <w:r>
              <w:rPr>
                <w:rFonts w:ascii="Verdana" w:eastAsia="Times New Roman" w:hAnsi="Verdana" w:cs="Arial"/>
                <w:sz w:val="18"/>
                <w:szCs w:val="18"/>
              </w:rPr>
              <w:t>5</w:t>
            </w:r>
            <w:r w:rsidRPr="008F4AD8">
              <w:rPr>
                <w:rFonts w:ascii="Verdana" w:eastAsia="Times New Roman" w:hAnsi="Verdana" w:cs="Arial"/>
                <w:sz w:val="18"/>
                <w:szCs w:val="18"/>
              </w:rPr>
              <w:t>P: Explain why nuclear fusion does not happen at low temperatures and pressures, due to electrostatic repulsion of protons</w:t>
            </w:r>
          </w:p>
          <w:p w14:paraId="2A8DDFD3" w14:textId="77777777" w:rsidR="002F5CEA" w:rsidRPr="008F4AD8" w:rsidRDefault="002F5CEA" w:rsidP="002F5CEA">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6</w:t>
            </w:r>
            <w:r w:rsidRPr="008F4AD8">
              <w:rPr>
                <w:rFonts w:ascii="Verdana" w:eastAsia="Times New Roman" w:hAnsi="Verdana" w:cs="Arial"/>
                <w:sz w:val="18"/>
                <w:szCs w:val="18"/>
              </w:rPr>
              <w:t>.4</w:t>
            </w:r>
            <w:r>
              <w:rPr>
                <w:rFonts w:ascii="Verdana" w:eastAsia="Times New Roman" w:hAnsi="Verdana" w:cs="Arial"/>
                <w:sz w:val="18"/>
                <w:szCs w:val="18"/>
              </w:rPr>
              <w:t>6</w:t>
            </w:r>
            <w:r w:rsidRPr="008F4AD8">
              <w:rPr>
                <w:rFonts w:ascii="Verdana" w:eastAsia="Times New Roman" w:hAnsi="Verdana" w:cs="Arial"/>
                <w:sz w:val="18"/>
                <w:szCs w:val="18"/>
              </w:rPr>
              <w:t>P: Relate the conditions for fusion to the difficulty of making a practical and economic form of power station</w:t>
            </w:r>
          </w:p>
        </w:tc>
        <w:tc>
          <w:tcPr>
            <w:tcW w:w="4678" w:type="dxa"/>
          </w:tcPr>
          <w:p w14:paraId="1FD059C7" w14:textId="77777777" w:rsidR="002F5CEA" w:rsidRPr="008D40E0" w:rsidRDefault="002F5CEA" w:rsidP="00FA3579">
            <w:pPr>
              <w:rPr>
                <w:rFonts w:ascii="Verdana" w:hAnsi="Verdana"/>
                <w:i/>
                <w:sz w:val="18"/>
                <w:szCs w:val="18"/>
              </w:rPr>
            </w:pPr>
            <w:r w:rsidRPr="008D40E0">
              <w:rPr>
                <w:rFonts w:ascii="Verdana" w:hAnsi="Verdana"/>
                <w:i/>
                <w:sz w:val="18"/>
                <w:szCs w:val="18"/>
              </w:rPr>
              <w:t>Starter</w:t>
            </w:r>
          </w:p>
          <w:p w14:paraId="1710DCA5" w14:textId="77777777" w:rsidR="002F5CEA" w:rsidRPr="008D40E0" w:rsidRDefault="002F5CEA" w:rsidP="00FA3579">
            <w:pPr>
              <w:rPr>
                <w:rFonts w:ascii="Verdana" w:hAnsi="Verdana"/>
                <w:sz w:val="18"/>
                <w:szCs w:val="18"/>
              </w:rPr>
            </w:pPr>
            <w:r w:rsidRPr="008D40E0">
              <w:rPr>
                <w:rFonts w:ascii="Verdana" w:hAnsi="Verdana"/>
                <w:sz w:val="18"/>
                <w:szCs w:val="18"/>
              </w:rPr>
              <w:t>Draw representations of the nuclei of hydrogen, deuterium and tritium on the board. Ask students to describe the differences between the three isotopes, and how their mass and charge varies. Remind students that like charges repel, and elicit the idea that if two of these nuclei are brought close together, their charges will cause forces of repulsion between them.</w:t>
            </w:r>
          </w:p>
          <w:p w14:paraId="7CED6600" w14:textId="77777777" w:rsidR="002F5CEA" w:rsidRPr="008D40E0" w:rsidRDefault="002F5CEA" w:rsidP="00FA3579">
            <w:pPr>
              <w:rPr>
                <w:rFonts w:ascii="Verdana" w:hAnsi="Verdana"/>
                <w:sz w:val="18"/>
                <w:szCs w:val="18"/>
              </w:rPr>
            </w:pPr>
          </w:p>
          <w:p w14:paraId="3A6F19D1" w14:textId="77777777" w:rsidR="002F5CEA" w:rsidRPr="008D40E0" w:rsidRDefault="002F5CEA" w:rsidP="00FA3579">
            <w:pPr>
              <w:rPr>
                <w:rFonts w:ascii="Verdana" w:hAnsi="Verdana"/>
                <w:i/>
                <w:sz w:val="18"/>
                <w:szCs w:val="18"/>
              </w:rPr>
            </w:pPr>
            <w:r w:rsidRPr="008D40E0">
              <w:rPr>
                <w:rFonts w:ascii="Verdana" w:hAnsi="Verdana"/>
                <w:i/>
                <w:sz w:val="18"/>
                <w:szCs w:val="18"/>
              </w:rPr>
              <w:t>Exploring</w:t>
            </w:r>
          </w:p>
          <w:p w14:paraId="533E3EAA" w14:textId="77777777" w:rsidR="002F5CEA" w:rsidRPr="008D40E0" w:rsidRDefault="002F5CEA" w:rsidP="00FA3579">
            <w:pPr>
              <w:rPr>
                <w:rFonts w:ascii="Verdana" w:hAnsi="Verdana"/>
                <w:i/>
                <w:sz w:val="18"/>
                <w:szCs w:val="18"/>
              </w:rPr>
            </w:pPr>
            <w:r w:rsidRPr="008D40E0">
              <w:rPr>
                <w:rFonts w:ascii="Verdana" w:hAnsi="Verdana"/>
                <w:sz w:val="18"/>
                <w:szCs w:val="18"/>
              </w:rPr>
              <w:t>Give students some information about fusion and its costs, and the costs of building other types of power station. Ask students to prepare arguments for or against continued research into nuclear fusion reactors.</w:t>
            </w:r>
          </w:p>
          <w:p w14:paraId="15F6F480" w14:textId="77777777" w:rsidR="002F5CEA" w:rsidRPr="008D40E0" w:rsidRDefault="002F5CEA" w:rsidP="00FA3579">
            <w:pPr>
              <w:rPr>
                <w:rFonts w:ascii="Verdana" w:hAnsi="Verdana"/>
                <w:i/>
                <w:sz w:val="18"/>
                <w:szCs w:val="18"/>
              </w:rPr>
            </w:pPr>
          </w:p>
          <w:p w14:paraId="3E0E85D4" w14:textId="77777777" w:rsidR="002F5CEA" w:rsidRPr="008D40E0" w:rsidRDefault="002F5CEA" w:rsidP="00FA3579">
            <w:pPr>
              <w:rPr>
                <w:rFonts w:ascii="Verdana" w:hAnsi="Verdana"/>
                <w:sz w:val="18"/>
                <w:szCs w:val="18"/>
              </w:rPr>
            </w:pPr>
            <w:r w:rsidRPr="008D40E0">
              <w:rPr>
                <w:rFonts w:ascii="Verdana" w:hAnsi="Verdana"/>
                <w:i/>
                <w:sz w:val="18"/>
                <w:szCs w:val="18"/>
              </w:rPr>
              <w:t>Explaining</w:t>
            </w:r>
          </w:p>
          <w:p w14:paraId="4E30D9C0" w14:textId="77777777" w:rsidR="002F5CEA" w:rsidRPr="008D40E0" w:rsidRDefault="002F5CEA" w:rsidP="00FA3579">
            <w:pPr>
              <w:pStyle w:val="BodyText2"/>
              <w:spacing w:before="0"/>
              <w:rPr>
                <w:rFonts w:ascii="Verdana" w:hAnsi="Verdana"/>
                <w:sz w:val="18"/>
                <w:szCs w:val="18"/>
              </w:rPr>
            </w:pPr>
            <w:r w:rsidRPr="008D40E0">
              <w:rPr>
                <w:rFonts w:ascii="Verdana" w:hAnsi="Verdana"/>
                <w:color w:val="000000"/>
                <w:sz w:val="18"/>
                <w:szCs w:val="18"/>
              </w:rPr>
              <w:t xml:space="preserve">Model fission and fusion reactions in different ways (or use animations), and ask students to identify which type of nuclear reaction is being modelled and to evaluate the model. Discuss each model, using questions such as: </w:t>
            </w:r>
            <w:r w:rsidRPr="008D40E0">
              <w:rPr>
                <w:rFonts w:ascii="Verdana" w:hAnsi="Verdana"/>
                <w:sz w:val="18"/>
                <w:szCs w:val="18"/>
              </w:rPr>
              <w:t>Does this model represent fusion or fission? What do each of the parts of the model represent? In what way is this a good model for fusion/fission?</w:t>
            </w:r>
          </w:p>
        </w:tc>
        <w:tc>
          <w:tcPr>
            <w:tcW w:w="4130" w:type="dxa"/>
          </w:tcPr>
          <w:p w14:paraId="431E7C62" w14:textId="77777777" w:rsidR="002F5CEA" w:rsidRPr="008D40E0" w:rsidRDefault="002F5CEA" w:rsidP="00FA3579">
            <w:pPr>
              <w:rPr>
                <w:rFonts w:ascii="Verdana" w:hAnsi="Verdana"/>
                <w:i/>
                <w:sz w:val="18"/>
                <w:szCs w:val="18"/>
              </w:rPr>
            </w:pPr>
            <w:r w:rsidRPr="008D40E0">
              <w:rPr>
                <w:rFonts w:ascii="Verdana" w:hAnsi="Verdana"/>
                <w:i/>
                <w:sz w:val="18"/>
                <w:szCs w:val="18"/>
              </w:rPr>
              <w:t>Exploring</w:t>
            </w:r>
          </w:p>
          <w:p w14:paraId="03968915" w14:textId="77777777" w:rsidR="002F5CEA" w:rsidRPr="008D40E0" w:rsidRDefault="002F5CEA" w:rsidP="00FA3579">
            <w:pPr>
              <w:rPr>
                <w:rFonts w:ascii="Verdana" w:hAnsi="Verdana"/>
                <w:sz w:val="18"/>
                <w:szCs w:val="18"/>
              </w:rPr>
            </w:pPr>
            <w:r w:rsidRPr="008D40E0">
              <w:rPr>
                <w:rFonts w:ascii="Verdana" w:hAnsi="Verdana"/>
                <w:sz w:val="18"/>
                <w:szCs w:val="18"/>
              </w:rPr>
              <w:t>Support: Pair up students needing support with more able students.</w:t>
            </w:r>
          </w:p>
          <w:p w14:paraId="41159710" w14:textId="77777777" w:rsidR="002F5CEA" w:rsidRPr="008D40E0" w:rsidRDefault="002F5CEA" w:rsidP="00FA3579">
            <w:pPr>
              <w:pStyle w:val="Text0"/>
              <w:spacing w:before="0"/>
              <w:rPr>
                <w:rFonts w:ascii="Verdana" w:hAnsi="Verdana"/>
                <w:sz w:val="18"/>
                <w:szCs w:val="18"/>
                <w:lang w:eastAsia="en-GB"/>
              </w:rPr>
            </w:pPr>
            <w:r w:rsidRPr="008D40E0">
              <w:rPr>
                <w:rFonts w:ascii="Verdana" w:hAnsi="Verdana"/>
                <w:sz w:val="18"/>
                <w:szCs w:val="18"/>
              </w:rPr>
              <w:t xml:space="preserve">Stretch: </w:t>
            </w:r>
            <w:r w:rsidRPr="008D40E0">
              <w:rPr>
                <w:rFonts w:ascii="Verdana" w:hAnsi="Verdana"/>
                <w:sz w:val="18"/>
                <w:szCs w:val="18"/>
                <w:lang w:eastAsia="en-GB"/>
              </w:rPr>
              <w:t>Give students a person or organisation and ask them to prepare an argument from this person or organisation’s point of view. For example, it could be an environmental organisation, or an organisation that stands to benefit from continued research.</w:t>
            </w:r>
          </w:p>
          <w:p w14:paraId="74510FA2" w14:textId="77777777" w:rsidR="002F5CEA" w:rsidRPr="008D40E0" w:rsidRDefault="002F5CEA" w:rsidP="00FA3579">
            <w:pPr>
              <w:rPr>
                <w:rFonts w:ascii="Verdana" w:hAnsi="Verdana"/>
                <w:i/>
                <w:sz w:val="18"/>
                <w:szCs w:val="18"/>
              </w:rPr>
            </w:pPr>
            <w:r w:rsidRPr="008D40E0">
              <w:rPr>
                <w:rFonts w:ascii="Verdana" w:hAnsi="Verdana"/>
                <w:i/>
                <w:sz w:val="18"/>
                <w:szCs w:val="18"/>
              </w:rPr>
              <w:t>Explaining</w:t>
            </w:r>
          </w:p>
          <w:p w14:paraId="64D1BD59" w14:textId="77777777" w:rsidR="002F5CEA" w:rsidRPr="008D40E0" w:rsidRDefault="002F5CEA" w:rsidP="00FA3579">
            <w:pPr>
              <w:rPr>
                <w:rFonts w:ascii="Verdana" w:hAnsi="Verdana"/>
                <w:sz w:val="18"/>
                <w:szCs w:val="18"/>
              </w:rPr>
            </w:pPr>
            <w:r w:rsidRPr="008D40E0">
              <w:rPr>
                <w:rFonts w:ascii="Verdana" w:hAnsi="Verdana"/>
                <w:sz w:val="18"/>
                <w:szCs w:val="18"/>
              </w:rPr>
              <w:t>Support: Use questioning to help students to relate the models to fission or fusion, and to identify which aspects of the reactions are missing or misrepresented by the models.</w:t>
            </w:r>
          </w:p>
          <w:p w14:paraId="5D59F724" w14:textId="77777777" w:rsidR="002F5CEA" w:rsidRPr="008D40E0" w:rsidRDefault="002F5CEA" w:rsidP="00FA3579">
            <w:pPr>
              <w:pStyle w:val="BodyText2"/>
              <w:spacing w:before="0"/>
              <w:rPr>
                <w:rFonts w:ascii="Verdana" w:hAnsi="Verdana"/>
                <w:sz w:val="18"/>
                <w:szCs w:val="18"/>
              </w:rPr>
            </w:pPr>
            <w:r w:rsidRPr="008D40E0">
              <w:rPr>
                <w:rFonts w:ascii="Verdana" w:hAnsi="Verdana"/>
                <w:sz w:val="18"/>
                <w:szCs w:val="18"/>
              </w:rPr>
              <w:t xml:space="preserve">Stretch: Ask students to write a short paragraph for any two of the models, describing the model and evaluating it. </w:t>
            </w:r>
          </w:p>
          <w:p w14:paraId="5F6B0AED" w14:textId="77777777" w:rsidR="002F5CEA" w:rsidRPr="008D40E0" w:rsidRDefault="002F5CEA" w:rsidP="00FA3579">
            <w:pPr>
              <w:pStyle w:val="BodyText2"/>
              <w:spacing w:before="0"/>
              <w:rPr>
                <w:rFonts w:ascii="Verdana" w:hAnsi="Verdana"/>
                <w:sz w:val="18"/>
                <w:szCs w:val="18"/>
              </w:rPr>
            </w:pPr>
          </w:p>
          <w:p w14:paraId="288F00B0" w14:textId="77777777" w:rsidR="002F5CEA" w:rsidRPr="008D40E0" w:rsidRDefault="002F5CEA" w:rsidP="00FA3579">
            <w:pPr>
              <w:rPr>
                <w:rFonts w:ascii="Verdana" w:hAnsi="Verdana"/>
                <w:sz w:val="18"/>
                <w:szCs w:val="18"/>
              </w:rPr>
            </w:pPr>
          </w:p>
          <w:p w14:paraId="111A2A92" w14:textId="77777777" w:rsidR="002F5CEA" w:rsidRPr="008D40E0" w:rsidRDefault="002F5CEA" w:rsidP="00FA3579">
            <w:pPr>
              <w:rPr>
                <w:rFonts w:ascii="Verdana" w:hAnsi="Verdana"/>
                <w:sz w:val="18"/>
                <w:szCs w:val="18"/>
              </w:rPr>
            </w:pPr>
          </w:p>
        </w:tc>
        <w:tc>
          <w:tcPr>
            <w:tcW w:w="1154" w:type="dxa"/>
          </w:tcPr>
          <w:p w14:paraId="33DFD338" w14:textId="77777777" w:rsidR="002F5CEA" w:rsidRPr="00EF32F4" w:rsidRDefault="002F5CEA" w:rsidP="00FA3579">
            <w:pPr>
              <w:rPr>
                <w:rFonts w:ascii="Verdana" w:hAnsi="Verdana"/>
                <w:sz w:val="18"/>
                <w:szCs w:val="18"/>
              </w:rPr>
            </w:pPr>
            <w:r w:rsidRPr="00EF32F4">
              <w:rPr>
                <w:rFonts w:ascii="Verdana" w:hAnsi="Verdana"/>
                <w:sz w:val="18"/>
                <w:szCs w:val="18"/>
              </w:rPr>
              <w:t>n/a</w:t>
            </w:r>
          </w:p>
        </w:tc>
        <w:tc>
          <w:tcPr>
            <w:tcW w:w="1202" w:type="dxa"/>
          </w:tcPr>
          <w:p w14:paraId="2CB6DD51" w14:textId="77777777" w:rsidR="002F5CEA" w:rsidRPr="00EF32F4" w:rsidRDefault="002F5CEA" w:rsidP="00FA3579">
            <w:pPr>
              <w:rPr>
                <w:rFonts w:ascii="Verdana" w:hAnsi="Verdana"/>
                <w:sz w:val="18"/>
                <w:szCs w:val="18"/>
              </w:rPr>
            </w:pPr>
            <w:r w:rsidRPr="00EF32F4">
              <w:rPr>
                <w:rFonts w:ascii="Verdana" w:hAnsi="Verdana"/>
                <w:sz w:val="18"/>
                <w:szCs w:val="18"/>
              </w:rPr>
              <w:t>tbc</w:t>
            </w:r>
          </w:p>
        </w:tc>
      </w:tr>
    </w:tbl>
    <w:p w14:paraId="1DF2CF5F" w14:textId="77777777" w:rsidR="006822B0" w:rsidRDefault="006822B0" w:rsidP="006822B0"/>
    <w:p w14:paraId="5B2BCBEE" w14:textId="070A3952" w:rsidR="00B3642C" w:rsidRDefault="006822B0" w:rsidP="006822B0">
      <w:pPr>
        <w:pStyle w:val="BodyText1"/>
        <w:rPr>
          <w:b/>
        </w:rPr>
      </w:pPr>
      <w:r>
        <w:br w:type="page"/>
      </w:r>
    </w:p>
    <w:p w14:paraId="3E98704D" w14:textId="77777777" w:rsidR="00666D64" w:rsidRDefault="00666D64" w:rsidP="00666D64"/>
    <w:tbl>
      <w:tblPr>
        <w:tblStyle w:val="TableGrid"/>
        <w:tblW w:w="0" w:type="auto"/>
        <w:tblLook w:val="04A0" w:firstRow="1" w:lastRow="0" w:firstColumn="1" w:lastColumn="0" w:noHBand="0" w:noVBand="1"/>
      </w:tblPr>
      <w:tblGrid>
        <w:gridCol w:w="3431"/>
        <w:gridCol w:w="4394"/>
        <w:gridCol w:w="3910"/>
        <w:gridCol w:w="1233"/>
        <w:gridCol w:w="1202"/>
      </w:tblGrid>
      <w:tr w:rsidR="002F5CEA" w:rsidRPr="001844D7" w14:paraId="1665C3C6" w14:textId="77777777" w:rsidTr="00FA3579">
        <w:tc>
          <w:tcPr>
            <w:tcW w:w="0" w:type="auto"/>
            <w:gridSpan w:val="5"/>
            <w:shd w:val="clear" w:color="auto" w:fill="BDD6EE" w:themeFill="accent1" w:themeFillTint="66"/>
          </w:tcPr>
          <w:p w14:paraId="55D50CE3" w14:textId="77777777" w:rsidR="002F5CEA" w:rsidRDefault="002F5CEA" w:rsidP="00FA3579">
            <w:pPr>
              <w:rPr>
                <w:rFonts w:ascii="Verdana" w:hAnsi="Verdana"/>
                <w:b/>
                <w:sz w:val="18"/>
                <w:szCs w:val="18"/>
              </w:rPr>
            </w:pPr>
            <w:r>
              <w:rPr>
                <w:rFonts w:ascii="Verdana" w:hAnsi="Verdana"/>
                <w:b/>
                <w:sz w:val="18"/>
                <w:szCs w:val="18"/>
              </w:rPr>
              <w:t>SP7 Astronomy</w:t>
            </w:r>
          </w:p>
          <w:p w14:paraId="695C5640" w14:textId="77777777" w:rsidR="002F5CEA" w:rsidRDefault="002F5CEA" w:rsidP="00FA3579">
            <w:pPr>
              <w:rPr>
                <w:rFonts w:ascii="Verdana" w:hAnsi="Verdana"/>
                <w:b/>
                <w:sz w:val="18"/>
                <w:szCs w:val="18"/>
              </w:rPr>
            </w:pPr>
            <w:r w:rsidRPr="001833A0">
              <w:rPr>
                <w:rFonts w:ascii="Verdana" w:hAnsi="Verdana"/>
                <w:sz w:val="18"/>
                <w:szCs w:val="18"/>
              </w:rPr>
              <w:t>This whole Unit is Physics-only, so no revision of material taught earlier is necessary</w:t>
            </w:r>
          </w:p>
        </w:tc>
      </w:tr>
      <w:tr w:rsidR="002F5CEA" w:rsidRPr="001844D7" w14:paraId="77022AC1" w14:textId="77777777" w:rsidTr="00FA3579">
        <w:tc>
          <w:tcPr>
            <w:tcW w:w="0" w:type="auto"/>
            <w:gridSpan w:val="5"/>
          </w:tcPr>
          <w:p w14:paraId="59143355" w14:textId="77777777" w:rsidR="002F5CEA" w:rsidRDefault="002F5CEA" w:rsidP="00FA3579">
            <w:pPr>
              <w:rPr>
                <w:rFonts w:ascii="Verdana" w:hAnsi="Verdana"/>
                <w:b/>
                <w:sz w:val="18"/>
                <w:szCs w:val="18"/>
              </w:rPr>
            </w:pPr>
            <w:r>
              <w:rPr>
                <w:rFonts w:ascii="Verdana" w:hAnsi="Verdana"/>
                <w:b/>
                <w:sz w:val="18"/>
                <w:szCs w:val="18"/>
              </w:rPr>
              <w:t>Lesson SP7a: The Solar System (1 hour)</w:t>
            </w:r>
          </w:p>
        </w:tc>
      </w:tr>
      <w:tr w:rsidR="002F5CEA" w:rsidRPr="001844D7" w14:paraId="3BE00A17" w14:textId="77777777" w:rsidTr="00FA3579">
        <w:tc>
          <w:tcPr>
            <w:tcW w:w="3431" w:type="dxa"/>
          </w:tcPr>
          <w:p w14:paraId="292F1704" w14:textId="77777777" w:rsidR="002F5CEA" w:rsidRPr="007228DA" w:rsidRDefault="002F5CEA" w:rsidP="00FA3579">
            <w:pPr>
              <w:rPr>
                <w:rFonts w:ascii="Verdana" w:hAnsi="Verdana"/>
                <w:b/>
                <w:sz w:val="18"/>
                <w:szCs w:val="18"/>
              </w:rPr>
            </w:pPr>
            <w:r>
              <w:rPr>
                <w:rFonts w:ascii="Verdana" w:hAnsi="Verdana"/>
                <w:b/>
                <w:sz w:val="18"/>
                <w:szCs w:val="18"/>
              </w:rPr>
              <w:t>Specification points</w:t>
            </w:r>
          </w:p>
        </w:tc>
        <w:tc>
          <w:tcPr>
            <w:tcW w:w="4394" w:type="dxa"/>
          </w:tcPr>
          <w:p w14:paraId="0E92B352" w14:textId="77777777" w:rsidR="002F5CEA" w:rsidRDefault="002F5CEA" w:rsidP="00FA3579">
            <w:pPr>
              <w:rPr>
                <w:rFonts w:ascii="Verdana" w:hAnsi="Verdana"/>
                <w:b/>
                <w:sz w:val="18"/>
                <w:szCs w:val="18"/>
              </w:rPr>
            </w:pPr>
            <w:r w:rsidRPr="001844D7">
              <w:rPr>
                <w:rFonts w:ascii="Verdana" w:hAnsi="Verdana"/>
                <w:b/>
                <w:sz w:val="18"/>
                <w:szCs w:val="18"/>
              </w:rPr>
              <w:t>Exemplar teaching activities</w:t>
            </w:r>
          </w:p>
        </w:tc>
        <w:tc>
          <w:tcPr>
            <w:tcW w:w="3910" w:type="dxa"/>
          </w:tcPr>
          <w:p w14:paraId="2CF6137A" w14:textId="77777777" w:rsidR="002F5CEA" w:rsidRDefault="002F5CEA" w:rsidP="00FA3579">
            <w:pPr>
              <w:rPr>
                <w:rFonts w:ascii="Verdana" w:hAnsi="Verdana"/>
                <w:b/>
                <w:sz w:val="18"/>
                <w:szCs w:val="18"/>
              </w:rPr>
            </w:pPr>
            <w:r w:rsidRPr="001844D7">
              <w:rPr>
                <w:rFonts w:ascii="Verdana" w:hAnsi="Verdana"/>
                <w:b/>
                <w:sz w:val="18"/>
                <w:szCs w:val="18"/>
              </w:rPr>
              <w:t>Differentiation</w:t>
            </w:r>
          </w:p>
        </w:tc>
        <w:tc>
          <w:tcPr>
            <w:tcW w:w="0" w:type="auto"/>
          </w:tcPr>
          <w:p w14:paraId="7755FC1E" w14:textId="77777777" w:rsidR="002F5CEA" w:rsidRPr="001844D7" w:rsidRDefault="002F5CEA" w:rsidP="00FA3579">
            <w:pPr>
              <w:rPr>
                <w:rFonts w:ascii="Verdana" w:hAnsi="Verdana"/>
                <w:b/>
                <w:sz w:val="18"/>
                <w:szCs w:val="18"/>
              </w:rPr>
            </w:pPr>
            <w:r>
              <w:rPr>
                <w:rFonts w:ascii="Verdana" w:hAnsi="Verdana"/>
                <w:b/>
                <w:sz w:val="18"/>
                <w:szCs w:val="18"/>
              </w:rPr>
              <w:t>Maths skills</w:t>
            </w:r>
          </w:p>
        </w:tc>
        <w:tc>
          <w:tcPr>
            <w:tcW w:w="0" w:type="auto"/>
          </w:tcPr>
          <w:p w14:paraId="38B61212" w14:textId="77777777" w:rsidR="002F5CEA" w:rsidRPr="007228DA" w:rsidRDefault="002F5CEA" w:rsidP="00FA3579">
            <w:pPr>
              <w:rPr>
                <w:rFonts w:ascii="Verdana" w:hAnsi="Verdana"/>
                <w:b/>
                <w:sz w:val="18"/>
                <w:szCs w:val="18"/>
              </w:rPr>
            </w:pPr>
            <w:r>
              <w:rPr>
                <w:rFonts w:ascii="Verdana" w:hAnsi="Verdana"/>
                <w:b/>
                <w:sz w:val="18"/>
                <w:szCs w:val="18"/>
              </w:rPr>
              <w:t>Practicals</w:t>
            </w:r>
          </w:p>
        </w:tc>
      </w:tr>
      <w:tr w:rsidR="002F5CEA" w:rsidRPr="001844D7" w14:paraId="206F573F" w14:textId="77777777" w:rsidTr="00FA3579">
        <w:tc>
          <w:tcPr>
            <w:tcW w:w="3431" w:type="dxa"/>
          </w:tcPr>
          <w:p w14:paraId="1CEFEE1F" w14:textId="77777777" w:rsidR="002F5CEA" w:rsidRDefault="002F5CEA" w:rsidP="002F5CE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P7.2P: Recall that our Solar S</w:t>
            </w:r>
            <w:r w:rsidRPr="00795D1C">
              <w:rPr>
                <w:rFonts w:ascii="Verdana" w:eastAsia="Times New Roman" w:hAnsi="Verdana" w:cs="Arial"/>
                <w:color w:val="000000"/>
                <w:sz w:val="18"/>
                <w:szCs w:val="18"/>
              </w:rPr>
              <w:t>ystem consists of the Sun (our star), eight planets and their natural satellites (such as our moon); dwar</w:t>
            </w:r>
            <w:r>
              <w:rPr>
                <w:rFonts w:ascii="Verdana" w:eastAsia="Times New Roman" w:hAnsi="Verdana" w:cs="Arial"/>
                <w:color w:val="000000"/>
                <w:sz w:val="18"/>
                <w:szCs w:val="18"/>
              </w:rPr>
              <w:t>f planets; asteroids and comets</w:t>
            </w:r>
          </w:p>
          <w:p w14:paraId="3B8EE5F7" w14:textId="77777777" w:rsidR="002F5CEA" w:rsidRDefault="002F5CEA" w:rsidP="002F5CE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P7.3P: </w:t>
            </w:r>
            <w:r w:rsidRPr="00795D1C">
              <w:rPr>
                <w:rFonts w:ascii="Verdana" w:eastAsia="Times New Roman" w:hAnsi="Verdana" w:cs="Arial"/>
                <w:color w:val="000000"/>
                <w:sz w:val="18"/>
                <w:szCs w:val="18"/>
              </w:rPr>
              <w:t>Recall the names and order,</w:t>
            </w:r>
            <w:r>
              <w:rPr>
                <w:rFonts w:ascii="Verdana" w:eastAsia="Times New Roman" w:hAnsi="Verdana" w:cs="Arial"/>
                <w:color w:val="000000"/>
                <w:sz w:val="18"/>
                <w:szCs w:val="18"/>
              </w:rPr>
              <w:t xml:space="preserve"> in terms of distance from the S</w:t>
            </w:r>
            <w:r w:rsidRPr="00795D1C">
              <w:rPr>
                <w:rFonts w:ascii="Verdana" w:eastAsia="Times New Roman" w:hAnsi="Verdana" w:cs="Arial"/>
                <w:color w:val="000000"/>
                <w:sz w:val="18"/>
                <w:szCs w:val="18"/>
              </w:rPr>
              <w:t xml:space="preserve">un, of the </w:t>
            </w:r>
            <w:r>
              <w:rPr>
                <w:rFonts w:ascii="Verdana" w:eastAsia="Times New Roman" w:hAnsi="Verdana" w:cs="Arial"/>
                <w:color w:val="000000"/>
                <w:sz w:val="18"/>
                <w:szCs w:val="18"/>
              </w:rPr>
              <w:t>eight</w:t>
            </w:r>
            <w:r w:rsidRPr="00795D1C">
              <w:rPr>
                <w:rFonts w:ascii="Verdana" w:eastAsia="Times New Roman" w:hAnsi="Verdana" w:cs="Arial"/>
                <w:color w:val="000000"/>
                <w:sz w:val="18"/>
                <w:szCs w:val="18"/>
              </w:rPr>
              <w:t xml:space="preserve"> planets</w:t>
            </w:r>
          </w:p>
          <w:p w14:paraId="7419123D" w14:textId="77777777" w:rsidR="002F5CEA" w:rsidRPr="00FA4BB9" w:rsidRDefault="002F5CEA" w:rsidP="002F5CE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P7.19P: </w:t>
            </w:r>
            <w:r w:rsidRPr="00FA4BB9">
              <w:rPr>
                <w:rFonts w:ascii="Verdana" w:hAnsi="Verdana"/>
                <w:sz w:val="18"/>
                <w:szCs w:val="18"/>
              </w:rPr>
              <w:t>Describe how methods of observing the Universe have changed over time including why some telescopes are located outside the Earth’s atmosphere</w:t>
            </w:r>
          </w:p>
          <w:p w14:paraId="00DDA261" w14:textId="77777777" w:rsidR="002F5CEA" w:rsidRPr="004701CA" w:rsidRDefault="002F5CEA" w:rsidP="002F5CE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P7.4P: </w:t>
            </w:r>
            <w:r w:rsidRPr="00795D1C">
              <w:rPr>
                <w:rFonts w:ascii="Verdana" w:eastAsia="Times New Roman" w:hAnsi="Verdana" w:cs="Arial"/>
                <w:color w:val="000000"/>
                <w:sz w:val="18"/>
                <w:szCs w:val="18"/>
              </w:rPr>
              <w:t>Describe how ideas about the structure of the Solar System have changed over time</w:t>
            </w:r>
          </w:p>
        </w:tc>
        <w:tc>
          <w:tcPr>
            <w:tcW w:w="4394" w:type="dxa"/>
          </w:tcPr>
          <w:p w14:paraId="51AB0C39" w14:textId="77777777" w:rsidR="002F5CEA" w:rsidRPr="004701CA" w:rsidRDefault="002F5CEA" w:rsidP="00FA3579">
            <w:pPr>
              <w:rPr>
                <w:rFonts w:ascii="Verdana" w:hAnsi="Verdana"/>
                <w:i/>
                <w:sz w:val="18"/>
                <w:szCs w:val="18"/>
              </w:rPr>
            </w:pPr>
            <w:r w:rsidRPr="004701CA">
              <w:rPr>
                <w:rFonts w:ascii="Verdana" w:hAnsi="Verdana"/>
                <w:i/>
                <w:sz w:val="18"/>
                <w:szCs w:val="18"/>
              </w:rPr>
              <w:t>Starter</w:t>
            </w:r>
          </w:p>
          <w:p w14:paraId="2A00CE43" w14:textId="77777777" w:rsidR="002F5CEA" w:rsidRPr="004701CA" w:rsidRDefault="002F5CEA" w:rsidP="00FA3579">
            <w:pPr>
              <w:rPr>
                <w:rFonts w:ascii="Verdana" w:hAnsi="Verdana"/>
                <w:sz w:val="18"/>
                <w:szCs w:val="18"/>
              </w:rPr>
            </w:pPr>
            <w:r w:rsidRPr="004701CA">
              <w:rPr>
                <w:rFonts w:ascii="Verdana" w:hAnsi="Verdana"/>
                <w:sz w:val="18"/>
                <w:szCs w:val="18"/>
              </w:rPr>
              <w:t>Ask students to work in pairs or small groups to jot down what they recall about the Solar System. Give them a few minutes for this, and then take ideas to build up a class concept map on the board.</w:t>
            </w:r>
          </w:p>
          <w:p w14:paraId="7BF5A053" w14:textId="77777777" w:rsidR="002F5CEA" w:rsidRPr="004701CA" w:rsidRDefault="002F5CEA" w:rsidP="00FA3579">
            <w:pPr>
              <w:rPr>
                <w:rFonts w:ascii="Verdana" w:hAnsi="Verdana"/>
                <w:sz w:val="18"/>
                <w:szCs w:val="18"/>
              </w:rPr>
            </w:pPr>
          </w:p>
          <w:p w14:paraId="19149501" w14:textId="77777777" w:rsidR="002F5CEA" w:rsidRPr="004701CA" w:rsidRDefault="002F5CEA" w:rsidP="00FA3579">
            <w:pPr>
              <w:rPr>
                <w:rFonts w:ascii="Verdana" w:hAnsi="Verdana"/>
                <w:i/>
                <w:sz w:val="18"/>
                <w:szCs w:val="18"/>
              </w:rPr>
            </w:pPr>
            <w:r w:rsidRPr="004701CA">
              <w:rPr>
                <w:rFonts w:ascii="Verdana" w:hAnsi="Verdana"/>
                <w:i/>
                <w:sz w:val="18"/>
                <w:szCs w:val="18"/>
              </w:rPr>
              <w:t>Exploring</w:t>
            </w:r>
          </w:p>
          <w:p w14:paraId="45A4FCCA" w14:textId="77777777" w:rsidR="002F5CEA" w:rsidRPr="004701CA" w:rsidRDefault="002F5CEA" w:rsidP="00FA3579">
            <w:pPr>
              <w:pStyle w:val="Text0"/>
              <w:spacing w:before="0"/>
              <w:rPr>
                <w:rFonts w:ascii="Verdana" w:hAnsi="Verdana" w:cs="ArialMT"/>
                <w:sz w:val="18"/>
                <w:szCs w:val="18"/>
                <w:lang w:eastAsia="en-GB"/>
              </w:rPr>
            </w:pPr>
            <w:r w:rsidRPr="004701CA">
              <w:rPr>
                <w:rFonts w:ascii="Verdana" w:hAnsi="Verdana"/>
                <w:sz w:val="18"/>
                <w:szCs w:val="18"/>
              </w:rPr>
              <w:t>Provide students with a card sort exercise looking at the advantages and disadvantages of ground and space-based telescopes. Follow this up by asking students to write a short paragraph summarising the advantages and disadvantages for each type of telescope.</w:t>
            </w:r>
          </w:p>
          <w:p w14:paraId="6582986A" w14:textId="77777777" w:rsidR="002F5CEA" w:rsidRPr="004701CA" w:rsidRDefault="002F5CEA" w:rsidP="00FA3579">
            <w:pPr>
              <w:rPr>
                <w:rFonts w:ascii="Verdana" w:hAnsi="Verdana"/>
                <w:i/>
                <w:sz w:val="18"/>
                <w:szCs w:val="18"/>
              </w:rPr>
            </w:pPr>
          </w:p>
          <w:p w14:paraId="5E1DFBD7" w14:textId="77777777" w:rsidR="002F5CEA" w:rsidRPr="004701CA" w:rsidRDefault="002F5CEA" w:rsidP="00FA3579">
            <w:pPr>
              <w:rPr>
                <w:rFonts w:ascii="Verdana" w:hAnsi="Verdana"/>
                <w:sz w:val="18"/>
                <w:szCs w:val="18"/>
              </w:rPr>
            </w:pPr>
            <w:r w:rsidRPr="004701CA">
              <w:rPr>
                <w:rFonts w:ascii="Verdana" w:hAnsi="Verdana"/>
                <w:i/>
                <w:sz w:val="18"/>
                <w:szCs w:val="18"/>
              </w:rPr>
              <w:t>Explaining</w:t>
            </w:r>
          </w:p>
          <w:p w14:paraId="3F533F12" w14:textId="77777777" w:rsidR="002F5CEA" w:rsidRPr="004701CA" w:rsidRDefault="002F5CEA" w:rsidP="00FA3579">
            <w:pPr>
              <w:pStyle w:val="BodyText2"/>
              <w:spacing w:before="0"/>
              <w:rPr>
                <w:rFonts w:ascii="Verdana" w:hAnsi="Verdana"/>
                <w:sz w:val="18"/>
                <w:szCs w:val="18"/>
              </w:rPr>
            </w:pPr>
            <w:r w:rsidRPr="004701CA">
              <w:rPr>
                <w:rFonts w:ascii="Verdana" w:hAnsi="Verdana"/>
                <w:sz w:val="18"/>
                <w:szCs w:val="18"/>
              </w:rPr>
              <w:t xml:space="preserve">Revisit work on the electromagnetic spectrum from topic SP5e. This can be used as the basis for a discussion on space-based telescopes – why they are needed, and whether they have any advantages other than being able to investigate wavelengths that are absorbed by the atmosphere. </w:t>
            </w:r>
          </w:p>
          <w:p w14:paraId="77A778D1" w14:textId="77777777" w:rsidR="002F5CEA" w:rsidRPr="004701CA" w:rsidRDefault="002F5CEA" w:rsidP="00FA3579">
            <w:pPr>
              <w:rPr>
                <w:rFonts w:ascii="Verdana" w:hAnsi="Verdana"/>
                <w:color w:val="000000"/>
                <w:sz w:val="18"/>
                <w:szCs w:val="18"/>
              </w:rPr>
            </w:pPr>
          </w:p>
          <w:p w14:paraId="6ED2DD9D" w14:textId="77777777" w:rsidR="002F5CEA" w:rsidRPr="004701CA" w:rsidRDefault="002F5CEA" w:rsidP="00FA3579">
            <w:pPr>
              <w:rPr>
                <w:rFonts w:ascii="Verdana" w:hAnsi="Verdana"/>
                <w:sz w:val="18"/>
                <w:szCs w:val="18"/>
              </w:rPr>
            </w:pPr>
          </w:p>
        </w:tc>
        <w:tc>
          <w:tcPr>
            <w:tcW w:w="3910" w:type="dxa"/>
          </w:tcPr>
          <w:p w14:paraId="2A8CBB42" w14:textId="77777777" w:rsidR="002F5CEA" w:rsidRPr="004701CA" w:rsidRDefault="002F5CEA" w:rsidP="00FA3579">
            <w:pPr>
              <w:rPr>
                <w:rFonts w:ascii="Verdana" w:hAnsi="Verdana"/>
                <w:i/>
                <w:sz w:val="18"/>
                <w:szCs w:val="18"/>
              </w:rPr>
            </w:pPr>
            <w:r w:rsidRPr="004701CA">
              <w:rPr>
                <w:rFonts w:ascii="Verdana" w:hAnsi="Verdana"/>
                <w:i/>
                <w:sz w:val="18"/>
                <w:szCs w:val="18"/>
              </w:rPr>
              <w:t>Exploring</w:t>
            </w:r>
          </w:p>
          <w:p w14:paraId="73F8AA1E" w14:textId="77777777" w:rsidR="002F5CEA" w:rsidRPr="004701CA" w:rsidRDefault="002F5CEA" w:rsidP="00FA3579">
            <w:pPr>
              <w:rPr>
                <w:rFonts w:ascii="Verdana" w:hAnsi="Verdana"/>
                <w:sz w:val="18"/>
                <w:szCs w:val="18"/>
              </w:rPr>
            </w:pPr>
            <w:r w:rsidRPr="004701CA">
              <w:rPr>
                <w:rFonts w:ascii="Verdana" w:hAnsi="Verdana"/>
                <w:sz w:val="18"/>
                <w:szCs w:val="18"/>
              </w:rPr>
              <w:t>Support: Discuss each card with students, ensuring they allocate each sentence to the correct telescope before deciding whether it described an advantage or a disadvantage.</w:t>
            </w:r>
          </w:p>
          <w:p w14:paraId="25A32441" w14:textId="77777777" w:rsidR="002F5CEA" w:rsidRPr="004701CA" w:rsidRDefault="002F5CEA" w:rsidP="00FA3579">
            <w:pPr>
              <w:pStyle w:val="Text0"/>
              <w:spacing w:before="0"/>
              <w:rPr>
                <w:rFonts w:ascii="Verdana" w:hAnsi="Verdana"/>
                <w:sz w:val="18"/>
                <w:szCs w:val="18"/>
                <w:lang w:eastAsia="en-GB"/>
              </w:rPr>
            </w:pPr>
            <w:r w:rsidRPr="004701CA">
              <w:rPr>
                <w:rFonts w:ascii="Verdana" w:hAnsi="Verdana"/>
                <w:sz w:val="18"/>
                <w:szCs w:val="18"/>
              </w:rPr>
              <w:t xml:space="preserve">Stretch: </w:t>
            </w:r>
            <w:r w:rsidRPr="004701CA">
              <w:rPr>
                <w:rFonts w:ascii="Verdana" w:hAnsi="Verdana"/>
                <w:sz w:val="18"/>
                <w:szCs w:val="18"/>
                <w:lang w:eastAsia="en-GB"/>
              </w:rPr>
              <w:t>Give students only pictures of a ground and space-based telescope, and ask them to make up a set of statements to go with them that can be used as a card sort exercise by other students.</w:t>
            </w:r>
          </w:p>
          <w:p w14:paraId="7EB2A60E" w14:textId="77777777" w:rsidR="002F5CEA" w:rsidRPr="004701CA" w:rsidRDefault="002F5CEA" w:rsidP="00FA3579">
            <w:pPr>
              <w:rPr>
                <w:rFonts w:ascii="Verdana" w:hAnsi="Verdana"/>
                <w:i/>
                <w:sz w:val="18"/>
                <w:szCs w:val="18"/>
              </w:rPr>
            </w:pPr>
            <w:r w:rsidRPr="004701CA">
              <w:rPr>
                <w:rFonts w:ascii="Verdana" w:hAnsi="Verdana"/>
                <w:i/>
                <w:sz w:val="18"/>
                <w:szCs w:val="18"/>
              </w:rPr>
              <w:t>Explaining</w:t>
            </w:r>
          </w:p>
          <w:p w14:paraId="26995C20" w14:textId="77777777" w:rsidR="002F5CEA" w:rsidRPr="004701CA" w:rsidRDefault="002F5CEA" w:rsidP="00FA3579">
            <w:pPr>
              <w:rPr>
                <w:rFonts w:ascii="Verdana" w:hAnsi="Verdana"/>
                <w:sz w:val="18"/>
                <w:szCs w:val="18"/>
              </w:rPr>
            </w:pPr>
            <w:r w:rsidRPr="004701CA">
              <w:rPr>
                <w:rFonts w:ascii="Verdana" w:hAnsi="Verdana"/>
                <w:sz w:val="18"/>
                <w:szCs w:val="18"/>
              </w:rPr>
              <w:t>Support: The material on the absorption of electromagnetic wavelengths by the atmosphere covers a Higher tier statement, so students may not have looked at it before.</w:t>
            </w:r>
          </w:p>
          <w:p w14:paraId="647006F9" w14:textId="77777777" w:rsidR="002F5CEA" w:rsidRPr="004701CA" w:rsidRDefault="002F5CEA" w:rsidP="00FA3579">
            <w:pPr>
              <w:pStyle w:val="BodyText2"/>
              <w:spacing w:before="0"/>
              <w:rPr>
                <w:rFonts w:ascii="Verdana" w:hAnsi="Verdana"/>
                <w:sz w:val="18"/>
                <w:szCs w:val="18"/>
              </w:rPr>
            </w:pPr>
            <w:r w:rsidRPr="004701CA">
              <w:rPr>
                <w:rFonts w:ascii="Verdana" w:hAnsi="Verdana"/>
                <w:sz w:val="18"/>
                <w:szCs w:val="18"/>
              </w:rPr>
              <w:t>Stretch: Ask students to find out the typical size of the receiving part of a gamma ray or X-ray telescope and compare this to the size of a typical radio telescope, and suggest reasons for the difference.</w:t>
            </w:r>
          </w:p>
          <w:p w14:paraId="38C86602" w14:textId="77777777" w:rsidR="002F5CEA" w:rsidRPr="004701CA" w:rsidRDefault="002F5CEA" w:rsidP="00FA3579">
            <w:pPr>
              <w:pStyle w:val="BodyText2"/>
              <w:spacing w:before="0"/>
              <w:rPr>
                <w:rFonts w:ascii="Verdana" w:hAnsi="Verdana"/>
                <w:sz w:val="18"/>
                <w:szCs w:val="18"/>
              </w:rPr>
            </w:pPr>
          </w:p>
          <w:p w14:paraId="7AFE359C" w14:textId="77777777" w:rsidR="002F5CEA" w:rsidRPr="004701CA" w:rsidRDefault="002F5CEA" w:rsidP="00FA3579">
            <w:pPr>
              <w:rPr>
                <w:rFonts w:ascii="Verdana" w:hAnsi="Verdana"/>
                <w:sz w:val="18"/>
                <w:szCs w:val="18"/>
              </w:rPr>
            </w:pPr>
          </w:p>
          <w:p w14:paraId="055BAE8A" w14:textId="77777777" w:rsidR="002F5CEA" w:rsidRPr="004701CA" w:rsidRDefault="002F5CEA" w:rsidP="00FA3579">
            <w:pPr>
              <w:rPr>
                <w:rFonts w:ascii="Verdana" w:hAnsi="Verdana"/>
                <w:sz w:val="18"/>
                <w:szCs w:val="18"/>
              </w:rPr>
            </w:pPr>
          </w:p>
        </w:tc>
        <w:tc>
          <w:tcPr>
            <w:tcW w:w="0" w:type="auto"/>
          </w:tcPr>
          <w:p w14:paraId="2943AA31" w14:textId="77777777" w:rsidR="002F5CEA" w:rsidRPr="001844D7" w:rsidRDefault="002F5CEA" w:rsidP="00FA3579">
            <w:pPr>
              <w:rPr>
                <w:rFonts w:ascii="Verdana" w:hAnsi="Verdana"/>
                <w:sz w:val="18"/>
                <w:szCs w:val="18"/>
              </w:rPr>
            </w:pPr>
            <w:r>
              <w:rPr>
                <w:rFonts w:ascii="Verdana" w:hAnsi="Verdana"/>
                <w:sz w:val="18"/>
                <w:szCs w:val="18"/>
              </w:rPr>
              <w:t>n/a</w:t>
            </w:r>
          </w:p>
        </w:tc>
        <w:tc>
          <w:tcPr>
            <w:tcW w:w="0" w:type="auto"/>
          </w:tcPr>
          <w:p w14:paraId="23E4ED46" w14:textId="77777777" w:rsidR="002F5CEA" w:rsidRPr="00CF716E" w:rsidRDefault="002F5CEA" w:rsidP="00FA3579">
            <w:pPr>
              <w:rPr>
                <w:rFonts w:ascii="Verdana" w:hAnsi="Verdana"/>
                <w:sz w:val="18"/>
                <w:szCs w:val="18"/>
              </w:rPr>
            </w:pPr>
            <w:r>
              <w:rPr>
                <w:rFonts w:ascii="Verdana" w:hAnsi="Verdana"/>
                <w:sz w:val="18"/>
                <w:szCs w:val="18"/>
              </w:rPr>
              <w:t>n/a</w:t>
            </w:r>
          </w:p>
        </w:tc>
      </w:tr>
    </w:tbl>
    <w:p w14:paraId="46F97997" w14:textId="77777777" w:rsidR="00666D64" w:rsidRDefault="00666D64" w:rsidP="00666D64"/>
    <w:p w14:paraId="6BBA5E62" w14:textId="77777777" w:rsidR="00666D64" w:rsidRDefault="00666D64" w:rsidP="00666D64">
      <w:r>
        <w:br w:type="page"/>
      </w:r>
    </w:p>
    <w:tbl>
      <w:tblPr>
        <w:tblStyle w:val="TableGrid"/>
        <w:tblW w:w="0" w:type="auto"/>
        <w:tblLook w:val="04A0" w:firstRow="1" w:lastRow="0" w:firstColumn="1" w:lastColumn="0" w:noHBand="0" w:noVBand="1"/>
      </w:tblPr>
      <w:tblGrid>
        <w:gridCol w:w="3573"/>
        <w:gridCol w:w="6379"/>
        <w:gridCol w:w="1810"/>
        <w:gridCol w:w="1206"/>
        <w:gridCol w:w="1202"/>
      </w:tblGrid>
      <w:tr w:rsidR="002F5CEA" w:rsidRPr="00EF32F4" w14:paraId="32039EC9" w14:textId="77777777" w:rsidTr="00FA3579">
        <w:tc>
          <w:tcPr>
            <w:tcW w:w="0" w:type="auto"/>
            <w:gridSpan w:val="5"/>
          </w:tcPr>
          <w:p w14:paraId="5A48B2E3" w14:textId="77777777" w:rsidR="002F5CEA" w:rsidRPr="00EF32F4" w:rsidRDefault="002F5CEA" w:rsidP="00FA3579">
            <w:pPr>
              <w:rPr>
                <w:rFonts w:ascii="Verdana" w:hAnsi="Verdana"/>
                <w:b/>
                <w:sz w:val="18"/>
                <w:szCs w:val="18"/>
              </w:rPr>
            </w:pPr>
            <w:r w:rsidRPr="00EF32F4">
              <w:rPr>
                <w:rFonts w:ascii="Verdana" w:hAnsi="Verdana"/>
                <w:b/>
                <w:sz w:val="18"/>
                <w:szCs w:val="18"/>
              </w:rPr>
              <w:lastRenderedPageBreak/>
              <w:t>Lesson SP</w:t>
            </w:r>
            <w:r>
              <w:rPr>
                <w:rFonts w:ascii="Verdana" w:hAnsi="Verdana"/>
                <w:b/>
                <w:sz w:val="18"/>
                <w:szCs w:val="18"/>
              </w:rPr>
              <w:t>7</w:t>
            </w:r>
            <w:r w:rsidRPr="00EF32F4">
              <w:rPr>
                <w:rFonts w:ascii="Verdana" w:hAnsi="Verdana"/>
                <w:b/>
                <w:sz w:val="18"/>
                <w:szCs w:val="18"/>
              </w:rPr>
              <w:t>b:</w:t>
            </w:r>
            <w:r>
              <w:rPr>
                <w:rFonts w:ascii="Verdana" w:hAnsi="Verdana"/>
                <w:b/>
                <w:sz w:val="18"/>
                <w:szCs w:val="18"/>
              </w:rPr>
              <w:t xml:space="preserve"> Gravity and orbits (1 hour)</w:t>
            </w:r>
          </w:p>
        </w:tc>
      </w:tr>
      <w:tr w:rsidR="002F5CEA" w:rsidRPr="00EF32F4" w14:paraId="21C4C613" w14:textId="77777777" w:rsidTr="00FA3579">
        <w:tc>
          <w:tcPr>
            <w:tcW w:w="3573" w:type="dxa"/>
          </w:tcPr>
          <w:p w14:paraId="4FEF4336" w14:textId="77777777" w:rsidR="002F5CEA" w:rsidRPr="00EF32F4" w:rsidRDefault="002F5CEA" w:rsidP="00FA3579">
            <w:pPr>
              <w:rPr>
                <w:rFonts w:ascii="Verdana" w:hAnsi="Verdana"/>
                <w:b/>
                <w:sz w:val="18"/>
                <w:szCs w:val="18"/>
              </w:rPr>
            </w:pPr>
            <w:r w:rsidRPr="00EF32F4">
              <w:rPr>
                <w:rFonts w:ascii="Verdana" w:hAnsi="Verdana"/>
                <w:b/>
                <w:sz w:val="18"/>
                <w:szCs w:val="18"/>
              </w:rPr>
              <w:t>Specification points</w:t>
            </w:r>
          </w:p>
        </w:tc>
        <w:tc>
          <w:tcPr>
            <w:tcW w:w="6379" w:type="dxa"/>
          </w:tcPr>
          <w:p w14:paraId="28F23F51" w14:textId="77777777" w:rsidR="002F5CEA" w:rsidRPr="00EF32F4" w:rsidRDefault="002F5CEA" w:rsidP="00FA3579">
            <w:pPr>
              <w:rPr>
                <w:rFonts w:ascii="Verdana" w:hAnsi="Verdana"/>
                <w:b/>
                <w:sz w:val="18"/>
                <w:szCs w:val="18"/>
              </w:rPr>
            </w:pPr>
            <w:r w:rsidRPr="001844D7">
              <w:rPr>
                <w:rFonts w:ascii="Verdana" w:hAnsi="Verdana"/>
                <w:b/>
                <w:sz w:val="18"/>
                <w:szCs w:val="18"/>
              </w:rPr>
              <w:t>Exemplar teaching activities</w:t>
            </w:r>
          </w:p>
        </w:tc>
        <w:tc>
          <w:tcPr>
            <w:tcW w:w="1810" w:type="dxa"/>
          </w:tcPr>
          <w:p w14:paraId="7073D1F3" w14:textId="77777777" w:rsidR="002F5CEA" w:rsidRPr="00EF32F4" w:rsidRDefault="002F5CEA" w:rsidP="00FA3579">
            <w:pPr>
              <w:rPr>
                <w:rFonts w:ascii="Verdana" w:hAnsi="Verdana"/>
                <w:b/>
                <w:sz w:val="18"/>
                <w:szCs w:val="18"/>
              </w:rPr>
            </w:pPr>
            <w:r w:rsidRPr="001844D7">
              <w:rPr>
                <w:rFonts w:ascii="Verdana" w:hAnsi="Verdana"/>
                <w:b/>
                <w:sz w:val="18"/>
                <w:szCs w:val="18"/>
              </w:rPr>
              <w:t>Differentiation</w:t>
            </w:r>
          </w:p>
        </w:tc>
        <w:tc>
          <w:tcPr>
            <w:tcW w:w="0" w:type="auto"/>
          </w:tcPr>
          <w:p w14:paraId="264A5B14" w14:textId="77777777" w:rsidR="002F5CEA" w:rsidRPr="00EF32F4" w:rsidRDefault="002F5CEA" w:rsidP="00FA3579">
            <w:pPr>
              <w:rPr>
                <w:rFonts w:ascii="Verdana" w:hAnsi="Verdana"/>
                <w:b/>
                <w:sz w:val="18"/>
                <w:szCs w:val="18"/>
              </w:rPr>
            </w:pPr>
            <w:r w:rsidRPr="00EF32F4">
              <w:rPr>
                <w:rFonts w:ascii="Verdana" w:hAnsi="Verdana"/>
                <w:b/>
                <w:sz w:val="18"/>
                <w:szCs w:val="18"/>
              </w:rPr>
              <w:t>Maths skills</w:t>
            </w:r>
          </w:p>
        </w:tc>
        <w:tc>
          <w:tcPr>
            <w:tcW w:w="0" w:type="auto"/>
          </w:tcPr>
          <w:p w14:paraId="0D94D53A" w14:textId="77777777" w:rsidR="002F5CEA" w:rsidRPr="00EF32F4" w:rsidRDefault="002F5CEA" w:rsidP="00FA3579">
            <w:pPr>
              <w:rPr>
                <w:rFonts w:ascii="Verdana" w:hAnsi="Verdana"/>
                <w:b/>
                <w:sz w:val="18"/>
                <w:szCs w:val="18"/>
              </w:rPr>
            </w:pPr>
            <w:r w:rsidRPr="00EF32F4">
              <w:rPr>
                <w:rFonts w:ascii="Verdana" w:hAnsi="Verdana"/>
                <w:b/>
                <w:sz w:val="18"/>
                <w:szCs w:val="18"/>
              </w:rPr>
              <w:t>Practicals</w:t>
            </w:r>
          </w:p>
        </w:tc>
      </w:tr>
      <w:tr w:rsidR="002F5CEA" w:rsidRPr="00EF32F4" w14:paraId="47C4727D" w14:textId="77777777" w:rsidTr="00FA3579">
        <w:tc>
          <w:tcPr>
            <w:tcW w:w="3573" w:type="dxa"/>
          </w:tcPr>
          <w:p w14:paraId="14EF7CA1" w14:textId="77777777" w:rsidR="002F5CEA" w:rsidRDefault="002F5CEA" w:rsidP="002F5CEA">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color w:val="000000"/>
                <w:sz w:val="18"/>
                <w:szCs w:val="18"/>
              </w:rPr>
              <w:t xml:space="preserve">P7.5P: </w:t>
            </w:r>
            <w:r w:rsidRPr="00FA4BB9">
              <w:rPr>
                <w:rFonts w:ascii="Verdana" w:hAnsi="Verdana"/>
                <w:sz w:val="18"/>
                <w:szCs w:val="18"/>
              </w:rPr>
              <w:t>Describe the orbits of moons, planets, comets and artificial satellites</w:t>
            </w:r>
          </w:p>
          <w:p w14:paraId="428CE908" w14:textId="77777777" w:rsidR="002F5CEA" w:rsidRPr="008F4AD8" w:rsidRDefault="002F5CEA" w:rsidP="002F5CEA">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7</w:t>
            </w:r>
            <w:r w:rsidRPr="008F4AD8">
              <w:rPr>
                <w:rFonts w:ascii="Verdana" w:eastAsia="Times New Roman" w:hAnsi="Verdana" w:cs="Arial"/>
                <w:sz w:val="18"/>
                <w:szCs w:val="18"/>
              </w:rPr>
              <w:t xml:space="preserve">.1P: Explain how and why both the weight of any body and the value of </w:t>
            </w:r>
            <w:r w:rsidRPr="008F4AD8">
              <w:rPr>
                <w:rFonts w:ascii="Verdana" w:eastAsia="Times New Roman" w:hAnsi="Verdana" w:cs="Arial"/>
                <w:i/>
                <w:sz w:val="18"/>
                <w:szCs w:val="18"/>
              </w:rPr>
              <w:t>g</w:t>
            </w:r>
            <w:r w:rsidRPr="008F4AD8">
              <w:rPr>
                <w:rFonts w:ascii="Verdana" w:eastAsia="Times New Roman" w:hAnsi="Verdana" w:cs="Arial"/>
                <w:sz w:val="18"/>
                <w:szCs w:val="18"/>
              </w:rPr>
              <w:t xml:space="preserve"> differ between the surface of the Earth and the surface of other bodies in space, including the Moon</w:t>
            </w:r>
          </w:p>
          <w:p w14:paraId="32D4A8C1" w14:textId="77777777" w:rsidR="002F5CEA" w:rsidRPr="008F4AD8" w:rsidRDefault="002F5CEA" w:rsidP="002F5CEA">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7</w:t>
            </w:r>
            <w:r w:rsidRPr="008F4AD8">
              <w:rPr>
                <w:rFonts w:ascii="Verdana" w:eastAsia="Times New Roman" w:hAnsi="Verdana" w:cs="Arial"/>
                <w:sz w:val="18"/>
                <w:szCs w:val="18"/>
              </w:rPr>
              <w:t>.6P: Explain for circular orbits how the force of gravity can lead to changing velocity of a planet but unchanged speed</w:t>
            </w:r>
          </w:p>
          <w:p w14:paraId="235ACD94" w14:textId="77777777" w:rsidR="002F5CEA" w:rsidRPr="008F4AD8" w:rsidRDefault="002F5CEA" w:rsidP="002F5CEA">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7</w:t>
            </w:r>
            <w:r w:rsidRPr="008F4AD8">
              <w:rPr>
                <w:rFonts w:ascii="Verdana" w:eastAsia="Times New Roman" w:hAnsi="Verdana" w:cs="Arial"/>
                <w:sz w:val="18"/>
                <w:szCs w:val="18"/>
              </w:rPr>
              <w:t>.7P: Explain how, for a stable orbit, the radius must change if orbital speed changes (qualitative only)</w:t>
            </w:r>
          </w:p>
        </w:tc>
        <w:tc>
          <w:tcPr>
            <w:tcW w:w="6379" w:type="dxa"/>
          </w:tcPr>
          <w:p w14:paraId="6D8D7BF5" w14:textId="77777777" w:rsidR="002F5CEA" w:rsidRPr="00684D4A" w:rsidRDefault="002F5CEA" w:rsidP="00FA3579">
            <w:pPr>
              <w:rPr>
                <w:rFonts w:ascii="Verdana" w:hAnsi="Verdana"/>
                <w:i/>
                <w:sz w:val="18"/>
                <w:szCs w:val="18"/>
              </w:rPr>
            </w:pPr>
            <w:r w:rsidRPr="00684D4A">
              <w:rPr>
                <w:rFonts w:ascii="Verdana" w:hAnsi="Verdana"/>
                <w:i/>
                <w:sz w:val="18"/>
                <w:szCs w:val="18"/>
              </w:rPr>
              <w:t>Starter</w:t>
            </w:r>
          </w:p>
          <w:p w14:paraId="67D953FF" w14:textId="77777777" w:rsidR="002F5CEA" w:rsidRPr="00684D4A" w:rsidRDefault="002F5CEA" w:rsidP="00FA3579">
            <w:pPr>
              <w:rPr>
                <w:rFonts w:ascii="Verdana" w:hAnsi="Verdana"/>
                <w:sz w:val="18"/>
                <w:szCs w:val="18"/>
              </w:rPr>
            </w:pPr>
            <w:r w:rsidRPr="00684D4A">
              <w:rPr>
                <w:rFonts w:ascii="Verdana" w:hAnsi="Verdana"/>
                <w:sz w:val="18"/>
                <w:szCs w:val="18"/>
              </w:rPr>
              <w:t>Ask students to work in groups of 3 or 4 to write down as many uses for satellites as they can. Give them a few minutes, then ask for suggestions to compile a class list. Then ask students to suggest some requirements for the different uses.</w:t>
            </w:r>
          </w:p>
          <w:p w14:paraId="1778505B" w14:textId="77777777" w:rsidR="002F5CEA" w:rsidRPr="00684D4A" w:rsidRDefault="002F5CEA" w:rsidP="00FA3579">
            <w:pPr>
              <w:rPr>
                <w:rFonts w:ascii="Verdana" w:hAnsi="Verdana"/>
                <w:sz w:val="18"/>
                <w:szCs w:val="18"/>
              </w:rPr>
            </w:pPr>
          </w:p>
          <w:p w14:paraId="7DAF6A0D" w14:textId="77777777" w:rsidR="002F5CEA" w:rsidRPr="00684D4A" w:rsidRDefault="002F5CEA" w:rsidP="00FA3579">
            <w:pPr>
              <w:rPr>
                <w:rFonts w:ascii="Verdana" w:hAnsi="Verdana"/>
                <w:i/>
                <w:sz w:val="18"/>
                <w:szCs w:val="18"/>
              </w:rPr>
            </w:pPr>
            <w:r w:rsidRPr="00684D4A">
              <w:rPr>
                <w:rFonts w:ascii="Verdana" w:hAnsi="Verdana"/>
                <w:i/>
                <w:sz w:val="18"/>
                <w:szCs w:val="18"/>
              </w:rPr>
              <w:t>Exploring</w:t>
            </w:r>
          </w:p>
          <w:p w14:paraId="4D84815D" w14:textId="77777777" w:rsidR="002F5CEA" w:rsidRPr="00684D4A" w:rsidRDefault="002F5CEA" w:rsidP="00FA3579">
            <w:pPr>
              <w:rPr>
                <w:rFonts w:ascii="Verdana" w:hAnsi="Verdana"/>
                <w:i/>
                <w:sz w:val="18"/>
                <w:szCs w:val="18"/>
              </w:rPr>
            </w:pPr>
            <w:r>
              <w:rPr>
                <w:rFonts w:ascii="Verdana" w:hAnsi="Verdana"/>
                <w:sz w:val="18"/>
                <w:szCs w:val="18"/>
              </w:rPr>
              <w:t xml:space="preserve">Demonstrate </w:t>
            </w:r>
            <w:r w:rsidRPr="00684D4A">
              <w:rPr>
                <w:rFonts w:ascii="Verdana" w:hAnsi="Verdana"/>
                <w:sz w:val="18"/>
                <w:szCs w:val="18"/>
              </w:rPr>
              <w:t>the factors that affect circular motion and</w:t>
            </w:r>
            <w:r>
              <w:rPr>
                <w:rFonts w:ascii="Verdana" w:hAnsi="Verdana"/>
                <w:sz w:val="18"/>
                <w:szCs w:val="18"/>
              </w:rPr>
              <w:t xml:space="preserve"> discuss with students to</w:t>
            </w:r>
            <w:r w:rsidRPr="00684D4A">
              <w:rPr>
                <w:rFonts w:ascii="Verdana" w:hAnsi="Verdana"/>
                <w:sz w:val="18"/>
                <w:szCs w:val="18"/>
              </w:rPr>
              <w:t xml:space="preserve"> link these to the factors affecting orbital motion using bungs attached to string through a vertical tube and forcemeters attached to the other end. Vary mass of object (additional bungs) and radius of circle.</w:t>
            </w:r>
          </w:p>
          <w:p w14:paraId="6F63A460" w14:textId="77777777" w:rsidR="002F5CEA" w:rsidRPr="00684D4A" w:rsidRDefault="002F5CEA" w:rsidP="00FA3579">
            <w:pPr>
              <w:rPr>
                <w:rFonts w:ascii="Verdana" w:hAnsi="Verdana"/>
                <w:i/>
                <w:sz w:val="18"/>
                <w:szCs w:val="18"/>
              </w:rPr>
            </w:pPr>
          </w:p>
          <w:p w14:paraId="5CA5DDAD" w14:textId="77777777" w:rsidR="002F5CEA" w:rsidRPr="00684D4A" w:rsidRDefault="002F5CEA" w:rsidP="00FA3579">
            <w:pPr>
              <w:rPr>
                <w:rFonts w:ascii="Verdana" w:hAnsi="Verdana"/>
                <w:sz w:val="18"/>
                <w:szCs w:val="18"/>
              </w:rPr>
            </w:pPr>
            <w:r w:rsidRPr="00684D4A">
              <w:rPr>
                <w:rFonts w:ascii="Verdana" w:hAnsi="Verdana"/>
                <w:i/>
                <w:sz w:val="18"/>
                <w:szCs w:val="18"/>
              </w:rPr>
              <w:t>Explaining</w:t>
            </w:r>
          </w:p>
          <w:p w14:paraId="623617C7" w14:textId="77777777" w:rsidR="002F5CEA" w:rsidRPr="00684D4A" w:rsidRDefault="002F5CEA" w:rsidP="00FA3579">
            <w:pPr>
              <w:pStyle w:val="BodyText2"/>
              <w:spacing w:before="0"/>
              <w:rPr>
                <w:rFonts w:ascii="Verdana" w:hAnsi="Verdana"/>
                <w:color w:val="000000"/>
                <w:sz w:val="18"/>
                <w:szCs w:val="18"/>
              </w:rPr>
            </w:pPr>
            <w:r w:rsidRPr="00684D4A">
              <w:rPr>
                <w:rFonts w:ascii="Verdana" w:hAnsi="Verdana"/>
                <w:color w:val="000000"/>
                <w:sz w:val="18"/>
                <w:szCs w:val="18"/>
              </w:rPr>
              <w:t>Illustrate the differences between the orbits of planets and comets, and the different types of orbits used for artificial satellites using animations/video. You can also briefly look at the effect on an orbit of the body changing speed.</w:t>
            </w:r>
            <w:r>
              <w:rPr>
                <w:rFonts w:ascii="Verdana" w:hAnsi="Verdana"/>
                <w:color w:val="000000"/>
                <w:sz w:val="18"/>
                <w:szCs w:val="18"/>
              </w:rPr>
              <w:t xml:space="preserve"> Discuss with students, and prepare a set of questions for students to answer.</w:t>
            </w:r>
          </w:p>
          <w:p w14:paraId="503B16A4" w14:textId="77777777" w:rsidR="002F5CEA" w:rsidRPr="00684D4A" w:rsidRDefault="002F5CEA" w:rsidP="00FA3579">
            <w:pPr>
              <w:rPr>
                <w:rFonts w:ascii="Verdana" w:hAnsi="Verdana"/>
                <w:color w:val="000000"/>
                <w:sz w:val="18"/>
                <w:szCs w:val="18"/>
              </w:rPr>
            </w:pPr>
          </w:p>
          <w:p w14:paraId="05E07A42" w14:textId="77777777" w:rsidR="002F5CEA" w:rsidRPr="00684D4A" w:rsidRDefault="002F5CEA" w:rsidP="00FA3579">
            <w:pPr>
              <w:pStyle w:val="Default"/>
              <w:rPr>
                <w:rFonts w:ascii="Verdana" w:hAnsi="Verdana"/>
                <w:sz w:val="18"/>
                <w:szCs w:val="18"/>
              </w:rPr>
            </w:pPr>
          </w:p>
        </w:tc>
        <w:tc>
          <w:tcPr>
            <w:tcW w:w="1810" w:type="dxa"/>
          </w:tcPr>
          <w:p w14:paraId="0FBEDFF1" w14:textId="77777777" w:rsidR="002F5CEA" w:rsidRPr="00684D4A" w:rsidRDefault="002F5CEA" w:rsidP="00FA3579">
            <w:pPr>
              <w:rPr>
                <w:rFonts w:ascii="Verdana" w:hAnsi="Verdana"/>
                <w:i/>
                <w:sz w:val="18"/>
                <w:szCs w:val="18"/>
              </w:rPr>
            </w:pPr>
            <w:r w:rsidRPr="00684D4A">
              <w:rPr>
                <w:rFonts w:ascii="Verdana" w:hAnsi="Verdana"/>
                <w:i/>
                <w:sz w:val="18"/>
                <w:szCs w:val="18"/>
              </w:rPr>
              <w:t>Exploring</w:t>
            </w:r>
          </w:p>
          <w:p w14:paraId="28A1C93D" w14:textId="77777777" w:rsidR="002F5CEA" w:rsidRPr="00684D4A" w:rsidRDefault="002F5CEA" w:rsidP="00FA3579">
            <w:pPr>
              <w:rPr>
                <w:rFonts w:ascii="Verdana" w:hAnsi="Verdana"/>
                <w:sz w:val="18"/>
                <w:szCs w:val="18"/>
              </w:rPr>
            </w:pPr>
            <w:r w:rsidRPr="00684D4A">
              <w:rPr>
                <w:rFonts w:ascii="Verdana" w:hAnsi="Verdana"/>
                <w:sz w:val="18"/>
                <w:szCs w:val="18"/>
              </w:rPr>
              <w:t xml:space="preserve">Support: </w:t>
            </w:r>
            <w:r w:rsidRPr="00684D4A">
              <w:rPr>
                <w:rFonts w:ascii="Verdana" w:hAnsi="Verdana"/>
                <w:bCs/>
                <w:color w:val="000000"/>
                <w:sz w:val="18"/>
                <w:szCs w:val="18"/>
              </w:rPr>
              <w:t>Put students needing support into working groups with more able students.</w:t>
            </w:r>
          </w:p>
          <w:p w14:paraId="61B1F4D6" w14:textId="77777777" w:rsidR="002F5CEA" w:rsidRPr="00684D4A" w:rsidRDefault="002F5CEA" w:rsidP="00FA3579">
            <w:pPr>
              <w:rPr>
                <w:rFonts w:ascii="Verdana" w:hAnsi="Verdana"/>
                <w:i/>
                <w:sz w:val="18"/>
                <w:szCs w:val="18"/>
              </w:rPr>
            </w:pPr>
          </w:p>
          <w:p w14:paraId="030AA11E" w14:textId="77777777" w:rsidR="002F5CEA" w:rsidRPr="00684D4A" w:rsidRDefault="002F5CEA" w:rsidP="00FA3579">
            <w:pPr>
              <w:pStyle w:val="BodyText2"/>
              <w:spacing w:before="0"/>
              <w:rPr>
                <w:rFonts w:ascii="Verdana" w:hAnsi="Verdana"/>
                <w:sz w:val="18"/>
                <w:szCs w:val="18"/>
              </w:rPr>
            </w:pPr>
          </w:p>
          <w:p w14:paraId="49D3BA8A" w14:textId="77777777" w:rsidR="002F5CEA" w:rsidRPr="00684D4A" w:rsidRDefault="002F5CEA" w:rsidP="00FA3579">
            <w:pPr>
              <w:rPr>
                <w:rFonts w:ascii="Verdana" w:hAnsi="Verdana"/>
                <w:sz w:val="18"/>
                <w:szCs w:val="18"/>
              </w:rPr>
            </w:pPr>
          </w:p>
          <w:p w14:paraId="5AA81447" w14:textId="77777777" w:rsidR="002F5CEA" w:rsidRPr="00684D4A" w:rsidRDefault="002F5CEA" w:rsidP="00FA3579">
            <w:pPr>
              <w:pStyle w:val="Default"/>
              <w:rPr>
                <w:rFonts w:ascii="Verdana" w:hAnsi="Verdana"/>
                <w:sz w:val="18"/>
                <w:szCs w:val="18"/>
              </w:rPr>
            </w:pPr>
          </w:p>
        </w:tc>
        <w:tc>
          <w:tcPr>
            <w:tcW w:w="0" w:type="auto"/>
          </w:tcPr>
          <w:p w14:paraId="7D1ED7F5" w14:textId="77777777" w:rsidR="002F5CEA" w:rsidRPr="008F4AD8" w:rsidRDefault="002F5CEA" w:rsidP="00FA3579">
            <w:pPr>
              <w:pStyle w:val="Default"/>
              <w:rPr>
                <w:rFonts w:ascii="Verdana" w:hAnsi="Verdana"/>
                <w:sz w:val="18"/>
                <w:szCs w:val="18"/>
              </w:rPr>
            </w:pPr>
            <w:r w:rsidRPr="008F4AD8">
              <w:rPr>
                <w:rFonts w:ascii="Verdana" w:hAnsi="Verdana"/>
                <w:sz w:val="18"/>
                <w:szCs w:val="18"/>
              </w:rPr>
              <w:t>n/a</w:t>
            </w:r>
          </w:p>
        </w:tc>
        <w:tc>
          <w:tcPr>
            <w:tcW w:w="0" w:type="auto"/>
          </w:tcPr>
          <w:p w14:paraId="234FCEFD" w14:textId="77777777" w:rsidR="002F5CEA" w:rsidRPr="004701CA" w:rsidRDefault="002F5CEA" w:rsidP="00FA3579">
            <w:pPr>
              <w:rPr>
                <w:rFonts w:ascii="Verdana" w:hAnsi="Verdana"/>
                <w:i/>
                <w:sz w:val="18"/>
                <w:szCs w:val="18"/>
              </w:rPr>
            </w:pPr>
            <w:r>
              <w:rPr>
                <w:rFonts w:ascii="Verdana" w:hAnsi="Verdana"/>
                <w:i/>
                <w:sz w:val="18"/>
                <w:szCs w:val="18"/>
              </w:rPr>
              <w:t>n/a</w:t>
            </w:r>
          </w:p>
        </w:tc>
      </w:tr>
    </w:tbl>
    <w:p w14:paraId="5668F030" w14:textId="77777777" w:rsidR="002F5CEA" w:rsidRDefault="002F5CEA" w:rsidP="002F5CEA"/>
    <w:p w14:paraId="12D345EB" w14:textId="77777777" w:rsidR="002F5CEA" w:rsidRDefault="002F5CEA" w:rsidP="002F5CEA">
      <w:r>
        <w:br w:type="page"/>
      </w:r>
    </w:p>
    <w:p w14:paraId="4E2E121A" w14:textId="77777777" w:rsidR="002F5CEA" w:rsidRDefault="002F5CEA" w:rsidP="002F5CEA"/>
    <w:tbl>
      <w:tblPr>
        <w:tblStyle w:val="TableGrid"/>
        <w:tblW w:w="14473" w:type="dxa"/>
        <w:tblLook w:val="04A0" w:firstRow="1" w:lastRow="0" w:firstColumn="1" w:lastColumn="0" w:noHBand="0" w:noVBand="1"/>
      </w:tblPr>
      <w:tblGrid>
        <w:gridCol w:w="3443"/>
        <w:gridCol w:w="6650"/>
        <w:gridCol w:w="2162"/>
        <w:gridCol w:w="901"/>
        <w:gridCol w:w="1317"/>
      </w:tblGrid>
      <w:tr w:rsidR="002F5CEA" w:rsidRPr="00EF32F4" w14:paraId="3E7658C8" w14:textId="77777777" w:rsidTr="00FA3579">
        <w:trPr>
          <w:trHeight w:val="211"/>
        </w:trPr>
        <w:tc>
          <w:tcPr>
            <w:tcW w:w="0" w:type="auto"/>
            <w:gridSpan w:val="5"/>
          </w:tcPr>
          <w:p w14:paraId="58793F18" w14:textId="77777777" w:rsidR="002F5CEA" w:rsidRPr="00EF32F4" w:rsidRDefault="002F5CEA" w:rsidP="00FA3579">
            <w:pPr>
              <w:rPr>
                <w:rFonts w:ascii="Verdana" w:hAnsi="Verdana"/>
                <w:b/>
                <w:sz w:val="18"/>
                <w:szCs w:val="18"/>
              </w:rPr>
            </w:pPr>
            <w:r w:rsidRPr="00EF32F4">
              <w:rPr>
                <w:rFonts w:ascii="Verdana" w:hAnsi="Verdana"/>
                <w:b/>
                <w:sz w:val="18"/>
                <w:szCs w:val="18"/>
              </w:rPr>
              <w:t>Lesson SP</w:t>
            </w:r>
            <w:r>
              <w:rPr>
                <w:rFonts w:ascii="Verdana" w:hAnsi="Verdana"/>
                <w:b/>
                <w:sz w:val="18"/>
                <w:szCs w:val="18"/>
              </w:rPr>
              <w:t>7</w:t>
            </w:r>
            <w:r w:rsidRPr="00EF32F4">
              <w:rPr>
                <w:rFonts w:ascii="Verdana" w:hAnsi="Verdana"/>
                <w:b/>
                <w:sz w:val="18"/>
                <w:szCs w:val="18"/>
              </w:rPr>
              <w:t>c:</w:t>
            </w:r>
            <w:r>
              <w:rPr>
                <w:rFonts w:ascii="Verdana" w:hAnsi="Verdana"/>
                <w:b/>
                <w:sz w:val="18"/>
                <w:szCs w:val="18"/>
              </w:rPr>
              <w:t xml:space="preserve"> Life cycles of stars (1 hour)</w:t>
            </w:r>
          </w:p>
        </w:tc>
      </w:tr>
      <w:tr w:rsidR="002F5CEA" w:rsidRPr="00EF32F4" w14:paraId="7EACD9D9" w14:textId="77777777" w:rsidTr="00FA3579">
        <w:trPr>
          <w:trHeight w:val="438"/>
        </w:trPr>
        <w:tc>
          <w:tcPr>
            <w:tcW w:w="3443" w:type="dxa"/>
          </w:tcPr>
          <w:p w14:paraId="5D38BB0F" w14:textId="77777777" w:rsidR="002F5CEA" w:rsidRPr="00EF32F4" w:rsidRDefault="002F5CEA" w:rsidP="00FA3579">
            <w:pPr>
              <w:rPr>
                <w:rFonts w:ascii="Verdana" w:hAnsi="Verdana"/>
                <w:b/>
                <w:sz w:val="18"/>
                <w:szCs w:val="18"/>
              </w:rPr>
            </w:pPr>
            <w:r w:rsidRPr="00EF32F4">
              <w:rPr>
                <w:rFonts w:ascii="Verdana" w:hAnsi="Verdana"/>
                <w:b/>
                <w:sz w:val="18"/>
                <w:szCs w:val="18"/>
              </w:rPr>
              <w:t>Specification points</w:t>
            </w:r>
          </w:p>
        </w:tc>
        <w:tc>
          <w:tcPr>
            <w:tcW w:w="6650" w:type="dxa"/>
          </w:tcPr>
          <w:p w14:paraId="646D1673" w14:textId="77777777" w:rsidR="002F5CEA" w:rsidRPr="00EF32F4" w:rsidRDefault="002F5CEA" w:rsidP="00FA3579">
            <w:pPr>
              <w:rPr>
                <w:rFonts w:ascii="Verdana" w:hAnsi="Verdana"/>
                <w:b/>
                <w:sz w:val="18"/>
                <w:szCs w:val="18"/>
              </w:rPr>
            </w:pPr>
            <w:r w:rsidRPr="001844D7">
              <w:rPr>
                <w:rFonts w:ascii="Verdana" w:hAnsi="Verdana"/>
                <w:b/>
                <w:sz w:val="18"/>
                <w:szCs w:val="18"/>
              </w:rPr>
              <w:t>Exemplar teaching activities</w:t>
            </w:r>
          </w:p>
        </w:tc>
        <w:tc>
          <w:tcPr>
            <w:tcW w:w="2162" w:type="dxa"/>
          </w:tcPr>
          <w:p w14:paraId="4803181D" w14:textId="77777777" w:rsidR="002F5CEA" w:rsidRPr="00EF32F4" w:rsidRDefault="002F5CEA" w:rsidP="00FA3579">
            <w:pPr>
              <w:rPr>
                <w:rFonts w:ascii="Verdana" w:hAnsi="Verdana"/>
                <w:b/>
                <w:sz w:val="18"/>
                <w:szCs w:val="18"/>
              </w:rPr>
            </w:pPr>
            <w:r w:rsidRPr="001844D7">
              <w:rPr>
                <w:rFonts w:ascii="Verdana" w:hAnsi="Verdana"/>
                <w:b/>
                <w:sz w:val="18"/>
                <w:szCs w:val="18"/>
              </w:rPr>
              <w:t>Differentiation</w:t>
            </w:r>
          </w:p>
        </w:tc>
        <w:tc>
          <w:tcPr>
            <w:tcW w:w="901" w:type="dxa"/>
          </w:tcPr>
          <w:p w14:paraId="39C0DE50" w14:textId="77777777" w:rsidR="002F5CEA" w:rsidRPr="00EF32F4" w:rsidRDefault="002F5CEA" w:rsidP="00FA3579">
            <w:pPr>
              <w:rPr>
                <w:rFonts w:ascii="Verdana" w:hAnsi="Verdana"/>
                <w:b/>
                <w:sz w:val="18"/>
                <w:szCs w:val="18"/>
              </w:rPr>
            </w:pPr>
            <w:r w:rsidRPr="00EF32F4">
              <w:rPr>
                <w:rFonts w:ascii="Verdana" w:hAnsi="Verdana"/>
                <w:b/>
                <w:sz w:val="18"/>
                <w:szCs w:val="18"/>
              </w:rPr>
              <w:t>Maths skills</w:t>
            </w:r>
          </w:p>
        </w:tc>
        <w:tc>
          <w:tcPr>
            <w:tcW w:w="0" w:type="auto"/>
          </w:tcPr>
          <w:p w14:paraId="371D6B5F" w14:textId="77777777" w:rsidR="002F5CEA" w:rsidRPr="00EF32F4" w:rsidRDefault="002F5CEA" w:rsidP="00FA3579">
            <w:pPr>
              <w:rPr>
                <w:rFonts w:ascii="Verdana" w:hAnsi="Verdana"/>
                <w:b/>
                <w:sz w:val="18"/>
                <w:szCs w:val="18"/>
              </w:rPr>
            </w:pPr>
            <w:r w:rsidRPr="00EF32F4">
              <w:rPr>
                <w:rFonts w:ascii="Verdana" w:hAnsi="Verdana"/>
                <w:b/>
                <w:sz w:val="18"/>
                <w:szCs w:val="18"/>
              </w:rPr>
              <w:t>Practicals</w:t>
            </w:r>
          </w:p>
        </w:tc>
      </w:tr>
      <w:tr w:rsidR="002F5CEA" w:rsidRPr="00EF32F4" w14:paraId="3D0774F2" w14:textId="77777777" w:rsidTr="00FA3579">
        <w:trPr>
          <w:trHeight w:val="3294"/>
        </w:trPr>
        <w:tc>
          <w:tcPr>
            <w:tcW w:w="3443" w:type="dxa"/>
          </w:tcPr>
          <w:p w14:paraId="482E5ED4" w14:textId="77777777" w:rsidR="002F5CEA" w:rsidRPr="008F4AD8" w:rsidRDefault="002F5CEA" w:rsidP="002F5CEA">
            <w:pPr>
              <w:pStyle w:val="ListParagraph"/>
              <w:numPr>
                <w:ilvl w:val="0"/>
                <w:numId w:val="13"/>
              </w:numPr>
              <w:spacing w:after="0" w:line="240" w:lineRule="auto"/>
              <w:ind w:left="63" w:hanging="142"/>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7</w:t>
            </w:r>
            <w:r w:rsidRPr="008F4AD8">
              <w:rPr>
                <w:rFonts w:ascii="Verdana" w:eastAsia="Times New Roman" w:hAnsi="Verdana" w:cs="Arial"/>
                <w:sz w:val="18"/>
                <w:szCs w:val="18"/>
              </w:rPr>
              <w:t>.16P: Describe the evolution of stars of similar mass to the Sun through the following stages:</w:t>
            </w:r>
            <w:r w:rsidRPr="008F4AD8">
              <w:rPr>
                <w:rFonts w:ascii="Verdana" w:eastAsia="Times New Roman" w:hAnsi="Verdana" w:cs="Arial"/>
                <w:sz w:val="18"/>
                <w:szCs w:val="18"/>
              </w:rPr>
              <w:br/>
              <w:t>a) nebula</w:t>
            </w:r>
            <w:r w:rsidRPr="008F4AD8">
              <w:rPr>
                <w:rFonts w:ascii="Verdana" w:eastAsia="Times New Roman" w:hAnsi="Verdana" w:cs="Arial"/>
                <w:sz w:val="18"/>
                <w:szCs w:val="18"/>
              </w:rPr>
              <w:br/>
              <w:t>b) star (main sequence)</w:t>
            </w:r>
            <w:r w:rsidRPr="008F4AD8">
              <w:rPr>
                <w:rFonts w:ascii="Verdana" w:eastAsia="Times New Roman" w:hAnsi="Verdana" w:cs="Arial"/>
                <w:sz w:val="18"/>
                <w:szCs w:val="18"/>
              </w:rPr>
              <w:br/>
              <w:t>c) red giant</w:t>
            </w:r>
            <w:r w:rsidRPr="008F4AD8">
              <w:rPr>
                <w:rFonts w:ascii="Verdana" w:eastAsia="Times New Roman" w:hAnsi="Verdana" w:cs="Arial"/>
                <w:sz w:val="18"/>
                <w:szCs w:val="18"/>
              </w:rPr>
              <w:br/>
              <w:t>d) white dwarf</w:t>
            </w:r>
          </w:p>
          <w:p w14:paraId="35F8D4BE" w14:textId="77777777" w:rsidR="002F5CEA" w:rsidRPr="008F4AD8" w:rsidRDefault="002F5CEA" w:rsidP="002F5CEA">
            <w:pPr>
              <w:pStyle w:val="ListParagraph"/>
              <w:numPr>
                <w:ilvl w:val="0"/>
                <w:numId w:val="13"/>
              </w:numPr>
              <w:spacing w:after="0" w:line="240" w:lineRule="auto"/>
              <w:ind w:left="63" w:hanging="142"/>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7</w:t>
            </w:r>
            <w:r w:rsidRPr="008F4AD8">
              <w:rPr>
                <w:rFonts w:ascii="Verdana" w:eastAsia="Times New Roman" w:hAnsi="Verdana" w:cs="Arial"/>
                <w:sz w:val="18"/>
                <w:szCs w:val="18"/>
              </w:rPr>
              <w:t>.17P: Explain how the balance between thermal expansion and gravity affects the life cycle of stars</w:t>
            </w:r>
          </w:p>
          <w:p w14:paraId="26063BD1" w14:textId="77777777" w:rsidR="002F5CEA" w:rsidRPr="008F4AD8" w:rsidRDefault="002F5CEA" w:rsidP="002F5CEA">
            <w:pPr>
              <w:pStyle w:val="ListParagraph"/>
              <w:numPr>
                <w:ilvl w:val="0"/>
                <w:numId w:val="13"/>
              </w:numPr>
              <w:spacing w:after="0" w:line="240" w:lineRule="auto"/>
              <w:ind w:left="63" w:hanging="142"/>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7</w:t>
            </w:r>
            <w:r w:rsidRPr="008F4AD8">
              <w:rPr>
                <w:rFonts w:ascii="Verdana" w:eastAsia="Times New Roman" w:hAnsi="Verdana" w:cs="Arial"/>
                <w:sz w:val="18"/>
                <w:szCs w:val="18"/>
              </w:rPr>
              <w:t>.18P: Describe the evolution of stars with a mass larger than the Sun</w:t>
            </w:r>
          </w:p>
        </w:tc>
        <w:tc>
          <w:tcPr>
            <w:tcW w:w="6650" w:type="dxa"/>
          </w:tcPr>
          <w:p w14:paraId="58317CA4" w14:textId="77777777" w:rsidR="002F5CEA" w:rsidRPr="00BF316F" w:rsidRDefault="002F5CEA" w:rsidP="00FA3579">
            <w:pPr>
              <w:rPr>
                <w:rFonts w:ascii="Verdana" w:hAnsi="Verdana"/>
                <w:i/>
                <w:sz w:val="18"/>
                <w:szCs w:val="18"/>
              </w:rPr>
            </w:pPr>
            <w:r w:rsidRPr="00BF316F">
              <w:rPr>
                <w:rFonts w:ascii="Verdana" w:hAnsi="Verdana"/>
                <w:i/>
                <w:sz w:val="18"/>
                <w:szCs w:val="18"/>
              </w:rPr>
              <w:t>Starter</w:t>
            </w:r>
          </w:p>
          <w:p w14:paraId="7D8796DC" w14:textId="77777777" w:rsidR="002F5CEA" w:rsidRPr="00BF316F" w:rsidRDefault="002F5CEA" w:rsidP="00FA3579">
            <w:pPr>
              <w:rPr>
                <w:rFonts w:ascii="Verdana" w:hAnsi="Verdana"/>
                <w:sz w:val="18"/>
                <w:szCs w:val="18"/>
              </w:rPr>
            </w:pPr>
            <w:r w:rsidRPr="00BF316F">
              <w:rPr>
                <w:rFonts w:ascii="Verdana" w:hAnsi="Verdana"/>
                <w:sz w:val="18"/>
                <w:szCs w:val="18"/>
              </w:rPr>
              <w:t>Revise the content of previous topics by compiling a class concept map on the board.</w:t>
            </w:r>
          </w:p>
          <w:p w14:paraId="55B37CB8" w14:textId="77777777" w:rsidR="002F5CEA" w:rsidRPr="00BF316F" w:rsidRDefault="002F5CEA" w:rsidP="00FA3579">
            <w:pPr>
              <w:rPr>
                <w:rFonts w:ascii="Verdana" w:hAnsi="Verdana"/>
                <w:sz w:val="18"/>
                <w:szCs w:val="18"/>
              </w:rPr>
            </w:pPr>
          </w:p>
          <w:p w14:paraId="61C46FFD" w14:textId="77777777" w:rsidR="002F5CEA" w:rsidRPr="00BF316F" w:rsidRDefault="002F5CEA" w:rsidP="00FA3579">
            <w:pPr>
              <w:rPr>
                <w:rFonts w:ascii="Verdana" w:hAnsi="Verdana"/>
                <w:i/>
                <w:sz w:val="18"/>
                <w:szCs w:val="18"/>
              </w:rPr>
            </w:pPr>
            <w:r w:rsidRPr="00BF316F">
              <w:rPr>
                <w:rFonts w:ascii="Verdana" w:hAnsi="Verdana"/>
                <w:i/>
                <w:sz w:val="18"/>
                <w:szCs w:val="18"/>
              </w:rPr>
              <w:t>Exploring</w:t>
            </w:r>
          </w:p>
          <w:p w14:paraId="4809323F" w14:textId="77777777" w:rsidR="002F5CEA" w:rsidRPr="00BF316F" w:rsidRDefault="002F5CEA" w:rsidP="00FA3579">
            <w:pPr>
              <w:rPr>
                <w:rFonts w:ascii="Verdana" w:hAnsi="Verdana"/>
                <w:i/>
                <w:sz w:val="18"/>
                <w:szCs w:val="18"/>
              </w:rPr>
            </w:pPr>
            <w:r w:rsidRPr="00BF316F">
              <w:rPr>
                <w:rFonts w:ascii="Verdana" w:hAnsi="Verdana"/>
                <w:sz w:val="18"/>
                <w:szCs w:val="18"/>
              </w:rPr>
              <w:t>Give students the names of the parts of the life-cycles of stars and ask them to work in groups to carry out some research in order to sequence the stages, using images and a short description. Challenge them to write a page for a text book (maximum 350 words), and to sketch what artwork they would use to illustrate it. Compare with class textbook to see how they differ.</w:t>
            </w:r>
          </w:p>
          <w:p w14:paraId="23D985F6" w14:textId="77777777" w:rsidR="002F5CEA" w:rsidRPr="00BF316F" w:rsidRDefault="002F5CEA" w:rsidP="00FA3579">
            <w:pPr>
              <w:rPr>
                <w:rFonts w:ascii="Verdana" w:hAnsi="Verdana"/>
                <w:i/>
                <w:sz w:val="18"/>
                <w:szCs w:val="18"/>
              </w:rPr>
            </w:pPr>
          </w:p>
          <w:p w14:paraId="6AF4F77F" w14:textId="77777777" w:rsidR="002F5CEA" w:rsidRPr="00BF316F" w:rsidRDefault="002F5CEA" w:rsidP="00FA3579">
            <w:pPr>
              <w:rPr>
                <w:rFonts w:ascii="Verdana" w:hAnsi="Verdana"/>
                <w:sz w:val="18"/>
                <w:szCs w:val="18"/>
              </w:rPr>
            </w:pPr>
            <w:r w:rsidRPr="00BF316F">
              <w:rPr>
                <w:rFonts w:ascii="Verdana" w:hAnsi="Verdana"/>
                <w:i/>
                <w:sz w:val="18"/>
                <w:szCs w:val="18"/>
              </w:rPr>
              <w:t>Explaining</w:t>
            </w:r>
          </w:p>
          <w:p w14:paraId="52C7A7C4" w14:textId="77777777" w:rsidR="002F5CEA" w:rsidRPr="00BF316F" w:rsidRDefault="002F5CEA" w:rsidP="00FA3579">
            <w:pPr>
              <w:pStyle w:val="BodyText2"/>
              <w:spacing w:before="0"/>
              <w:rPr>
                <w:rFonts w:ascii="Verdana" w:hAnsi="Verdana"/>
                <w:sz w:val="18"/>
                <w:szCs w:val="18"/>
              </w:rPr>
            </w:pPr>
            <w:r w:rsidRPr="00BF316F">
              <w:rPr>
                <w:rFonts w:ascii="Verdana" w:hAnsi="Verdana"/>
                <w:sz w:val="18"/>
                <w:szCs w:val="18"/>
              </w:rPr>
              <w:t>Demonstrate ways of modelling the balance between pressure and gravity, and ask students to evaluate the models:</w:t>
            </w:r>
          </w:p>
          <w:p w14:paraId="507BE1F2" w14:textId="77777777" w:rsidR="002F5CEA" w:rsidRPr="00BF316F" w:rsidRDefault="002F5CEA" w:rsidP="002F5CEA">
            <w:pPr>
              <w:pStyle w:val="Bullets"/>
              <w:numPr>
                <w:ilvl w:val="0"/>
                <w:numId w:val="8"/>
              </w:numPr>
              <w:tabs>
                <w:tab w:val="clear" w:pos="397"/>
              </w:tabs>
              <w:spacing w:before="60"/>
              <w:ind w:right="0"/>
              <w:rPr>
                <w:sz w:val="18"/>
                <w:szCs w:val="18"/>
              </w:rPr>
            </w:pPr>
            <w:r w:rsidRPr="00BF316F">
              <w:rPr>
                <w:sz w:val="18"/>
                <w:szCs w:val="18"/>
              </w:rPr>
              <w:t>Use a 'blow ball pipe' to demonstrate air pressure holding a ball against its weight. Blowing air through the pipe holds a ball above it. Discuss how the ball is held in the air, what will happen if you blow harder, etc. Also ask students to evaluate this as a model – comments could include the weight of the ball not changing (similar to the gravity of a mass of material not changing), and the ball rising until the force from the moving air equals the weight (star collapses until the internal pressure balances the gravitational forces).</w:t>
            </w:r>
          </w:p>
          <w:p w14:paraId="3B97CF4A" w14:textId="77777777" w:rsidR="002F5CEA" w:rsidRPr="00BF316F" w:rsidRDefault="002F5CEA" w:rsidP="002F5CEA">
            <w:pPr>
              <w:pStyle w:val="Bullets"/>
              <w:numPr>
                <w:ilvl w:val="0"/>
                <w:numId w:val="8"/>
              </w:numPr>
              <w:tabs>
                <w:tab w:val="clear" w:pos="397"/>
              </w:tabs>
              <w:spacing w:before="60"/>
              <w:ind w:right="0"/>
              <w:rPr>
                <w:sz w:val="18"/>
                <w:szCs w:val="18"/>
              </w:rPr>
            </w:pPr>
            <w:r w:rsidRPr="00BF316F">
              <w:rPr>
                <w:sz w:val="18"/>
                <w:szCs w:val="18"/>
              </w:rPr>
              <w:t>Fasten a bung or other small object to a length of elastic and swirl it around your head in a circle. If you move it faster, the elastic stretches and the radius of the circle increases. Higher tier students could explain this in terms of momentum – the faster the bung is moving the more tendency it has to keep moving in a straight line, and so a greater force is needed to keep it moving in a circle.</w:t>
            </w:r>
          </w:p>
          <w:p w14:paraId="49F82392" w14:textId="77777777" w:rsidR="002F5CEA" w:rsidRPr="00BF316F" w:rsidRDefault="002F5CEA" w:rsidP="00FA3579">
            <w:pPr>
              <w:pStyle w:val="Default"/>
              <w:rPr>
                <w:rFonts w:ascii="Verdana" w:hAnsi="Verdana"/>
                <w:sz w:val="18"/>
                <w:szCs w:val="18"/>
              </w:rPr>
            </w:pPr>
          </w:p>
        </w:tc>
        <w:tc>
          <w:tcPr>
            <w:tcW w:w="2162" w:type="dxa"/>
          </w:tcPr>
          <w:p w14:paraId="4F798223" w14:textId="77777777" w:rsidR="002F5CEA" w:rsidRPr="00BF316F" w:rsidRDefault="002F5CEA" w:rsidP="00FA3579">
            <w:pPr>
              <w:rPr>
                <w:rFonts w:ascii="Verdana" w:hAnsi="Verdana"/>
                <w:i/>
                <w:sz w:val="18"/>
                <w:szCs w:val="18"/>
              </w:rPr>
            </w:pPr>
            <w:r w:rsidRPr="00BF316F">
              <w:rPr>
                <w:rFonts w:ascii="Verdana" w:hAnsi="Verdana"/>
                <w:i/>
                <w:sz w:val="18"/>
                <w:szCs w:val="18"/>
              </w:rPr>
              <w:t>Exploring</w:t>
            </w:r>
          </w:p>
          <w:p w14:paraId="03825A5A" w14:textId="77777777" w:rsidR="002F5CEA" w:rsidRPr="00BF316F" w:rsidRDefault="002F5CEA" w:rsidP="00FA3579">
            <w:pPr>
              <w:rPr>
                <w:rFonts w:ascii="Verdana" w:hAnsi="Verdana"/>
                <w:sz w:val="18"/>
                <w:szCs w:val="18"/>
              </w:rPr>
            </w:pPr>
            <w:r w:rsidRPr="00BF316F">
              <w:rPr>
                <w:rFonts w:ascii="Verdana" w:hAnsi="Verdana"/>
                <w:sz w:val="18"/>
                <w:szCs w:val="18"/>
              </w:rPr>
              <w:t>Support: Give students the stages in order, and direct them to appropriate websites.</w:t>
            </w:r>
          </w:p>
          <w:p w14:paraId="3AD0D5CF" w14:textId="77777777" w:rsidR="002F5CEA" w:rsidRPr="00BF316F" w:rsidRDefault="002F5CEA" w:rsidP="00FA3579">
            <w:pPr>
              <w:pStyle w:val="Text0"/>
              <w:spacing w:before="0"/>
              <w:rPr>
                <w:rFonts w:ascii="Verdana" w:hAnsi="Verdana"/>
                <w:sz w:val="18"/>
                <w:szCs w:val="18"/>
              </w:rPr>
            </w:pPr>
            <w:r w:rsidRPr="00BF316F">
              <w:rPr>
                <w:rFonts w:ascii="Verdana" w:hAnsi="Verdana"/>
                <w:sz w:val="18"/>
                <w:szCs w:val="18"/>
              </w:rPr>
              <w:t>Stretch: Students find out approximately how long each stage lasts.</w:t>
            </w:r>
          </w:p>
          <w:p w14:paraId="78A738FE" w14:textId="77777777" w:rsidR="002F5CEA" w:rsidRPr="00BF316F" w:rsidRDefault="002F5CEA" w:rsidP="00FA3579">
            <w:pPr>
              <w:pStyle w:val="Text0"/>
              <w:spacing w:before="0"/>
              <w:rPr>
                <w:rFonts w:ascii="Verdana" w:hAnsi="Verdana"/>
                <w:sz w:val="18"/>
                <w:szCs w:val="18"/>
                <w:lang w:eastAsia="en-GB"/>
              </w:rPr>
            </w:pPr>
          </w:p>
          <w:p w14:paraId="42425D76" w14:textId="77777777" w:rsidR="002F5CEA" w:rsidRPr="00BF316F" w:rsidRDefault="002F5CEA" w:rsidP="00FA3579">
            <w:pPr>
              <w:rPr>
                <w:rFonts w:ascii="Verdana" w:hAnsi="Verdana"/>
                <w:i/>
                <w:sz w:val="18"/>
                <w:szCs w:val="18"/>
              </w:rPr>
            </w:pPr>
            <w:r w:rsidRPr="00BF316F">
              <w:rPr>
                <w:rFonts w:ascii="Verdana" w:hAnsi="Verdana"/>
                <w:i/>
                <w:sz w:val="18"/>
                <w:szCs w:val="18"/>
              </w:rPr>
              <w:t>Explaining</w:t>
            </w:r>
          </w:p>
          <w:p w14:paraId="07085502" w14:textId="77777777" w:rsidR="002F5CEA" w:rsidRPr="00BF316F" w:rsidRDefault="002F5CEA" w:rsidP="00FA3579">
            <w:pPr>
              <w:rPr>
                <w:rFonts w:ascii="Verdana" w:hAnsi="Verdana"/>
                <w:sz w:val="18"/>
                <w:szCs w:val="18"/>
              </w:rPr>
            </w:pPr>
            <w:r w:rsidRPr="00BF316F">
              <w:rPr>
                <w:rFonts w:ascii="Verdana" w:hAnsi="Verdana"/>
                <w:sz w:val="18"/>
                <w:szCs w:val="18"/>
              </w:rPr>
              <w:t>Support: Use only the blow ball pipe model.</w:t>
            </w:r>
          </w:p>
          <w:p w14:paraId="65B1D8BC" w14:textId="77777777" w:rsidR="002F5CEA" w:rsidRPr="00BF316F" w:rsidRDefault="002F5CEA" w:rsidP="00FA3579">
            <w:pPr>
              <w:pStyle w:val="BodyText2"/>
              <w:spacing w:before="0"/>
              <w:rPr>
                <w:rFonts w:ascii="Verdana" w:hAnsi="Verdana"/>
                <w:sz w:val="18"/>
                <w:szCs w:val="18"/>
              </w:rPr>
            </w:pPr>
            <w:r w:rsidRPr="00BF316F">
              <w:rPr>
                <w:rFonts w:ascii="Verdana" w:hAnsi="Verdana"/>
                <w:sz w:val="18"/>
                <w:szCs w:val="18"/>
              </w:rPr>
              <w:t>Stretch: Ask students to evaluate each model, and try to suggest improvements.</w:t>
            </w:r>
          </w:p>
          <w:p w14:paraId="72D4882C" w14:textId="77777777" w:rsidR="002F5CEA" w:rsidRPr="00BF316F" w:rsidRDefault="002F5CEA" w:rsidP="00FA3579">
            <w:pPr>
              <w:pStyle w:val="BodyText2"/>
              <w:spacing w:before="0"/>
              <w:rPr>
                <w:rFonts w:ascii="Verdana" w:hAnsi="Verdana"/>
                <w:sz w:val="18"/>
                <w:szCs w:val="18"/>
              </w:rPr>
            </w:pPr>
          </w:p>
          <w:p w14:paraId="5E79050E" w14:textId="77777777" w:rsidR="002F5CEA" w:rsidRPr="00BF316F" w:rsidRDefault="002F5CEA" w:rsidP="00FA3579">
            <w:pPr>
              <w:rPr>
                <w:rFonts w:ascii="Verdana" w:hAnsi="Verdana"/>
                <w:sz w:val="18"/>
                <w:szCs w:val="18"/>
              </w:rPr>
            </w:pPr>
          </w:p>
          <w:p w14:paraId="63C3DAB4" w14:textId="77777777" w:rsidR="002F5CEA" w:rsidRPr="00BF316F" w:rsidRDefault="002F5CEA" w:rsidP="00FA3579">
            <w:pPr>
              <w:pStyle w:val="Default"/>
              <w:rPr>
                <w:rFonts w:ascii="Verdana" w:hAnsi="Verdana"/>
                <w:sz w:val="18"/>
                <w:szCs w:val="18"/>
              </w:rPr>
            </w:pPr>
          </w:p>
        </w:tc>
        <w:tc>
          <w:tcPr>
            <w:tcW w:w="901" w:type="dxa"/>
          </w:tcPr>
          <w:p w14:paraId="6BAA0574" w14:textId="77777777" w:rsidR="002F5CEA" w:rsidRPr="008F4AD8" w:rsidRDefault="002F5CEA" w:rsidP="00FA3579">
            <w:pPr>
              <w:pStyle w:val="Default"/>
              <w:rPr>
                <w:rFonts w:ascii="Verdana" w:hAnsi="Verdana"/>
                <w:sz w:val="18"/>
                <w:szCs w:val="18"/>
              </w:rPr>
            </w:pPr>
            <w:r w:rsidRPr="008F4AD8">
              <w:rPr>
                <w:rFonts w:ascii="Verdana" w:hAnsi="Verdana"/>
                <w:sz w:val="18"/>
                <w:szCs w:val="18"/>
              </w:rPr>
              <w:t>n/a</w:t>
            </w:r>
          </w:p>
        </w:tc>
        <w:tc>
          <w:tcPr>
            <w:tcW w:w="0" w:type="auto"/>
          </w:tcPr>
          <w:p w14:paraId="74A019B7" w14:textId="77777777" w:rsidR="002F5CEA" w:rsidRPr="00EF32F4" w:rsidRDefault="002F5CEA" w:rsidP="00FA3579">
            <w:pPr>
              <w:rPr>
                <w:rFonts w:ascii="Verdana" w:hAnsi="Verdana"/>
                <w:sz w:val="18"/>
                <w:szCs w:val="18"/>
              </w:rPr>
            </w:pPr>
            <w:r>
              <w:rPr>
                <w:rFonts w:ascii="Verdana" w:hAnsi="Verdana"/>
                <w:sz w:val="18"/>
                <w:szCs w:val="18"/>
              </w:rPr>
              <w:t>n/a</w:t>
            </w:r>
          </w:p>
        </w:tc>
      </w:tr>
    </w:tbl>
    <w:p w14:paraId="621E3E4E" w14:textId="77777777" w:rsidR="002F5CEA" w:rsidRDefault="002F5CEA" w:rsidP="002F5CEA">
      <w:r>
        <w:br w:type="page"/>
      </w:r>
    </w:p>
    <w:p w14:paraId="3D4920BC" w14:textId="77777777" w:rsidR="002F5CEA" w:rsidRDefault="002F5CEA" w:rsidP="002F5CEA"/>
    <w:tbl>
      <w:tblPr>
        <w:tblStyle w:val="TableGrid"/>
        <w:tblW w:w="0" w:type="auto"/>
        <w:tblLook w:val="04A0" w:firstRow="1" w:lastRow="0" w:firstColumn="1" w:lastColumn="0" w:noHBand="0" w:noVBand="1"/>
      </w:tblPr>
      <w:tblGrid>
        <w:gridCol w:w="2722"/>
        <w:gridCol w:w="6096"/>
        <w:gridCol w:w="2551"/>
        <w:gridCol w:w="1599"/>
        <w:gridCol w:w="1202"/>
      </w:tblGrid>
      <w:tr w:rsidR="002F5CEA" w:rsidRPr="00EF32F4" w14:paraId="0A7FE30C" w14:textId="77777777" w:rsidTr="00FA3579">
        <w:tc>
          <w:tcPr>
            <w:tcW w:w="0" w:type="auto"/>
            <w:gridSpan w:val="5"/>
          </w:tcPr>
          <w:p w14:paraId="3979A370" w14:textId="77777777" w:rsidR="002F5CEA" w:rsidRPr="00EF32F4" w:rsidRDefault="002F5CEA" w:rsidP="00FA3579">
            <w:pPr>
              <w:rPr>
                <w:rFonts w:ascii="Verdana" w:hAnsi="Verdana"/>
                <w:b/>
                <w:sz w:val="18"/>
                <w:szCs w:val="18"/>
              </w:rPr>
            </w:pPr>
            <w:r w:rsidRPr="00EF32F4">
              <w:rPr>
                <w:rFonts w:ascii="Verdana" w:hAnsi="Verdana"/>
                <w:b/>
                <w:sz w:val="18"/>
                <w:szCs w:val="18"/>
              </w:rPr>
              <w:t>Lesson SP</w:t>
            </w:r>
            <w:r>
              <w:rPr>
                <w:rFonts w:ascii="Verdana" w:hAnsi="Verdana"/>
                <w:b/>
                <w:sz w:val="18"/>
                <w:szCs w:val="18"/>
              </w:rPr>
              <w:t>7</w:t>
            </w:r>
            <w:r w:rsidRPr="00EF32F4">
              <w:rPr>
                <w:rFonts w:ascii="Verdana" w:hAnsi="Verdana"/>
                <w:b/>
                <w:sz w:val="18"/>
                <w:szCs w:val="18"/>
              </w:rPr>
              <w:t>d:</w:t>
            </w:r>
            <w:r>
              <w:rPr>
                <w:rFonts w:ascii="Verdana" w:hAnsi="Verdana"/>
                <w:b/>
                <w:sz w:val="18"/>
                <w:szCs w:val="18"/>
              </w:rPr>
              <w:t xml:space="preserve"> Red shift (2 hours)</w:t>
            </w:r>
          </w:p>
        </w:tc>
      </w:tr>
      <w:tr w:rsidR="002F5CEA" w:rsidRPr="00EF32F4" w14:paraId="397B4A0C" w14:textId="77777777" w:rsidTr="00FA3579">
        <w:tc>
          <w:tcPr>
            <w:tcW w:w="2722" w:type="dxa"/>
          </w:tcPr>
          <w:p w14:paraId="6735F14A" w14:textId="77777777" w:rsidR="002F5CEA" w:rsidRPr="00EF32F4" w:rsidRDefault="002F5CEA" w:rsidP="00FA3579">
            <w:pPr>
              <w:rPr>
                <w:rFonts w:ascii="Verdana" w:hAnsi="Verdana"/>
                <w:b/>
                <w:sz w:val="18"/>
                <w:szCs w:val="18"/>
              </w:rPr>
            </w:pPr>
            <w:r w:rsidRPr="00EF32F4">
              <w:rPr>
                <w:rFonts w:ascii="Verdana" w:hAnsi="Verdana"/>
                <w:b/>
                <w:sz w:val="18"/>
                <w:szCs w:val="18"/>
              </w:rPr>
              <w:t>Specification points</w:t>
            </w:r>
          </w:p>
        </w:tc>
        <w:tc>
          <w:tcPr>
            <w:tcW w:w="6096" w:type="dxa"/>
          </w:tcPr>
          <w:p w14:paraId="1B768AFD" w14:textId="77777777" w:rsidR="002F5CEA" w:rsidRPr="00EF32F4" w:rsidRDefault="002F5CEA" w:rsidP="00FA3579">
            <w:pPr>
              <w:rPr>
                <w:rFonts w:ascii="Verdana" w:hAnsi="Verdana"/>
                <w:b/>
                <w:sz w:val="18"/>
                <w:szCs w:val="18"/>
              </w:rPr>
            </w:pPr>
            <w:r w:rsidRPr="001844D7">
              <w:rPr>
                <w:rFonts w:ascii="Verdana" w:hAnsi="Verdana"/>
                <w:b/>
                <w:sz w:val="18"/>
                <w:szCs w:val="18"/>
              </w:rPr>
              <w:t>Exemplar teaching activities</w:t>
            </w:r>
          </w:p>
        </w:tc>
        <w:tc>
          <w:tcPr>
            <w:tcW w:w="2551" w:type="dxa"/>
          </w:tcPr>
          <w:p w14:paraId="2DBEBCFD" w14:textId="77777777" w:rsidR="002F5CEA" w:rsidRPr="00EF32F4" w:rsidRDefault="002F5CEA" w:rsidP="00FA3579">
            <w:pPr>
              <w:rPr>
                <w:rFonts w:ascii="Verdana" w:hAnsi="Verdana"/>
                <w:b/>
                <w:sz w:val="18"/>
                <w:szCs w:val="18"/>
              </w:rPr>
            </w:pPr>
            <w:r w:rsidRPr="001844D7">
              <w:rPr>
                <w:rFonts w:ascii="Verdana" w:hAnsi="Verdana"/>
                <w:b/>
                <w:sz w:val="18"/>
                <w:szCs w:val="18"/>
              </w:rPr>
              <w:t>Differentiation</w:t>
            </w:r>
          </w:p>
        </w:tc>
        <w:tc>
          <w:tcPr>
            <w:tcW w:w="1599" w:type="dxa"/>
          </w:tcPr>
          <w:p w14:paraId="09650EC7" w14:textId="77777777" w:rsidR="002F5CEA" w:rsidRPr="00EF32F4" w:rsidRDefault="002F5CEA" w:rsidP="00FA3579">
            <w:pPr>
              <w:rPr>
                <w:rFonts w:ascii="Verdana" w:hAnsi="Verdana"/>
                <w:b/>
                <w:sz w:val="18"/>
                <w:szCs w:val="18"/>
              </w:rPr>
            </w:pPr>
            <w:r w:rsidRPr="00EF32F4">
              <w:rPr>
                <w:rFonts w:ascii="Verdana" w:hAnsi="Verdana"/>
                <w:b/>
                <w:sz w:val="18"/>
                <w:szCs w:val="18"/>
              </w:rPr>
              <w:t>Maths skills</w:t>
            </w:r>
          </w:p>
        </w:tc>
        <w:tc>
          <w:tcPr>
            <w:tcW w:w="0" w:type="auto"/>
          </w:tcPr>
          <w:p w14:paraId="04F4AC1B" w14:textId="77777777" w:rsidR="002F5CEA" w:rsidRPr="00EF32F4" w:rsidRDefault="002F5CEA" w:rsidP="00FA3579">
            <w:pPr>
              <w:rPr>
                <w:rFonts w:ascii="Verdana" w:hAnsi="Verdana"/>
                <w:b/>
                <w:sz w:val="18"/>
                <w:szCs w:val="18"/>
              </w:rPr>
            </w:pPr>
            <w:r w:rsidRPr="00EF32F4">
              <w:rPr>
                <w:rFonts w:ascii="Verdana" w:hAnsi="Verdana"/>
                <w:b/>
                <w:sz w:val="18"/>
                <w:szCs w:val="18"/>
              </w:rPr>
              <w:t>Practicals</w:t>
            </w:r>
          </w:p>
        </w:tc>
      </w:tr>
      <w:tr w:rsidR="002F5CEA" w:rsidRPr="00EF32F4" w14:paraId="43780468" w14:textId="77777777" w:rsidTr="00FA3579">
        <w:tc>
          <w:tcPr>
            <w:tcW w:w="2722" w:type="dxa"/>
          </w:tcPr>
          <w:p w14:paraId="49D477B7" w14:textId="77777777" w:rsidR="002F5CEA" w:rsidRPr="008F4AD8" w:rsidRDefault="002F5CEA" w:rsidP="002F5CEA">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7</w:t>
            </w:r>
            <w:r w:rsidRPr="008F4AD8">
              <w:rPr>
                <w:rFonts w:ascii="Verdana" w:eastAsia="Times New Roman" w:hAnsi="Verdana" w:cs="Arial"/>
                <w:sz w:val="18"/>
                <w:szCs w:val="18"/>
              </w:rPr>
              <w:t xml:space="preserve">.11P: </w:t>
            </w:r>
            <w:r w:rsidRPr="008F4AD8">
              <w:rPr>
                <w:rFonts w:ascii="Verdana" w:hAnsi="Verdana"/>
                <w:sz w:val="18"/>
                <w:szCs w:val="18"/>
              </w:rPr>
              <w:t>Describe that if a wave source is moving relative to an observer there will be a change in the observed frequency and wavelength</w:t>
            </w:r>
          </w:p>
          <w:p w14:paraId="77017AA6" w14:textId="77777777" w:rsidR="002F5CEA" w:rsidRPr="008F4AD8" w:rsidRDefault="002F5CEA" w:rsidP="002F5CEA">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7</w:t>
            </w:r>
            <w:r w:rsidRPr="008F4AD8">
              <w:rPr>
                <w:rFonts w:ascii="Verdana" w:eastAsia="Times New Roman" w:hAnsi="Verdana" w:cs="Arial"/>
                <w:sz w:val="18"/>
                <w:szCs w:val="18"/>
              </w:rPr>
              <w:t>.12P: Describe the red-shift in light received from galaxies at different distances away from the Earth</w:t>
            </w:r>
          </w:p>
          <w:p w14:paraId="0ECB23F9" w14:textId="77777777" w:rsidR="002F5CEA" w:rsidRPr="009B57C1" w:rsidRDefault="002F5CEA" w:rsidP="002F5CEA">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7</w:t>
            </w:r>
            <w:r w:rsidRPr="008F4AD8">
              <w:rPr>
                <w:rFonts w:ascii="Verdana" w:eastAsia="Times New Roman" w:hAnsi="Verdana" w:cs="Arial"/>
                <w:sz w:val="18"/>
                <w:szCs w:val="18"/>
              </w:rPr>
              <w:t xml:space="preserve">.13P: Explain why the red-shift of galaxies provides evidence for the Universe expanding  </w:t>
            </w:r>
          </w:p>
        </w:tc>
        <w:tc>
          <w:tcPr>
            <w:tcW w:w="6096" w:type="dxa"/>
          </w:tcPr>
          <w:p w14:paraId="222FD011" w14:textId="77777777" w:rsidR="002F5CEA" w:rsidRPr="00954EC8" w:rsidRDefault="002F5CEA" w:rsidP="00FA3579">
            <w:pPr>
              <w:rPr>
                <w:rFonts w:ascii="Verdana" w:hAnsi="Verdana"/>
                <w:i/>
                <w:sz w:val="18"/>
                <w:szCs w:val="18"/>
              </w:rPr>
            </w:pPr>
            <w:r w:rsidRPr="00954EC8">
              <w:rPr>
                <w:rFonts w:ascii="Verdana" w:hAnsi="Verdana"/>
                <w:i/>
                <w:sz w:val="18"/>
                <w:szCs w:val="18"/>
              </w:rPr>
              <w:t>Starter</w:t>
            </w:r>
          </w:p>
          <w:p w14:paraId="1F4DD007" w14:textId="77777777" w:rsidR="002F5CEA" w:rsidRPr="00954EC8" w:rsidRDefault="002F5CEA" w:rsidP="00FA3579">
            <w:pPr>
              <w:rPr>
                <w:rFonts w:ascii="Verdana" w:hAnsi="Verdana"/>
                <w:sz w:val="18"/>
                <w:szCs w:val="18"/>
              </w:rPr>
            </w:pPr>
            <w:r w:rsidRPr="00954EC8">
              <w:rPr>
                <w:rFonts w:ascii="Verdana" w:hAnsi="Verdana"/>
                <w:sz w:val="18"/>
                <w:szCs w:val="18"/>
              </w:rPr>
              <w:t>Ask students to suggest as many different explanations as they have heard about for the structure of the Earth, Solar System or Universe (such as the Egyptian sky goddess shown in the Student Book, the geocentric model of the Solar System, etc.) Write these on the board and then ask students to decide which are scientific explanations (based on observation, and can be used to make predictions).</w:t>
            </w:r>
          </w:p>
          <w:p w14:paraId="07326AB2" w14:textId="77777777" w:rsidR="002F5CEA" w:rsidRPr="00954EC8" w:rsidRDefault="002F5CEA" w:rsidP="00FA3579">
            <w:pPr>
              <w:rPr>
                <w:rFonts w:ascii="Verdana" w:hAnsi="Verdana"/>
                <w:sz w:val="18"/>
                <w:szCs w:val="18"/>
              </w:rPr>
            </w:pPr>
          </w:p>
          <w:p w14:paraId="3433F373" w14:textId="77777777" w:rsidR="002F5CEA" w:rsidRPr="00954EC8" w:rsidRDefault="002F5CEA" w:rsidP="00FA3579">
            <w:pPr>
              <w:rPr>
                <w:rFonts w:ascii="Verdana" w:hAnsi="Verdana"/>
                <w:i/>
                <w:sz w:val="18"/>
                <w:szCs w:val="18"/>
              </w:rPr>
            </w:pPr>
            <w:r w:rsidRPr="00954EC8">
              <w:rPr>
                <w:rFonts w:ascii="Verdana" w:hAnsi="Verdana"/>
                <w:i/>
                <w:sz w:val="18"/>
                <w:szCs w:val="18"/>
              </w:rPr>
              <w:t>Exploring</w:t>
            </w:r>
          </w:p>
          <w:p w14:paraId="480F52E0" w14:textId="77777777" w:rsidR="002F5CEA" w:rsidRPr="00954EC8" w:rsidRDefault="002F5CEA" w:rsidP="00FA3579">
            <w:pPr>
              <w:rPr>
                <w:rFonts w:ascii="Verdana" w:hAnsi="Verdana"/>
                <w:sz w:val="18"/>
                <w:szCs w:val="18"/>
              </w:rPr>
            </w:pPr>
            <w:r w:rsidRPr="00954EC8">
              <w:rPr>
                <w:rFonts w:ascii="Verdana" w:hAnsi="Verdana"/>
                <w:sz w:val="18"/>
                <w:szCs w:val="18"/>
              </w:rPr>
              <w:t>Students do some research and create a poster on red shift, answering key questions you have given them (which will ensure specification coverage). You could also give students time to put together an exam style question which they then swap with other groups to answer, using the information from their posters.</w:t>
            </w:r>
          </w:p>
          <w:p w14:paraId="0EEB3BE3" w14:textId="77777777" w:rsidR="002F5CEA" w:rsidRPr="00954EC8" w:rsidRDefault="002F5CEA" w:rsidP="00FA3579">
            <w:pPr>
              <w:rPr>
                <w:rFonts w:ascii="Verdana" w:hAnsi="Verdana"/>
                <w:i/>
                <w:sz w:val="18"/>
                <w:szCs w:val="18"/>
              </w:rPr>
            </w:pPr>
          </w:p>
          <w:p w14:paraId="71652524" w14:textId="77777777" w:rsidR="002F5CEA" w:rsidRPr="00954EC8" w:rsidRDefault="002F5CEA" w:rsidP="00FA3579">
            <w:pPr>
              <w:rPr>
                <w:rFonts w:ascii="Verdana" w:hAnsi="Verdana"/>
                <w:sz w:val="18"/>
                <w:szCs w:val="18"/>
              </w:rPr>
            </w:pPr>
            <w:r w:rsidRPr="00954EC8">
              <w:rPr>
                <w:rFonts w:ascii="Verdana" w:hAnsi="Verdana"/>
                <w:i/>
                <w:sz w:val="18"/>
                <w:szCs w:val="18"/>
              </w:rPr>
              <w:t>Explaining</w:t>
            </w:r>
          </w:p>
          <w:p w14:paraId="504EC053" w14:textId="77777777" w:rsidR="002F5CEA" w:rsidRPr="00954EC8" w:rsidRDefault="002F5CEA" w:rsidP="00FA3579">
            <w:pPr>
              <w:pStyle w:val="Text0"/>
              <w:spacing w:before="0"/>
              <w:rPr>
                <w:rFonts w:ascii="Verdana" w:hAnsi="Verdana"/>
                <w:sz w:val="18"/>
                <w:szCs w:val="18"/>
              </w:rPr>
            </w:pPr>
            <w:r w:rsidRPr="00954EC8">
              <w:rPr>
                <w:rFonts w:ascii="Verdana" w:hAnsi="Verdana"/>
                <w:sz w:val="18"/>
                <w:szCs w:val="18"/>
              </w:rPr>
              <w:t>Use one of a number of methods to demonstrate the Doppler effect for sound and allow students to hear the effect. Some methods are shown on videos that can be found on the internet e.g. a buzzer circuit attached to string and swung around in a circle. The sound will change as it moves towards and away from them.</w:t>
            </w:r>
          </w:p>
          <w:p w14:paraId="78351FDE" w14:textId="77777777" w:rsidR="002F5CEA" w:rsidRPr="00954EC8" w:rsidRDefault="002F5CEA" w:rsidP="00FA3579">
            <w:pPr>
              <w:pStyle w:val="Default"/>
              <w:rPr>
                <w:rFonts w:ascii="Verdana" w:hAnsi="Verdana"/>
                <w:sz w:val="18"/>
                <w:szCs w:val="18"/>
              </w:rPr>
            </w:pPr>
          </w:p>
        </w:tc>
        <w:tc>
          <w:tcPr>
            <w:tcW w:w="2551" w:type="dxa"/>
          </w:tcPr>
          <w:p w14:paraId="2914812F" w14:textId="77777777" w:rsidR="002F5CEA" w:rsidRPr="00954EC8" w:rsidRDefault="002F5CEA" w:rsidP="00FA3579">
            <w:pPr>
              <w:rPr>
                <w:rFonts w:ascii="Verdana" w:hAnsi="Verdana"/>
                <w:i/>
                <w:sz w:val="18"/>
                <w:szCs w:val="18"/>
              </w:rPr>
            </w:pPr>
            <w:r w:rsidRPr="00954EC8">
              <w:rPr>
                <w:rFonts w:ascii="Verdana" w:hAnsi="Verdana"/>
                <w:i/>
                <w:sz w:val="18"/>
                <w:szCs w:val="18"/>
              </w:rPr>
              <w:t>Exploring</w:t>
            </w:r>
          </w:p>
          <w:p w14:paraId="12ACB388" w14:textId="77777777" w:rsidR="002F5CEA" w:rsidRPr="00954EC8" w:rsidRDefault="002F5CEA" w:rsidP="00FA3579">
            <w:pPr>
              <w:rPr>
                <w:rFonts w:ascii="Verdana" w:hAnsi="Verdana"/>
                <w:sz w:val="18"/>
                <w:szCs w:val="18"/>
              </w:rPr>
            </w:pPr>
            <w:r w:rsidRPr="00954EC8">
              <w:rPr>
                <w:rFonts w:ascii="Verdana" w:hAnsi="Verdana"/>
                <w:sz w:val="18"/>
                <w:szCs w:val="18"/>
              </w:rPr>
              <w:t>Support: Direct students to the questions you posed as a starting point and spend time discussing the layout and presentation of their poster.</w:t>
            </w:r>
          </w:p>
          <w:p w14:paraId="06701884" w14:textId="77777777" w:rsidR="002F5CEA" w:rsidRPr="00954EC8" w:rsidRDefault="002F5CEA" w:rsidP="00FA3579">
            <w:pPr>
              <w:pStyle w:val="Text0"/>
              <w:spacing w:before="0"/>
              <w:rPr>
                <w:rFonts w:ascii="Verdana" w:hAnsi="Verdana"/>
                <w:sz w:val="18"/>
                <w:szCs w:val="18"/>
                <w:lang w:eastAsia="en-GB"/>
              </w:rPr>
            </w:pPr>
            <w:r w:rsidRPr="00954EC8">
              <w:rPr>
                <w:rFonts w:ascii="Verdana" w:hAnsi="Verdana"/>
                <w:sz w:val="18"/>
                <w:szCs w:val="18"/>
              </w:rPr>
              <w:t>Stretch: Ask students to write a mark</w:t>
            </w:r>
            <w:r>
              <w:rPr>
                <w:rFonts w:ascii="Verdana" w:hAnsi="Verdana"/>
                <w:sz w:val="18"/>
                <w:szCs w:val="18"/>
              </w:rPr>
              <w:t xml:space="preserve"> </w:t>
            </w:r>
            <w:r w:rsidRPr="00954EC8">
              <w:rPr>
                <w:rFonts w:ascii="Verdana" w:hAnsi="Verdana"/>
                <w:sz w:val="18"/>
                <w:szCs w:val="18"/>
              </w:rPr>
              <w:t>scheme for their questions to be used once another group has attempted to answer their question.</w:t>
            </w:r>
          </w:p>
          <w:p w14:paraId="15692499" w14:textId="77777777" w:rsidR="002F5CEA" w:rsidRPr="00954EC8" w:rsidRDefault="002F5CEA" w:rsidP="00FA3579">
            <w:pPr>
              <w:rPr>
                <w:rFonts w:ascii="Verdana" w:hAnsi="Verdana"/>
                <w:i/>
                <w:sz w:val="18"/>
                <w:szCs w:val="18"/>
              </w:rPr>
            </w:pPr>
            <w:r w:rsidRPr="00954EC8">
              <w:rPr>
                <w:rFonts w:ascii="Verdana" w:hAnsi="Verdana"/>
                <w:i/>
                <w:sz w:val="18"/>
                <w:szCs w:val="18"/>
              </w:rPr>
              <w:t>Explaining</w:t>
            </w:r>
          </w:p>
          <w:p w14:paraId="7DADAE3C" w14:textId="77777777" w:rsidR="002F5CEA" w:rsidRPr="00954EC8" w:rsidRDefault="002F5CEA" w:rsidP="00FA3579">
            <w:pPr>
              <w:pStyle w:val="Text0"/>
              <w:spacing w:before="0"/>
              <w:rPr>
                <w:rFonts w:ascii="Verdana" w:hAnsi="Verdana"/>
                <w:sz w:val="18"/>
                <w:szCs w:val="18"/>
              </w:rPr>
            </w:pPr>
            <w:r w:rsidRPr="00954EC8">
              <w:rPr>
                <w:rFonts w:ascii="Verdana" w:hAnsi="Verdana"/>
                <w:sz w:val="18"/>
                <w:szCs w:val="18"/>
              </w:rPr>
              <w:t>Support: Prompt students so they know what change in sound to listen for.</w:t>
            </w:r>
          </w:p>
          <w:p w14:paraId="0B023DE5" w14:textId="77777777" w:rsidR="002F5CEA" w:rsidRPr="00954EC8" w:rsidRDefault="002F5CEA" w:rsidP="00FA3579">
            <w:pPr>
              <w:pStyle w:val="BodyText2"/>
              <w:spacing w:before="0" w:after="0"/>
              <w:rPr>
                <w:rFonts w:ascii="Verdana" w:hAnsi="Verdana"/>
                <w:sz w:val="18"/>
                <w:szCs w:val="18"/>
              </w:rPr>
            </w:pPr>
            <w:r w:rsidRPr="00954EC8">
              <w:rPr>
                <w:rFonts w:ascii="Verdana" w:hAnsi="Verdana"/>
                <w:sz w:val="18"/>
                <w:szCs w:val="18"/>
              </w:rPr>
              <w:t>Stretch: During a swinging demonstration, does the person swinging the buzzer hear the effect?</w:t>
            </w:r>
          </w:p>
        </w:tc>
        <w:tc>
          <w:tcPr>
            <w:tcW w:w="1599" w:type="dxa"/>
          </w:tcPr>
          <w:p w14:paraId="700D24AC" w14:textId="77777777" w:rsidR="002F5CEA" w:rsidRPr="008F4AD8" w:rsidRDefault="002F5CEA" w:rsidP="002F5CEA">
            <w:pPr>
              <w:pStyle w:val="Default"/>
              <w:numPr>
                <w:ilvl w:val="0"/>
                <w:numId w:val="13"/>
              </w:numPr>
              <w:ind w:left="170" w:hanging="170"/>
              <w:rPr>
                <w:rFonts w:ascii="Verdana" w:hAnsi="Verdana"/>
                <w:sz w:val="18"/>
                <w:szCs w:val="18"/>
              </w:rPr>
            </w:pPr>
            <w:r w:rsidRPr="008F4AD8">
              <w:rPr>
                <w:rFonts w:ascii="Verdana" w:hAnsi="Verdana"/>
                <w:sz w:val="18"/>
                <w:szCs w:val="18"/>
              </w:rPr>
              <w:t>Use a scatter diagram to identify a correlation between two variables</w:t>
            </w:r>
          </w:p>
        </w:tc>
        <w:tc>
          <w:tcPr>
            <w:tcW w:w="0" w:type="auto"/>
          </w:tcPr>
          <w:p w14:paraId="4344DA50" w14:textId="77777777" w:rsidR="002F5CEA" w:rsidRPr="00EF32F4" w:rsidRDefault="002F5CEA" w:rsidP="00FA3579">
            <w:pPr>
              <w:rPr>
                <w:rFonts w:ascii="Verdana" w:hAnsi="Verdana"/>
                <w:sz w:val="18"/>
                <w:szCs w:val="18"/>
              </w:rPr>
            </w:pPr>
            <w:r>
              <w:rPr>
                <w:rFonts w:ascii="Verdana" w:hAnsi="Verdana"/>
                <w:sz w:val="18"/>
                <w:szCs w:val="18"/>
              </w:rPr>
              <w:t>n/a</w:t>
            </w:r>
          </w:p>
        </w:tc>
      </w:tr>
    </w:tbl>
    <w:p w14:paraId="6E4DDF59" w14:textId="77777777" w:rsidR="002F5CEA" w:rsidRDefault="002F5CEA" w:rsidP="002F5CEA"/>
    <w:p w14:paraId="3C7E43CE" w14:textId="77777777" w:rsidR="002F5CEA" w:rsidRDefault="002F5CEA" w:rsidP="002F5CEA">
      <w:r>
        <w:br w:type="page"/>
      </w:r>
    </w:p>
    <w:p w14:paraId="52FC1405" w14:textId="77777777" w:rsidR="002F5CEA" w:rsidRDefault="002F5CEA" w:rsidP="002F5CEA"/>
    <w:tbl>
      <w:tblPr>
        <w:tblStyle w:val="TableGrid"/>
        <w:tblW w:w="13868" w:type="dxa"/>
        <w:tblLook w:val="04A0" w:firstRow="1" w:lastRow="0" w:firstColumn="1" w:lastColumn="0" w:noHBand="0" w:noVBand="1"/>
      </w:tblPr>
      <w:tblGrid>
        <w:gridCol w:w="3572"/>
        <w:gridCol w:w="4820"/>
        <w:gridCol w:w="2623"/>
        <w:gridCol w:w="1426"/>
        <w:gridCol w:w="1427"/>
      </w:tblGrid>
      <w:tr w:rsidR="002F5CEA" w:rsidRPr="00EF32F4" w14:paraId="2456925E" w14:textId="77777777" w:rsidTr="00FA3579">
        <w:trPr>
          <w:trHeight w:val="218"/>
        </w:trPr>
        <w:tc>
          <w:tcPr>
            <w:tcW w:w="13868" w:type="dxa"/>
            <w:gridSpan w:val="5"/>
          </w:tcPr>
          <w:p w14:paraId="2B98EA05" w14:textId="77777777" w:rsidR="002F5CEA" w:rsidRPr="00EF32F4" w:rsidRDefault="002F5CEA" w:rsidP="00FA3579">
            <w:pPr>
              <w:rPr>
                <w:rFonts w:ascii="Verdana" w:hAnsi="Verdana"/>
                <w:b/>
                <w:sz w:val="18"/>
                <w:szCs w:val="18"/>
              </w:rPr>
            </w:pPr>
            <w:r w:rsidRPr="00EF32F4">
              <w:rPr>
                <w:rFonts w:ascii="Verdana" w:hAnsi="Verdana"/>
                <w:b/>
                <w:sz w:val="18"/>
                <w:szCs w:val="18"/>
              </w:rPr>
              <w:t>Lesson SP</w:t>
            </w:r>
            <w:r>
              <w:rPr>
                <w:rFonts w:ascii="Verdana" w:hAnsi="Verdana"/>
                <w:b/>
                <w:sz w:val="18"/>
                <w:szCs w:val="18"/>
              </w:rPr>
              <w:t>7</w:t>
            </w:r>
            <w:r w:rsidRPr="00EF32F4">
              <w:rPr>
                <w:rFonts w:ascii="Verdana" w:hAnsi="Verdana"/>
                <w:b/>
                <w:sz w:val="18"/>
                <w:szCs w:val="18"/>
              </w:rPr>
              <w:t>e:</w:t>
            </w:r>
            <w:r>
              <w:rPr>
                <w:rFonts w:ascii="Verdana" w:hAnsi="Verdana"/>
                <w:b/>
                <w:sz w:val="18"/>
                <w:szCs w:val="18"/>
              </w:rPr>
              <w:t xml:space="preserve"> Origin of the Universe (2 hours)</w:t>
            </w:r>
          </w:p>
        </w:tc>
      </w:tr>
      <w:tr w:rsidR="002F5CEA" w:rsidRPr="00EF32F4" w14:paraId="36FBA8A6" w14:textId="77777777" w:rsidTr="00FA3579">
        <w:trPr>
          <w:trHeight w:val="233"/>
        </w:trPr>
        <w:tc>
          <w:tcPr>
            <w:tcW w:w="3572" w:type="dxa"/>
          </w:tcPr>
          <w:p w14:paraId="2839DDBE" w14:textId="77777777" w:rsidR="002F5CEA" w:rsidRPr="00EF32F4" w:rsidRDefault="002F5CEA" w:rsidP="00FA3579">
            <w:pPr>
              <w:rPr>
                <w:rFonts w:ascii="Verdana" w:hAnsi="Verdana"/>
                <w:b/>
                <w:sz w:val="18"/>
                <w:szCs w:val="18"/>
              </w:rPr>
            </w:pPr>
            <w:r w:rsidRPr="00EF32F4">
              <w:rPr>
                <w:rFonts w:ascii="Verdana" w:hAnsi="Verdana"/>
                <w:b/>
                <w:sz w:val="18"/>
                <w:szCs w:val="18"/>
              </w:rPr>
              <w:t>Specification points</w:t>
            </w:r>
          </w:p>
        </w:tc>
        <w:tc>
          <w:tcPr>
            <w:tcW w:w="4820" w:type="dxa"/>
          </w:tcPr>
          <w:p w14:paraId="4EFC8156" w14:textId="77777777" w:rsidR="002F5CEA" w:rsidRPr="00EF32F4" w:rsidRDefault="002F5CEA" w:rsidP="00FA3579">
            <w:pPr>
              <w:rPr>
                <w:rFonts w:ascii="Verdana" w:hAnsi="Verdana"/>
                <w:b/>
                <w:sz w:val="18"/>
                <w:szCs w:val="18"/>
              </w:rPr>
            </w:pPr>
            <w:r w:rsidRPr="001844D7">
              <w:rPr>
                <w:rFonts w:ascii="Verdana" w:hAnsi="Verdana"/>
                <w:b/>
                <w:sz w:val="18"/>
                <w:szCs w:val="18"/>
              </w:rPr>
              <w:t>Exemplar teaching activities</w:t>
            </w:r>
          </w:p>
        </w:tc>
        <w:tc>
          <w:tcPr>
            <w:tcW w:w="2623" w:type="dxa"/>
          </w:tcPr>
          <w:p w14:paraId="47FAACBD" w14:textId="77777777" w:rsidR="002F5CEA" w:rsidRPr="00EF32F4" w:rsidRDefault="002F5CEA" w:rsidP="00FA3579">
            <w:pPr>
              <w:rPr>
                <w:rFonts w:ascii="Verdana" w:hAnsi="Verdana"/>
                <w:b/>
                <w:sz w:val="18"/>
                <w:szCs w:val="18"/>
              </w:rPr>
            </w:pPr>
            <w:r w:rsidRPr="001844D7">
              <w:rPr>
                <w:rFonts w:ascii="Verdana" w:hAnsi="Verdana"/>
                <w:b/>
                <w:sz w:val="18"/>
                <w:szCs w:val="18"/>
              </w:rPr>
              <w:t>Differentiation</w:t>
            </w:r>
          </w:p>
        </w:tc>
        <w:tc>
          <w:tcPr>
            <w:tcW w:w="1426" w:type="dxa"/>
          </w:tcPr>
          <w:p w14:paraId="76C1A918" w14:textId="77777777" w:rsidR="002F5CEA" w:rsidRPr="00EF32F4" w:rsidRDefault="002F5CEA" w:rsidP="00FA3579">
            <w:pPr>
              <w:rPr>
                <w:rFonts w:ascii="Verdana" w:hAnsi="Verdana"/>
                <w:b/>
                <w:sz w:val="18"/>
                <w:szCs w:val="18"/>
              </w:rPr>
            </w:pPr>
            <w:r w:rsidRPr="00EF32F4">
              <w:rPr>
                <w:rFonts w:ascii="Verdana" w:hAnsi="Verdana"/>
                <w:b/>
                <w:sz w:val="18"/>
                <w:szCs w:val="18"/>
              </w:rPr>
              <w:t>Maths skills</w:t>
            </w:r>
          </w:p>
        </w:tc>
        <w:tc>
          <w:tcPr>
            <w:tcW w:w="1427" w:type="dxa"/>
          </w:tcPr>
          <w:p w14:paraId="7E810722" w14:textId="77777777" w:rsidR="002F5CEA" w:rsidRPr="00EF32F4" w:rsidRDefault="002F5CEA" w:rsidP="00FA3579">
            <w:pPr>
              <w:rPr>
                <w:rFonts w:ascii="Verdana" w:hAnsi="Verdana"/>
                <w:b/>
                <w:sz w:val="18"/>
                <w:szCs w:val="18"/>
              </w:rPr>
            </w:pPr>
            <w:r w:rsidRPr="00EF32F4">
              <w:rPr>
                <w:rFonts w:ascii="Verdana" w:hAnsi="Verdana"/>
                <w:b/>
                <w:sz w:val="18"/>
                <w:szCs w:val="18"/>
              </w:rPr>
              <w:t>Practicals</w:t>
            </w:r>
          </w:p>
        </w:tc>
      </w:tr>
      <w:tr w:rsidR="002F5CEA" w:rsidRPr="00EF32F4" w14:paraId="721DA8BB" w14:textId="77777777" w:rsidTr="00FA3579">
        <w:trPr>
          <w:trHeight w:val="1946"/>
        </w:trPr>
        <w:tc>
          <w:tcPr>
            <w:tcW w:w="3572" w:type="dxa"/>
          </w:tcPr>
          <w:p w14:paraId="6F81C789" w14:textId="77777777" w:rsidR="002F5CEA" w:rsidRPr="009B57C1" w:rsidRDefault="002F5CEA" w:rsidP="002F5CEA">
            <w:pPr>
              <w:numPr>
                <w:ilvl w:val="0"/>
                <w:numId w:val="40"/>
              </w:numPr>
              <w:ind w:left="346" w:hanging="346"/>
              <w:contextualSpacing/>
              <w:rPr>
                <w:rFonts w:cs="Arial"/>
                <w:sz w:val="18"/>
                <w:szCs w:val="18"/>
                <w:lang w:eastAsia="zh-CN"/>
              </w:rPr>
            </w:pPr>
            <w:r w:rsidRPr="009B57C1">
              <w:rPr>
                <w:rFonts w:cs="Arial"/>
                <w:sz w:val="18"/>
                <w:szCs w:val="18"/>
                <w:lang w:eastAsia="zh-CN"/>
              </w:rPr>
              <w:t>P7.8P: Compare the Steady State and Big Bang theories</w:t>
            </w:r>
          </w:p>
          <w:p w14:paraId="60D0CDCD" w14:textId="77777777" w:rsidR="002F5CEA" w:rsidRPr="009B57C1" w:rsidRDefault="002F5CEA" w:rsidP="002F5CEA">
            <w:pPr>
              <w:numPr>
                <w:ilvl w:val="0"/>
                <w:numId w:val="40"/>
              </w:numPr>
              <w:ind w:left="346" w:hanging="329"/>
              <w:contextualSpacing/>
              <w:rPr>
                <w:rFonts w:cs="Arial"/>
                <w:sz w:val="18"/>
                <w:szCs w:val="18"/>
                <w:lang w:eastAsia="zh-CN"/>
              </w:rPr>
            </w:pPr>
            <w:r w:rsidRPr="009B57C1">
              <w:rPr>
                <w:rFonts w:cs="Arial"/>
                <w:sz w:val="18"/>
                <w:szCs w:val="18"/>
                <w:lang w:eastAsia="zh-CN"/>
              </w:rPr>
              <w:t>P7.9P: Describe evidence supporting the Big Bang theory, limited to red-shift and the cosmic microwave background (CMB) radiation</w:t>
            </w:r>
          </w:p>
          <w:p w14:paraId="45741534" w14:textId="77777777" w:rsidR="002F5CEA" w:rsidRPr="009B57C1" w:rsidRDefault="002F5CEA" w:rsidP="002F5CEA">
            <w:pPr>
              <w:numPr>
                <w:ilvl w:val="0"/>
                <w:numId w:val="40"/>
              </w:numPr>
              <w:ind w:left="346" w:hanging="329"/>
              <w:contextualSpacing/>
              <w:rPr>
                <w:rFonts w:cs="Arial"/>
                <w:sz w:val="18"/>
                <w:szCs w:val="18"/>
                <w:lang w:eastAsia="zh-CN"/>
              </w:rPr>
            </w:pPr>
            <w:r w:rsidRPr="009B57C1">
              <w:rPr>
                <w:rFonts w:cs="Arial"/>
                <w:sz w:val="18"/>
                <w:szCs w:val="18"/>
                <w:lang w:eastAsia="zh-CN"/>
              </w:rPr>
              <w:t>P7.10P: Recall that as there is more evidence supporting the Big Bang theory than the Steady State theory, it is the currently accepted model for the origin of the Universe</w:t>
            </w:r>
          </w:p>
          <w:p w14:paraId="115E3CAB" w14:textId="77777777" w:rsidR="002F5CEA" w:rsidRDefault="002F5CEA" w:rsidP="002F5CEA">
            <w:pPr>
              <w:numPr>
                <w:ilvl w:val="0"/>
                <w:numId w:val="40"/>
              </w:numPr>
              <w:ind w:left="346" w:hanging="329"/>
              <w:contextualSpacing/>
              <w:rPr>
                <w:rFonts w:cs="Arial"/>
                <w:sz w:val="18"/>
                <w:szCs w:val="18"/>
                <w:lang w:eastAsia="zh-CN"/>
              </w:rPr>
            </w:pPr>
            <w:r w:rsidRPr="009B57C1">
              <w:rPr>
                <w:rFonts w:cs="Arial"/>
                <w:sz w:val="18"/>
                <w:szCs w:val="18"/>
                <w:lang w:eastAsia="zh-CN"/>
              </w:rPr>
              <w:t>P7.14P: Explain how the Big Bang and Steady State theories of the origin of the Universe both account for red-shift of galaxies</w:t>
            </w:r>
          </w:p>
          <w:p w14:paraId="674A1840" w14:textId="77777777" w:rsidR="002F5CEA" w:rsidRPr="009B57C1" w:rsidRDefault="002F5CEA" w:rsidP="002F5CEA">
            <w:pPr>
              <w:numPr>
                <w:ilvl w:val="0"/>
                <w:numId w:val="40"/>
              </w:numPr>
              <w:ind w:left="346" w:hanging="329"/>
              <w:contextualSpacing/>
              <w:rPr>
                <w:rFonts w:cs="Arial"/>
                <w:sz w:val="18"/>
                <w:szCs w:val="18"/>
                <w:lang w:eastAsia="zh-CN"/>
              </w:rPr>
            </w:pPr>
            <w:r w:rsidRPr="009B57C1">
              <w:rPr>
                <w:rFonts w:ascii="Verdana" w:hAnsi="Verdana" w:cs="Arial"/>
                <w:color w:val="000000"/>
                <w:sz w:val="18"/>
                <w:szCs w:val="18"/>
                <w:lang w:eastAsia="zh-CN"/>
              </w:rPr>
              <w:t>P7.15P: Explain how the discovery of the CMB radiation led to the Big Bang theory becoming the currently accepted model</w:t>
            </w:r>
          </w:p>
        </w:tc>
        <w:tc>
          <w:tcPr>
            <w:tcW w:w="4820" w:type="dxa"/>
          </w:tcPr>
          <w:p w14:paraId="20914EEE" w14:textId="77777777" w:rsidR="002F5CEA" w:rsidRPr="006A6830" w:rsidRDefault="002F5CEA" w:rsidP="00FA3579">
            <w:pPr>
              <w:rPr>
                <w:rFonts w:ascii="Verdana" w:hAnsi="Verdana"/>
                <w:i/>
                <w:sz w:val="18"/>
                <w:szCs w:val="18"/>
              </w:rPr>
            </w:pPr>
            <w:r w:rsidRPr="006A6830">
              <w:rPr>
                <w:rFonts w:ascii="Verdana" w:hAnsi="Verdana"/>
                <w:i/>
                <w:sz w:val="18"/>
                <w:szCs w:val="18"/>
              </w:rPr>
              <w:t>Starter</w:t>
            </w:r>
          </w:p>
          <w:p w14:paraId="018DC7B9" w14:textId="77777777" w:rsidR="002F5CEA" w:rsidRPr="006A6830" w:rsidRDefault="002F5CEA" w:rsidP="00FA3579">
            <w:pPr>
              <w:pStyle w:val="Text0"/>
              <w:spacing w:before="0" w:line="240" w:lineRule="auto"/>
              <w:rPr>
                <w:rFonts w:ascii="Verdana" w:hAnsi="Verdana"/>
                <w:sz w:val="18"/>
                <w:szCs w:val="18"/>
              </w:rPr>
            </w:pPr>
            <w:r w:rsidRPr="006A6830">
              <w:rPr>
                <w:rFonts w:ascii="Verdana" w:hAnsi="Verdana"/>
                <w:sz w:val="18"/>
                <w:szCs w:val="18"/>
              </w:rPr>
              <w:t>Students work in small groups to write two correct and one false statement about red-shift and what it tells us. Ask for volunteers to read out their statements – the rest of the class then have to decide which of the statements is false, and suggest a correct version.</w:t>
            </w:r>
          </w:p>
          <w:p w14:paraId="3733ADB8" w14:textId="77777777" w:rsidR="002F5CEA" w:rsidRPr="006A6830" w:rsidRDefault="002F5CEA" w:rsidP="00FA3579">
            <w:pPr>
              <w:rPr>
                <w:rFonts w:ascii="Verdana" w:hAnsi="Verdana"/>
                <w:sz w:val="18"/>
                <w:szCs w:val="18"/>
              </w:rPr>
            </w:pPr>
          </w:p>
          <w:p w14:paraId="549C3772" w14:textId="77777777" w:rsidR="002F5CEA" w:rsidRPr="006A6830" w:rsidRDefault="002F5CEA" w:rsidP="00FA3579">
            <w:pPr>
              <w:rPr>
                <w:rFonts w:ascii="Verdana" w:hAnsi="Verdana"/>
                <w:i/>
                <w:sz w:val="18"/>
                <w:szCs w:val="18"/>
              </w:rPr>
            </w:pPr>
            <w:r w:rsidRPr="006A6830">
              <w:rPr>
                <w:rFonts w:ascii="Verdana" w:hAnsi="Verdana"/>
                <w:i/>
                <w:sz w:val="18"/>
                <w:szCs w:val="18"/>
              </w:rPr>
              <w:t>Exploring</w:t>
            </w:r>
          </w:p>
          <w:p w14:paraId="08080049" w14:textId="77777777" w:rsidR="002F5CEA" w:rsidRPr="006A6830" w:rsidRDefault="002F5CEA" w:rsidP="00FA3579">
            <w:pPr>
              <w:rPr>
                <w:rFonts w:ascii="Verdana" w:hAnsi="Verdana"/>
                <w:i/>
                <w:sz w:val="18"/>
                <w:szCs w:val="18"/>
              </w:rPr>
            </w:pPr>
            <w:r w:rsidRPr="006A6830">
              <w:rPr>
                <w:rFonts w:ascii="Verdana" w:hAnsi="Verdana"/>
                <w:sz w:val="18"/>
                <w:szCs w:val="18"/>
              </w:rPr>
              <w:t>Ask students to work in groups, making large posters showing a timeline for the Universe, the formation of the Solar System etc. with labels and illustrating it with drawings or with images from the Internet.</w:t>
            </w:r>
          </w:p>
          <w:p w14:paraId="35FFAB44" w14:textId="77777777" w:rsidR="002F5CEA" w:rsidRPr="006A6830" w:rsidRDefault="002F5CEA" w:rsidP="00FA3579">
            <w:pPr>
              <w:rPr>
                <w:rFonts w:ascii="Verdana" w:hAnsi="Verdana"/>
                <w:i/>
                <w:sz w:val="18"/>
                <w:szCs w:val="18"/>
              </w:rPr>
            </w:pPr>
          </w:p>
          <w:p w14:paraId="2C5A12C4" w14:textId="77777777" w:rsidR="002F5CEA" w:rsidRPr="006A6830" w:rsidRDefault="002F5CEA" w:rsidP="00FA3579">
            <w:pPr>
              <w:rPr>
                <w:rFonts w:ascii="Verdana" w:hAnsi="Verdana"/>
                <w:sz w:val="18"/>
                <w:szCs w:val="18"/>
              </w:rPr>
            </w:pPr>
            <w:r w:rsidRPr="006A6830">
              <w:rPr>
                <w:rFonts w:ascii="Verdana" w:hAnsi="Verdana"/>
                <w:i/>
                <w:sz w:val="18"/>
                <w:szCs w:val="18"/>
              </w:rPr>
              <w:t>Explaining</w:t>
            </w:r>
          </w:p>
          <w:p w14:paraId="168EB27C" w14:textId="77777777" w:rsidR="002F5CEA" w:rsidRPr="006A6830" w:rsidRDefault="002F5CEA" w:rsidP="00FA3579">
            <w:pPr>
              <w:rPr>
                <w:rFonts w:ascii="Verdana" w:hAnsi="Verdana"/>
                <w:color w:val="000000"/>
                <w:sz w:val="18"/>
                <w:szCs w:val="18"/>
              </w:rPr>
            </w:pPr>
            <w:r w:rsidRPr="006A6830">
              <w:rPr>
                <w:rFonts w:ascii="Verdana" w:hAnsi="Verdana"/>
                <w:sz w:val="18"/>
                <w:szCs w:val="18"/>
              </w:rPr>
              <w:t>Blow up a balloon with small drawings of galaxies marked on it. Show how the galaxies appear to have got further apart and ask students how this models the expansion of the Universe. Ask in what ways the model is not a good representation of the expansion of the Universe – it is a surface rather than a volume effect; the ‘galaxies’ on the balloon will also appear to expand whereas gravitational effects mean this does not happen in practice; the centre of the balloon does not correspond to anything physical.</w:t>
            </w:r>
          </w:p>
          <w:p w14:paraId="7B620B3F" w14:textId="77777777" w:rsidR="002F5CEA" w:rsidRPr="006A6830" w:rsidRDefault="002F5CEA" w:rsidP="00FA3579">
            <w:pPr>
              <w:rPr>
                <w:rFonts w:ascii="Verdana" w:hAnsi="Verdana"/>
                <w:sz w:val="18"/>
                <w:szCs w:val="18"/>
              </w:rPr>
            </w:pPr>
          </w:p>
        </w:tc>
        <w:tc>
          <w:tcPr>
            <w:tcW w:w="2623" w:type="dxa"/>
          </w:tcPr>
          <w:p w14:paraId="7B5665AC" w14:textId="77777777" w:rsidR="002F5CEA" w:rsidRPr="006A6830" w:rsidRDefault="002F5CEA" w:rsidP="00FA3579">
            <w:pPr>
              <w:rPr>
                <w:rFonts w:ascii="Verdana" w:hAnsi="Verdana"/>
                <w:i/>
                <w:sz w:val="18"/>
                <w:szCs w:val="18"/>
              </w:rPr>
            </w:pPr>
            <w:r w:rsidRPr="006A6830">
              <w:rPr>
                <w:rFonts w:ascii="Verdana" w:hAnsi="Verdana"/>
                <w:i/>
                <w:sz w:val="18"/>
                <w:szCs w:val="18"/>
              </w:rPr>
              <w:t>Exploring</w:t>
            </w:r>
          </w:p>
          <w:p w14:paraId="3C876601" w14:textId="77777777" w:rsidR="002F5CEA" w:rsidRPr="006A6830" w:rsidRDefault="002F5CEA" w:rsidP="00FA3579">
            <w:pPr>
              <w:rPr>
                <w:rFonts w:ascii="Verdana" w:hAnsi="Verdana"/>
                <w:sz w:val="18"/>
                <w:szCs w:val="18"/>
              </w:rPr>
            </w:pPr>
            <w:r w:rsidRPr="006A6830">
              <w:rPr>
                <w:rFonts w:ascii="Verdana" w:hAnsi="Verdana"/>
                <w:sz w:val="18"/>
                <w:szCs w:val="18"/>
              </w:rPr>
              <w:t>Support: Provide students with dates and key statements to help students to arrange the timeline in the correct order.</w:t>
            </w:r>
          </w:p>
          <w:p w14:paraId="31610B35" w14:textId="77777777" w:rsidR="002F5CEA" w:rsidRPr="006A6830" w:rsidRDefault="002F5CEA" w:rsidP="00FA3579">
            <w:pPr>
              <w:rPr>
                <w:rFonts w:ascii="Verdana" w:hAnsi="Verdana"/>
                <w:i/>
                <w:sz w:val="18"/>
                <w:szCs w:val="18"/>
              </w:rPr>
            </w:pPr>
          </w:p>
          <w:p w14:paraId="72F7B7BC" w14:textId="77777777" w:rsidR="002F5CEA" w:rsidRPr="006A6830" w:rsidRDefault="002F5CEA" w:rsidP="00FA3579">
            <w:pPr>
              <w:rPr>
                <w:rFonts w:ascii="Verdana" w:hAnsi="Verdana"/>
                <w:i/>
                <w:sz w:val="18"/>
                <w:szCs w:val="18"/>
              </w:rPr>
            </w:pPr>
            <w:r w:rsidRPr="006A6830">
              <w:rPr>
                <w:rFonts w:ascii="Verdana" w:hAnsi="Verdana"/>
                <w:i/>
                <w:sz w:val="18"/>
                <w:szCs w:val="18"/>
              </w:rPr>
              <w:t>Explaining</w:t>
            </w:r>
          </w:p>
          <w:p w14:paraId="24508C14" w14:textId="77777777" w:rsidR="002F5CEA" w:rsidRPr="006A6830" w:rsidRDefault="002F5CEA" w:rsidP="00FA3579">
            <w:pPr>
              <w:rPr>
                <w:rFonts w:ascii="Verdana" w:hAnsi="Verdana"/>
                <w:sz w:val="18"/>
                <w:szCs w:val="18"/>
              </w:rPr>
            </w:pPr>
            <w:r w:rsidRPr="006A6830">
              <w:rPr>
                <w:rFonts w:ascii="Verdana" w:hAnsi="Verdana"/>
                <w:sz w:val="18"/>
                <w:szCs w:val="18"/>
              </w:rPr>
              <w:t>Support: Help students understand how the model represents the expansion of the universe.</w:t>
            </w:r>
          </w:p>
          <w:p w14:paraId="411A9A95" w14:textId="77777777" w:rsidR="002F5CEA" w:rsidRPr="006A6830" w:rsidRDefault="002F5CEA" w:rsidP="00FA3579">
            <w:pPr>
              <w:pStyle w:val="BodyText2"/>
              <w:spacing w:line="240" w:lineRule="auto"/>
              <w:rPr>
                <w:rFonts w:ascii="Verdana" w:hAnsi="Verdana"/>
                <w:sz w:val="18"/>
                <w:szCs w:val="18"/>
              </w:rPr>
            </w:pPr>
            <w:r w:rsidRPr="006A6830">
              <w:rPr>
                <w:rFonts w:ascii="Verdana" w:hAnsi="Verdana"/>
                <w:sz w:val="18"/>
                <w:szCs w:val="18"/>
              </w:rPr>
              <w:t>Stretch: Ask students to write a paragraph summarising the strengths and weaknesses of the model discussed in this activity.</w:t>
            </w:r>
          </w:p>
          <w:p w14:paraId="34A90C43" w14:textId="77777777" w:rsidR="002F5CEA" w:rsidRPr="006A6830" w:rsidRDefault="002F5CEA" w:rsidP="00FA3579">
            <w:pPr>
              <w:pStyle w:val="BodyText2"/>
              <w:spacing w:before="0" w:line="240" w:lineRule="auto"/>
              <w:rPr>
                <w:rFonts w:ascii="Verdana" w:hAnsi="Verdana"/>
                <w:sz w:val="18"/>
                <w:szCs w:val="18"/>
              </w:rPr>
            </w:pPr>
          </w:p>
          <w:p w14:paraId="544840C7" w14:textId="77777777" w:rsidR="002F5CEA" w:rsidRPr="006A6830" w:rsidRDefault="002F5CEA" w:rsidP="00FA3579">
            <w:pPr>
              <w:pStyle w:val="BodyText2"/>
              <w:spacing w:before="0" w:line="240" w:lineRule="auto"/>
              <w:rPr>
                <w:rFonts w:ascii="Verdana" w:hAnsi="Verdana"/>
                <w:sz w:val="18"/>
                <w:szCs w:val="18"/>
              </w:rPr>
            </w:pPr>
          </w:p>
          <w:p w14:paraId="72E9F558" w14:textId="77777777" w:rsidR="002F5CEA" w:rsidRPr="006A6830" w:rsidRDefault="002F5CEA" w:rsidP="00FA3579">
            <w:pPr>
              <w:rPr>
                <w:rFonts w:ascii="Verdana" w:hAnsi="Verdana"/>
                <w:sz w:val="18"/>
                <w:szCs w:val="18"/>
              </w:rPr>
            </w:pPr>
          </w:p>
          <w:p w14:paraId="1476361F" w14:textId="77777777" w:rsidR="002F5CEA" w:rsidRPr="006A6830" w:rsidRDefault="002F5CEA" w:rsidP="00FA3579">
            <w:pPr>
              <w:rPr>
                <w:rFonts w:ascii="Verdana" w:hAnsi="Verdana"/>
                <w:sz w:val="18"/>
                <w:szCs w:val="18"/>
              </w:rPr>
            </w:pPr>
          </w:p>
        </w:tc>
        <w:tc>
          <w:tcPr>
            <w:tcW w:w="1426" w:type="dxa"/>
          </w:tcPr>
          <w:p w14:paraId="1606EE33" w14:textId="77777777" w:rsidR="002F5CEA" w:rsidRPr="00EF32F4" w:rsidRDefault="002F5CEA" w:rsidP="00FA3579">
            <w:pPr>
              <w:rPr>
                <w:rFonts w:ascii="Verdana" w:hAnsi="Verdana"/>
                <w:sz w:val="18"/>
                <w:szCs w:val="18"/>
              </w:rPr>
            </w:pPr>
            <w:r w:rsidRPr="00EF32F4">
              <w:rPr>
                <w:rFonts w:ascii="Verdana" w:hAnsi="Verdana"/>
                <w:sz w:val="18"/>
                <w:szCs w:val="18"/>
              </w:rPr>
              <w:t>n/a</w:t>
            </w:r>
          </w:p>
        </w:tc>
        <w:tc>
          <w:tcPr>
            <w:tcW w:w="1427" w:type="dxa"/>
          </w:tcPr>
          <w:p w14:paraId="22ECD114" w14:textId="77777777" w:rsidR="002F5CEA" w:rsidRPr="00EF32F4" w:rsidRDefault="002F5CEA" w:rsidP="00FA3579">
            <w:pPr>
              <w:rPr>
                <w:rFonts w:ascii="Verdana" w:hAnsi="Verdana"/>
                <w:sz w:val="18"/>
                <w:szCs w:val="18"/>
              </w:rPr>
            </w:pPr>
            <w:r>
              <w:rPr>
                <w:rFonts w:ascii="Verdana" w:hAnsi="Verdana"/>
                <w:sz w:val="18"/>
                <w:szCs w:val="18"/>
              </w:rPr>
              <w:t>n/a</w:t>
            </w:r>
          </w:p>
        </w:tc>
      </w:tr>
    </w:tbl>
    <w:p w14:paraId="76DEFE2C" w14:textId="77777777" w:rsidR="002F5CEA" w:rsidRDefault="002F5CEA" w:rsidP="002F5CEA"/>
    <w:p w14:paraId="63C9E215" w14:textId="77777777" w:rsidR="002F5CEA" w:rsidRDefault="002F5CEA" w:rsidP="002F5CEA"/>
    <w:p w14:paraId="52F32275" w14:textId="77777777" w:rsidR="002F5CEA" w:rsidRDefault="002F5CEA" w:rsidP="002F5CEA"/>
    <w:p w14:paraId="547DD2BF" w14:textId="77777777" w:rsidR="002F5CEA" w:rsidRDefault="002F5CEA" w:rsidP="002F5CEA"/>
    <w:p w14:paraId="7A0AC6F8" w14:textId="77777777" w:rsidR="002F5CEA" w:rsidRDefault="002F5CEA" w:rsidP="002F5CEA"/>
    <w:p w14:paraId="0A801348" w14:textId="77777777" w:rsidR="002F5CEA" w:rsidRDefault="002F5CEA" w:rsidP="002F5CEA">
      <w:r>
        <w:br w:type="page"/>
      </w:r>
    </w:p>
    <w:p w14:paraId="4C9E5670" w14:textId="0434024B" w:rsidR="00666D64" w:rsidRDefault="00666D64" w:rsidP="00666D64"/>
    <w:tbl>
      <w:tblPr>
        <w:tblStyle w:val="TableGrid"/>
        <w:tblW w:w="0" w:type="auto"/>
        <w:tblLook w:val="04A0" w:firstRow="1" w:lastRow="0" w:firstColumn="1" w:lastColumn="0" w:noHBand="0" w:noVBand="1"/>
      </w:tblPr>
      <w:tblGrid>
        <w:gridCol w:w="6000"/>
        <w:gridCol w:w="5294"/>
        <w:gridCol w:w="2876"/>
      </w:tblGrid>
      <w:tr w:rsidR="00CE762A" w:rsidRPr="00EF32F4" w14:paraId="6B08214D" w14:textId="77777777" w:rsidTr="00F966E0">
        <w:tc>
          <w:tcPr>
            <w:tcW w:w="0" w:type="auto"/>
            <w:gridSpan w:val="3"/>
            <w:shd w:val="clear" w:color="auto" w:fill="BDD6EE" w:themeFill="accent1" w:themeFillTint="66"/>
          </w:tcPr>
          <w:p w14:paraId="2CD014A7" w14:textId="77777777" w:rsidR="00CE762A" w:rsidRDefault="00CE762A" w:rsidP="001E2259">
            <w:pPr>
              <w:rPr>
                <w:rFonts w:ascii="Verdana" w:hAnsi="Verdana"/>
                <w:b/>
                <w:sz w:val="18"/>
                <w:szCs w:val="18"/>
              </w:rPr>
            </w:pPr>
            <w:r>
              <w:rPr>
                <w:rFonts w:ascii="Verdana" w:hAnsi="Verdana"/>
                <w:b/>
                <w:sz w:val="18"/>
                <w:szCs w:val="18"/>
              </w:rPr>
              <w:t>SP9 Forces and their effects</w:t>
            </w:r>
          </w:p>
          <w:p w14:paraId="7202A886" w14:textId="459231D8" w:rsidR="00CE762A" w:rsidRPr="001833A0" w:rsidRDefault="00CE762A" w:rsidP="001E2259">
            <w:pPr>
              <w:rPr>
                <w:rFonts w:ascii="Verdana" w:hAnsi="Verdana"/>
                <w:sz w:val="18"/>
                <w:szCs w:val="18"/>
              </w:rPr>
            </w:pPr>
            <w:r w:rsidRPr="001833A0">
              <w:rPr>
                <w:rFonts w:ascii="Verdana" w:hAnsi="Verdana"/>
                <w:sz w:val="18"/>
                <w:szCs w:val="18"/>
              </w:rPr>
              <w:t>A brief revision of forces and their effects will be useful befor</w:t>
            </w:r>
            <w:r w:rsidR="001833A0" w:rsidRPr="001833A0">
              <w:rPr>
                <w:rFonts w:ascii="Verdana" w:hAnsi="Verdana"/>
                <w:sz w:val="18"/>
                <w:szCs w:val="18"/>
              </w:rPr>
              <w:t>e teaching the following lesson</w:t>
            </w:r>
          </w:p>
        </w:tc>
      </w:tr>
      <w:tr w:rsidR="0044701F" w:rsidRPr="00EF32F4" w14:paraId="2365534E" w14:textId="77777777" w:rsidTr="001E2259">
        <w:tc>
          <w:tcPr>
            <w:tcW w:w="0" w:type="auto"/>
            <w:gridSpan w:val="3"/>
          </w:tcPr>
          <w:p w14:paraId="58A3EA6E" w14:textId="2D1BC0C4" w:rsidR="0044701F" w:rsidRPr="00EF32F4" w:rsidRDefault="0044701F" w:rsidP="001E2259">
            <w:pPr>
              <w:rPr>
                <w:rFonts w:ascii="Verdana" w:hAnsi="Verdana"/>
                <w:b/>
                <w:sz w:val="18"/>
                <w:szCs w:val="18"/>
              </w:rPr>
            </w:pPr>
            <w:r w:rsidRPr="00EF32F4">
              <w:rPr>
                <w:rFonts w:ascii="Verdana" w:hAnsi="Verdana"/>
                <w:b/>
                <w:sz w:val="18"/>
                <w:szCs w:val="18"/>
              </w:rPr>
              <w:t>Lesson SP</w:t>
            </w:r>
            <w:r>
              <w:rPr>
                <w:rFonts w:ascii="Verdana" w:hAnsi="Verdana"/>
                <w:b/>
                <w:sz w:val="18"/>
                <w:szCs w:val="18"/>
              </w:rPr>
              <w:t>9</w:t>
            </w:r>
            <w:r w:rsidRPr="00EF32F4">
              <w:rPr>
                <w:rFonts w:ascii="Verdana" w:hAnsi="Verdana"/>
                <w:b/>
                <w:sz w:val="18"/>
                <w:szCs w:val="18"/>
              </w:rPr>
              <w:t>c</w:t>
            </w:r>
            <w:r w:rsidR="00C148CA">
              <w:rPr>
                <w:rFonts w:ascii="Verdana" w:hAnsi="Verdana"/>
                <w:b/>
                <w:sz w:val="18"/>
                <w:szCs w:val="18"/>
              </w:rPr>
              <w:t xml:space="preserve"> (2 hours)</w:t>
            </w:r>
          </w:p>
        </w:tc>
      </w:tr>
      <w:tr w:rsidR="0044701F" w:rsidRPr="00EF32F4" w14:paraId="56D2096C" w14:textId="77777777" w:rsidTr="001E2259">
        <w:tc>
          <w:tcPr>
            <w:tcW w:w="0" w:type="auto"/>
          </w:tcPr>
          <w:p w14:paraId="0139ACE9" w14:textId="77777777" w:rsidR="0044701F" w:rsidRPr="00EF32F4" w:rsidRDefault="0044701F" w:rsidP="001E2259">
            <w:pPr>
              <w:rPr>
                <w:rFonts w:ascii="Verdana" w:hAnsi="Verdana"/>
                <w:b/>
                <w:sz w:val="18"/>
                <w:szCs w:val="18"/>
              </w:rPr>
            </w:pPr>
            <w:r w:rsidRPr="00EF32F4">
              <w:rPr>
                <w:rFonts w:ascii="Verdana" w:hAnsi="Verdana"/>
                <w:b/>
                <w:sz w:val="18"/>
                <w:szCs w:val="18"/>
              </w:rPr>
              <w:t>Specification points</w:t>
            </w:r>
          </w:p>
        </w:tc>
        <w:tc>
          <w:tcPr>
            <w:tcW w:w="0" w:type="auto"/>
          </w:tcPr>
          <w:p w14:paraId="1CAB0465" w14:textId="77777777" w:rsidR="0044701F" w:rsidRPr="00EF32F4" w:rsidRDefault="0044701F" w:rsidP="001E2259">
            <w:pPr>
              <w:rPr>
                <w:rFonts w:ascii="Verdana" w:hAnsi="Verdana"/>
                <w:b/>
                <w:sz w:val="18"/>
                <w:szCs w:val="18"/>
              </w:rPr>
            </w:pPr>
            <w:r w:rsidRPr="00EF32F4">
              <w:rPr>
                <w:rFonts w:ascii="Verdana" w:hAnsi="Verdana"/>
                <w:b/>
                <w:sz w:val="18"/>
                <w:szCs w:val="18"/>
              </w:rPr>
              <w:t>Maths skills</w:t>
            </w:r>
          </w:p>
        </w:tc>
        <w:tc>
          <w:tcPr>
            <w:tcW w:w="0" w:type="auto"/>
          </w:tcPr>
          <w:p w14:paraId="67D44E70" w14:textId="77777777" w:rsidR="0044701F" w:rsidRPr="00EF32F4" w:rsidRDefault="0044701F" w:rsidP="001E2259">
            <w:pPr>
              <w:rPr>
                <w:rFonts w:ascii="Verdana" w:hAnsi="Verdana"/>
                <w:b/>
                <w:sz w:val="18"/>
                <w:szCs w:val="18"/>
              </w:rPr>
            </w:pPr>
            <w:r w:rsidRPr="00EF32F4">
              <w:rPr>
                <w:rFonts w:ascii="Verdana" w:hAnsi="Verdana"/>
                <w:b/>
                <w:sz w:val="18"/>
                <w:szCs w:val="18"/>
              </w:rPr>
              <w:t>Practicals</w:t>
            </w:r>
          </w:p>
        </w:tc>
      </w:tr>
      <w:tr w:rsidR="0044701F" w:rsidRPr="00EF32F4" w14:paraId="10A923F7" w14:textId="77777777" w:rsidTr="001E2259">
        <w:tc>
          <w:tcPr>
            <w:tcW w:w="0" w:type="auto"/>
          </w:tcPr>
          <w:p w14:paraId="52C05797" w14:textId="77777777" w:rsidR="0044701F" w:rsidRPr="008F4AD8" w:rsidRDefault="0044701F" w:rsidP="001E2259">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P9.6</w:t>
            </w:r>
            <w:r w:rsidRPr="008F4AD8">
              <w:rPr>
                <w:rFonts w:ascii="Verdana" w:eastAsia="Times New Roman" w:hAnsi="Verdana" w:cs="Arial"/>
                <w:sz w:val="18"/>
                <w:szCs w:val="18"/>
              </w:rPr>
              <w:t xml:space="preserve">P: </w:t>
            </w:r>
            <w:r>
              <w:rPr>
                <w:rFonts w:ascii="Verdana" w:eastAsia="Times New Roman" w:hAnsi="Verdana" w:cs="Arial"/>
                <w:sz w:val="18"/>
                <w:szCs w:val="18"/>
              </w:rPr>
              <w:t>Describe</w:t>
            </w:r>
            <w:r w:rsidRPr="008F4AD8">
              <w:rPr>
                <w:rFonts w:ascii="Verdana" w:eastAsia="Times New Roman" w:hAnsi="Verdana" w:cs="Arial"/>
                <w:sz w:val="18"/>
                <w:szCs w:val="18"/>
              </w:rPr>
              <w:t xml:space="preserve"> situations where forces can cause rotation</w:t>
            </w:r>
          </w:p>
          <w:p w14:paraId="37ED1027" w14:textId="77777777" w:rsidR="0044701F" w:rsidRPr="008F4AD8" w:rsidRDefault="0044701F" w:rsidP="001E2259">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P9.7</w:t>
            </w:r>
            <w:r w:rsidRPr="008F4AD8">
              <w:rPr>
                <w:rFonts w:ascii="Verdana" w:eastAsia="Times New Roman" w:hAnsi="Verdana" w:cs="Arial"/>
                <w:sz w:val="18"/>
                <w:szCs w:val="18"/>
              </w:rPr>
              <w:t xml:space="preserve">P: Recall and use the equation: </w:t>
            </w:r>
          </w:p>
          <w:p w14:paraId="1C9168E9" w14:textId="77777777" w:rsidR="0044701F" w:rsidRPr="008F4AD8" w:rsidRDefault="0044701F" w:rsidP="001E2259">
            <w:pPr>
              <w:pStyle w:val="ListParagraph"/>
              <w:spacing w:after="0" w:line="240" w:lineRule="auto"/>
              <w:ind w:left="171"/>
              <w:rPr>
                <w:rFonts w:ascii="Verdana" w:eastAsia="Times New Roman" w:hAnsi="Verdana" w:cs="Arial"/>
                <w:sz w:val="18"/>
                <w:szCs w:val="18"/>
              </w:rPr>
            </w:pPr>
            <w:r w:rsidRPr="008F4AD8">
              <w:rPr>
                <w:rFonts w:ascii="Verdana" w:eastAsia="Times New Roman" w:hAnsi="Verdana" w:cs="Arial"/>
                <w:sz w:val="18"/>
                <w:szCs w:val="18"/>
              </w:rPr>
              <w:t>moment of a force (newton metre, Nm) = force (newton, N) × distance normal to the direction of the force (metre, m)</w:t>
            </w:r>
          </w:p>
          <w:p w14:paraId="117263BA" w14:textId="77777777" w:rsidR="0044701F" w:rsidRPr="008F4AD8" w:rsidRDefault="0044701F" w:rsidP="001E2259">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P9.8</w:t>
            </w:r>
            <w:r w:rsidRPr="008F4AD8">
              <w:rPr>
                <w:rFonts w:ascii="Verdana" w:eastAsia="Times New Roman" w:hAnsi="Verdana" w:cs="Arial"/>
                <w:sz w:val="18"/>
                <w:szCs w:val="18"/>
              </w:rPr>
              <w:t>P: Recall and use the principle of moments in situations where rotational forces are in equilibrium:</w:t>
            </w:r>
          </w:p>
          <w:p w14:paraId="6C688912" w14:textId="77777777" w:rsidR="0044701F" w:rsidRDefault="0044701F" w:rsidP="001E2259">
            <w:pPr>
              <w:pStyle w:val="ListParagraph"/>
              <w:ind w:left="171"/>
              <w:rPr>
                <w:rFonts w:ascii="Verdana" w:eastAsia="Times New Roman" w:hAnsi="Verdana" w:cs="Arial"/>
                <w:sz w:val="18"/>
                <w:szCs w:val="18"/>
              </w:rPr>
            </w:pPr>
            <w:r w:rsidRPr="008F4AD8">
              <w:rPr>
                <w:rFonts w:ascii="Verdana" w:eastAsia="Times New Roman" w:hAnsi="Verdana" w:cs="Arial"/>
                <w:sz w:val="18"/>
                <w:szCs w:val="18"/>
              </w:rPr>
              <w:t>the sum of clockwise moments = the sum of anti-clockwise moments</w:t>
            </w:r>
            <w:r w:rsidRPr="008F4AD8">
              <w:rPr>
                <w:rFonts w:ascii="Verdana" w:eastAsia="Times New Roman" w:hAnsi="Verdana" w:cs="Arial"/>
                <w:sz w:val="18"/>
                <w:szCs w:val="18"/>
              </w:rPr>
              <w:br/>
              <w:t>for rotational forces in equilibrium</w:t>
            </w:r>
          </w:p>
          <w:p w14:paraId="43346BCB" w14:textId="0C238EFE" w:rsidR="0044701F" w:rsidRPr="008F4AD8" w:rsidRDefault="0044701F" w:rsidP="006B2CA3">
            <w:pPr>
              <w:pStyle w:val="ListParagraph"/>
              <w:numPr>
                <w:ilvl w:val="0"/>
                <w:numId w:val="13"/>
              </w:numPr>
              <w:spacing w:after="0" w:line="240" w:lineRule="auto"/>
              <w:ind w:left="171" w:hanging="142"/>
              <w:rPr>
                <w:rFonts w:ascii="Verdana" w:eastAsia="Times New Roman" w:hAnsi="Verdana" w:cs="Arial"/>
                <w:sz w:val="18"/>
                <w:szCs w:val="18"/>
              </w:rPr>
            </w:pPr>
            <w:r>
              <w:rPr>
                <w:rFonts w:ascii="Verdana" w:eastAsia="Times New Roman" w:hAnsi="Verdana" w:cs="Arial"/>
                <w:sz w:val="18"/>
                <w:szCs w:val="18"/>
              </w:rPr>
              <w:t>P9.</w:t>
            </w:r>
            <w:r w:rsidR="006B2CA3">
              <w:rPr>
                <w:rFonts w:ascii="Verdana" w:eastAsia="Times New Roman" w:hAnsi="Verdana" w:cs="Arial"/>
                <w:sz w:val="18"/>
                <w:szCs w:val="18"/>
              </w:rPr>
              <w:t>9</w:t>
            </w:r>
            <w:r w:rsidRPr="008F4AD8">
              <w:rPr>
                <w:rFonts w:ascii="Verdana" w:eastAsia="Times New Roman" w:hAnsi="Verdana" w:cs="Arial"/>
                <w:sz w:val="18"/>
                <w:szCs w:val="18"/>
              </w:rPr>
              <w:t>P: Explain how levers and gears transmit the rotational effects of forces</w:t>
            </w:r>
          </w:p>
        </w:tc>
        <w:tc>
          <w:tcPr>
            <w:tcW w:w="0" w:type="auto"/>
          </w:tcPr>
          <w:p w14:paraId="4D181B12" w14:textId="77777777" w:rsidR="0044701F" w:rsidRPr="008F4AD8" w:rsidRDefault="0044701F" w:rsidP="001E2259">
            <w:pPr>
              <w:pStyle w:val="Default"/>
              <w:numPr>
                <w:ilvl w:val="0"/>
                <w:numId w:val="13"/>
              </w:numPr>
              <w:ind w:left="170" w:hanging="170"/>
              <w:rPr>
                <w:rFonts w:ascii="Verdana" w:hAnsi="Verdana"/>
                <w:color w:val="auto"/>
                <w:sz w:val="18"/>
                <w:szCs w:val="18"/>
              </w:rPr>
            </w:pPr>
            <w:r w:rsidRPr="008F4AD8">
              <w:rPr>
                <w:rFonts w:ascii="Verdana" w:hAnsi="Verdana"/>
                <w:color w:val="auto"/>
                <w:sz w:val="18"/>
                <w:szCs w:val="18"/>
              </w:rPr>
              <w:t xml:space="preserve">Substitute numerical values into algebraic equations using appropriate units for physical quantities </w:t>
            </w:r>
          </w:p>
          <w:p w14:paraId="30D35C0E" w14:textId="77777777" w:rsidR="0044701F" w:rsidRPr="008F4AD8" w:rsidRDefault="0044701F" w:rsidP="001E2259">
            <w:pPr>
              <w:pStyle w:val="Default"/>
              <w:numPr>
                <w:ilvl w:val="0"/>
                <w:numId w:val="13"/>
              </w:numPr>
              <w:ind w:left="170" w:hanging="170"/>
              <w:rPr>
                <w:rFonts w:ascii="Verdana" w:hAnsi="Verdana"/>
                <w:color w:val="auto"/>
                <w:sz w:val="18"/>
                <w:szCs w:val="18"/>
              </w:rPr>
            </w:pPr>
            <w:r w:rsidRPr="008F4AD8">
              <w:rPr>
                <w:rFonts w:ascii="Verdana" w:hAnsi="Verdana"/>
                <w:color w:val="auto"/>
                <w:sz w:val="18"/>
                <w:szCs w:val="18"/>
              </w:rPr>
              <w:t xml:space="preserve">Solve simple algebraic equations </w:t>
            </w:r>
          </w:p>
          <w:p w14:paraId="377F48BF" w14:textId="77777777" w:rsidR="0044701F" w:rsidRPr="008F4AD8" w:rsidRDefault="0044701F" w:rsidP="001E2259">
            <w:pPr>
              <w:pStyle w:val="Default"/>
              <w:numPr>
                <w:ilvl w:val="0"/>
                <w:numId w:val="13"/>
              </w:numPr>
              <w:ind w:left="170" w:hanging="170"/>
              <w:rPr>
                <w:rFonts w:ascii="Verdana" w:hAnsi="Verdana"/>
                <w:color w:val="auto"/>
                <w:sz w:val="18"/>
                <w:szCs w:val="18"/>
              </w:rPr>
            </w:pPr>
            <w:r w:rsidRPr="008F4AD8">
              <w:rPr>
                <w:rFonts w:ascii="Verdana" w:hAnsi="Verdana"/>
                <w:color w:val="auto"/>
                <w:sz w:val="18"/>
                <w:szCs w:val="18"/>
              </w:rPr>
              <w:t>Visualise and represent 2D and 3D forms including two-dimensional representations of 3D objects</w:t>
            </w:r>
            <w:r w:rsidRPr="008F4AD8">
              <w:rPr>
                <w:color w:val="auto"/>
                <w:sz w:val="23"/>
                <w:szCs w:val="23"/>
              </w:rPr>
              <w:t xml:space="preserve"> </w:t>
            </w:r>
          </w:p>
        </w:tc>
        <w:tc>
          <w:tcPr>
            <w:tcW w:w="0" w:type="auto"/>
          </w:tcPr>
          <w:p w14:paraId="76ED8235" w14:textId="77777777" w:rsidR="0044701F" w:rsidRPr="00EF32F4" w:rsidRDefault="0044701F" w:rsidP="001E2259">
            <w:pPr>
              <w:rPr>
                <w:rFonts w:ascii="Verdana" w:hAnsi="Verdana"/>
                <w:sz w:val="18"/>
                <w:szCs w:val="18"/>
              </w:rPr>
            </w:pPr>
            <w:r w:rsidRPr="001C7810">
              <w:rPr>
                <w:rFonts w:ascii="Verdana" w:hAnsi="Verdana" w:cs="Verdana"/>
                <w:i/>
                <w:sz w:val="18"/>
                <w:szCs w:val="18"/>
                <w:lang w:eastAsia="en-GB"/>
              </w:rPr>
              <w:t>Suggested practical</w:t>
            </w:r>
            <w:r>
              <w:rPr>
                <w:rFonts w:ascii="Verdana" w:hAnsi="Verdana" w:cs="Verdana"/>
                <w:sz w:val="18"/>
                <w:szCs w:val="18"/>
                <w:lang w:eastAsia="en-GB"/>
              </w:rPr>
              <w:t>: Investigate levers and gears.</w:t>
            </w:r>
          </w:p>
        </w:tc>
      </w:tr>
    </w:tbl>
    <w:p w14:paraId="78F73F66" w14:textId="43D5862F" w:rsidR="00234FD9" w:rsidRDefault="0044701F" w:rsidP="00286243">
      <w:pPr>
        <w:pStyle w:val="BodyText1"/>
        <w:rPr>
          <w:b/>
        </w:rPr>
      </w:pPr>
      <w:r>
        <w:br w:type="page"/>
      </w:r>
    </w:p>
    <w:tbl>
      <w:tblPr>
        <w:tblStyle w:val="TableGrid"/>
        <w:tblW w:w="0" w:type="auto"/>
        <w:tblLook w:val="04A0" w:firstRow="1" w:lastRow="0" w:firstColumn="1" w:lastColumn="0" w:noHBand="0" w:noVBand="1"/>
      </w:tblPr>
      <w:tblGrid>
        <w:gridCol w:w="7872"/>
        <w:gridCol w:w="1120"/>
        <w:gridCol w:w="5178"/>
      </w:tblGrid>
      <w:tr w:rsidR="000F6D8A" w:rsidRPr="00EF32F4" w14:paraId="1D6A91EB" w14:textId="77777777" w:rsidTr="00C148CA">
        <w:tc>
          <w:tcPr>
            <w:tcW w:w="0" w:type="auto"/>
            <w:gridSpan w:val="3"/>
            <w:shd w:val="clear" w:color="auto" w:fill="BDD6EE" w:themeFill="accent1" w:themeFillTint="66"/>
          </w:tcPr>
          <w:p w14:paraId="1C86ED8D" w14:textId="77777777" w:rsidR="000F6D8A" w:rsidRDefault="001833A0" w:rsidP="001E2259">
            <w:pPr>
              <w:rPr>
                <w:rFonts w:ascii="Verdana" w:hAnsi="Verdana"/>
                <w:b/>
                <w:sz w:val="18"/>
                <w:szCs w:val="18"/>
              </w:rPr>
            </w:pPr>
            <w:r>
              <w:rPr>
                <w:rFonts w:ascii="Verdana" w:hAnsi="Verdana"/>
                <w:b/>
                <w:sz w:val="18"/>
                <w:szCs w:val="18"/>
              </w:rPr>
              <w:lastRenderedPageBreak/>
              <w:t>S</w:t>
            </w:r>
            <w:r w:rsidR="000F6D8A" w:rsidRPr="00EF32F4">
              <w:rPr>
                <w:rFonts w:ascii="Verdana" w:hAnsi="Verdana"/>
                <w:b/>
                <w:sz w:val="18"/>
                <w:szCs w:val="18"/>
              </w:rPr>
              <w:t>P1</w:t>
            </w:r>
            <w:r w:rsidR="000F6D8A">
              <w:rPr>
                <w:rFonts w:ascii="Verdana" w:hAnsi="Verdana"/>
                <w:b/>
                <w:sz w:val="18"/>
                <w:szCs w:val="18"/>
              </w:rPr>
              <w:t>1</w:t>
            </w:r>
            <w:r w:rsidR="000F6D8A" w:rsidRPr="00EF32F4">
              <w:rPr>
                <w:rFonts w:ascii="Verdana" w:hAnsi="Verdana"/>
                <w:b/>
                <w:sz w:val="18"/>
                <w:szCs w:val="18"/>
              </w:rPr>
              <w:t xml:space="preserve"> Static electricity</w:t>
            </w:r>
          </w:p>
          <w:p w14:paraId="31FEF786" w14:textId="6CB0ADE5" w:rsidR="001833A0" w:rsidRPr="001833A0" w:rsidRDefault="001833A0" w:rsidP="001E2259">
            <w:pPr>
              <w:rPr>
                <w:rFonts w:ascii="Verdana" w:hAnsi="Verdana"/>
                <w:sz w:val="18"/>
                <w:szCs w:val="18"/>
              </w:rPr>
            </w:pPr>
            <w:r w:rsidRPr="001833A0">
              <w:rPr>
                <w:rFonts w:ascii="Verdana" w:hAnsi="Verdana"/>
                <w:sz w:val="18"/>
                <w:szCs w:val="18"/>
              </w:rPr>
              <w:t>This whole Unit is Physics-only, so no revision of material taught earlier is necessary</w:t>
            </w:r>
          </w:p>
        </w:tc>
      </w:tr>
      <w:tr w:rsidR="000F6D8A" w:rsidRPr="00EF32F4" w14:paraId="120AC7E4" w14:textId="77777777" w:rsidTr="001E2259">
        <w:tc>
          <w:tcPr>
            <w:tcW w:w="0" w:type="auto"/>
            <w:gridSpan w:val="3"/>
          </w:tcPr>
          <w:p w14:paraId="1C6CB93B" w14:textId="1CBEEB55" w:rsidR="000F6D8A" w:rsidRPr="00EF32F4" w:rsidRDefault="000F6D8A" w:rsidP="001E2259">
            <w:pPr>
              <w:rPr>
                <w:rFonts w:ascii="Verdana" w:hAnsi="Verdana"/>
                <w:b/>
                <w:sz w:val="18"/>
                <w:szCs w:val="18"/>
              </w:rPr>
            </w:pPr>
            <w:r w:rsidRPr="00EF32F4">
              <w:rPr>
                <w:rFonts w:ascii="Verdana" w:hAnsi="Verdana"/>
                <w:b/>
                <w:sz w:val="18"/>
                <w:szCs w:val="18"/>
              </w:rPr>
              <w:t>Lesson SP1</w:t>
            </w:r>
            <w:r>
              <w:rPr>
                <w:rFonts w:ascii="Verdana" w:hAnsi="Verdana"/>
                <w:b/>
                <w:sz w:val="18"/>
                <w:szCs w:val="18"/>
              </w:rPr>
              <w:t>1</w:t>
            </w:r>
            <w:r w:rsidRPr="00EF32F4">
              <w:rPr>
                <w:rFonts w:ascii="Verdana" w:hAnsi="Verdana"/>
                <w:b/>
                <w:sz w:val="18"/>
                <w:szCs w:val="18"/>
              </w:rPr>
              <w:t>a</w:t>
            </w:r>
            <w:r w:rsidR="001054C0">
              <w:rPr>
                <w:rFonts w:ascii="Verdana" w:hAnsi="Verdana"/>
                <w:b/>
                <w:sz w:val="18"/>
                <w:szCs w:val="18"/>
              </w:rPr>
              <w:t>: Charges and static electricity</w:t>
            </w:r>
            <w:r w:rsidR="00C148CA">
              <w:rPr>
                <w:rFonts w:ascii="Verdana" w:hAnsi="Verdana"/>
                <w:b/>
                <w:sz w:val="18"/>
                <w:szCs w:val="18"/>
              </w:rPr>
              <w:t xml:space="preserve"> (2 hours)</w:t>
            </w:r>
          </w:p>
        </w:tc>
      </w:tr>
      <w:tr w:rsidR="000F6D8A" w:rsidRPr="00EF32F4" w14:paraId="39D9E3C9" w14:textId="77777777" w:rsidTr="001E2259">
        <w:tc>
          <w:tcPr>
            <w:tcW w:w="0" w:type="auto"/>
          </w:tcPr>
          <w:p w14:paraId="42A3418B" w14:textId="77777777" w:rsidR="000F6D8A" w:rsidRPr="00EF32F4" w:rsidRDefault="000F6D8A" w:rsidP="001E2259">
            <w:pPr>
              <w:rPr>
                <w:rFonts w:ascii="Verdana" w:hAnsi="Verdana"/>
                <w:b/>
                <w:sz w:val="18"/>
                <w:szCs w:val="18"/>
              </w:rPr>
            </w:pPr>
            <w:r w:rsidRPr="00EF32F4">
              <w:rPr>
                <w:rFonts w:ascii="Verdana" w:hAnsi="Verdana"/>
                <w:b/>
                <w:sz w:val="18"/>
                <w:szCs w:val="18"/>
              </w:rPr>
              <w:t>Specification points</w:t>
            </w:r>
          </w:p>
        </w:tc>
        <w:tc>
          <w:tcPr>
            <w:tcW w:w="0" w:type="auto"/>
          </w:tcPr>
          <w:p w14:paraId="0C164D2D" w14:textId="77777777" w:rsidR="000F6D8A" w:rsidRPr="00EF32F4" w:rsidRDefault="000F6D8A" w:rsidP="001E2259">
            <w:pPr>
              <w:rPr>
                <w:rFonts w:ascii="Verdana" w:hAnsi="Verdana"/>
                <w:b/>
                <w:sz w:val="18"/>
                <w:szCs w:val="18"/>
              </w:rPr>
            </w:pPr>
            <w:r w:rsidRPr="00EF32F4">
              <w:rPr>
                <w:rFonts w:ascii="Verdana" w:hAnsi="Verdana"/>
                <w:b/>
                <w:sz w:val="18"/>
                <w:szCs w:val="18"/>
              </w:rPr>
              <w:t>Maths skills</w:t>
            </w:r>
          </w:p>
        </w:tc>
        <w:tc>
          <w:tcPr>
            <w:tcW w:w="0" w:type="auto"/>
          </w:tcPr>
          <w:p w14:paraId="4E9B60B5" w14:textId="77777777" w:rsidR="000F6D8A" w:rsidRPr="00EF32F4" w:rsidRDefault="000F6D8A" w:rsidP="001E2259">
            <w:pPr>
              <w:rPr>
                <w:rFonts w:ascii="Verdana" w:hAnsi="Verdana"/>
                <w:b/>
                <w:sz w:val="18"/>
                <w:szCs w:val="18"/>
              </w:rPr>
            </w:pPr>
            <w:r w:rsidRPr="00EF32F4">
              <w:rPr>
                <w:rFonts w:ascii="Verdana" w:hAnsi="Verdana"/>
                <w:b/>
                <w:sz w:val="18"/>
                <w:szCs w:val="18"/>
              </w:rPr>
              <w:t>Practicals</w:t>
            </w:r>
          </w:p>
        </w:tc>
      </w:tr>
      <w:tr w:rsidR="000F6D8A" w:rsidRPr="00EF32F4" w14:paraId="6135F3FD" w14:textId="77777777" w:rsidTr="001E2259">
        <w:tc>
          <w:tcPr>
            <w:tcW w:w="0" w:type="auto"/>
          </w:tcPr>
          <w:p w14:paraId="77045C4D" w14:textId="77777777" w:rsidR="000F6D8A" w:rsidRPr="008F4AD8" w:rsidRDefault="000F6D8A" w:rsidP="001E2259">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P1</w:t>
            </w:r>
            <w:r>
              <w:rPr>
                <w:rFonts w:ascii="Verdana" w:eastAsia="Times New Roman" w:hAnsi="Verdana" w:cs="Arial"/>
                <w:sz w:val="18"/>
                <w:szCs w:val="18"/>
              </w:rPr>
              <w:t>1</w:t>
            </w:r>
            <w:r w:rsidRPr="008F4AD8">
              <w:rPr>
                <w:rFonts w:ascii="Verdana" w:eastAsia="Times New Roman" w:hAnsi="Verdana" w:cs="Arial"/>
                <w:sz w:val="18"/>
                <w:szCs w:val="18"/>
              </w:rPr>
              <w:t>.1P: Explain how an insulator can be charged by friction, through the transfer of electrons</w:t>
            </w:r>
          </w:p>
          <w:p w14:paraId="7D55DE58" w14:textId="77777777" w:rsidR="000F6D8A" w:rsidRPr="008F4AD8" w:rsidRDefault="000F6D8A" w:rsidP="001E2259">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P1</w:t>
            </w:r>
            <w:r>
              <w:rPr>
                <w:rFonts w:ascii="Verdana" w:eastAsia="Times New Roman" w:hAnsi="Verdana" w:cs="Arial"/>
                <w:sz w:val="18"/>
                <w:szCs w:val="18"/>
              </w:rPr>
              <w:t>1</w:t>
            </w:r>
            <w:r w:rsidRPr="008F4AD8">
              <w:rPr>
                <w:rFonts w:ascii="Verdana" w:eastAsia="Times New Roman" w:hAnsi="Verdana" w:cs="Arial"/>
                <w:sz w:val="18"/>
                <w:szCs w:val="18"/>
              </w:rPr>
              <w:t>.2P: Explain how the material gaining electrons becomes negatively charged and the material losing electrons is left with an equal positive charge</w:t>
            </w:r>
          </w:p>
          <w:p w14:paraId="623FD738" w14:textId="77777777" w:rsidR="000F6D8A" w:rsidRPr="008F4AD8" w:rsidRDefault="000F6D8A" w:rsidP="001E2259">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P1</w:t>
            </w:r>
            <w:r>
              <w:rPr>
                <w:rFonts w:ascii="Verdana" w:eastAsia="Times New Roman" w:hAnsi="Verdana" w:cs="Arial"/>
                <w:sz w:val="18"/>
                <w:szCs w:val="18"/>
              </w:rPr>
              <w:t>1</w:t>
            </w:r>
            <w:r w:rsidRPr="008F4AD8">
              <w:rPr>
                <w:rFonts w:ascii="Verdana" w:eastAsia="Times New Roman" w:hAnsi="Verdana" w:cs="Arial"/>
                <w:sz w:val="18"/>
                <w:szCs w:val="18"/>
              </w:rPr>
              <w:t>.3P: Recall that like charges repel and unlike charges attract</w:t>
            </w:r>
          </w:p>
        </w:tc>
        <w:tc>
          <w:tcPr>
            <w:tcW w:w="0" w:type="auto"/>
          </w:tcPr>
          <w:p w14:paraId="463065EC" w14:textId="77777777" w:rsidR="000F6D8A" w:rsidRPr="00EF32F4" w:rsidRDefault="000F6D8A" w:rsidP="001E2259">
            <w:pPr>
              <w:rPr>
                <w:rFonts w:ascii="Verdana" w:hAnsi="Verdana"/>
                <w:sz w:val="18"/>
                <w:szCs w:val="18"/>
              </w:rPr>
            </w:pPr>
            <w:r w:rsidRPr="00EF32F4">
              <w:rPr>
                <w:rFonts w:ascii="Verdana" w:hAnsi="Verdana"/>
                <w:sz w:val="18"/>
                <w:szCs w:val="18"/>
              </w:rPr>
              <w:t>n/a</w:t>
            </w:r>
          </w:p>
        </w:tc>
        <w:tc>
          <w:tcPr>
            <w:tcW w:w="0" w:type="auto"/>
          </w:tcPr>
          <w:p w14:paraId="49C2DBC3" w14:textId="77777777" w:rsidR="000F6D8A" w:rsidRPr="008F4AD8" w:rsidRDefault="000F6D8A" w:rsidP="001E2259">
            <w:pPr>
              <w:rPr>
                <w:rFonts w:ascii="Verdana" w:hAnsi="Verdana" w:cs="Arial"/>
                <w:sz w:val="18"/>
                <w:szCs w:val="18"/>
              </w:rPr>
            </w:pPr>
            <w:r w:rsidRPr="008F4AD8">
              <w:rPr>
                <w:rFonts w:ascii="Verdana" w:hAnsi="Verdana" w:cs="Arial"/>
                <w:i/>
                <w:sz w:val="18"/>
                <w:szCs w:val="18"/>
              </w:rPr>
              <w:t xml:space="preserve">Suggested practical: </w:t>
            </w:r>
            <w:r w:rsidRPr="008F4AD8">
              <w:rPr>
                <w:rFonts w:ascii="Verdana" w:hAnsi="Verdana" w:cs="Arial"/>
                <w:sz w:val="18"/>
                <w:szCs w:val="18"/>
              </w:rPr>
              <w:t>Investigate the forces of attraction and repulsion between charged objects.</w:t>
            </w:r>
          </w:p>
          <w:p w14:paraId="53759730" w14:textId="77777777" w:rsidR="000F6D8A" w:rsidRPr="00EF32F4" w:rsidRDefault="000F6D8A" w:rsidP="001E2259">
            <w:pPr>
              <w:rPr>
                <w:rFonts w:ascii="Verdana" w:hAnsi="Verdana"/>
                <w:sz w:val="18"/>
                <w:szCs w:val="18"/>
              </w:rPr>
            </w:pPr>
          </w:p>
        </w:tc>
      </w:tr>
    </w:tbl>
    <w:p w14:paraId="6DDE0BCC" w14:textId="77777777" w:rsidR="000F6D8A" w:rsidRDefault="000F6D8A" w:rsidP="000F6D8A">
      <w:r>
        <w:br w:type="page"/>
      </w:r>
    </w:p>
    <w:tbl>
      <w:tblPr>
        <w:tblStyle w:val="TableGrid"/>
        <w:tblW w:w="0" w:type="auto"/>
        <w:tblLook w:val="04A0" w:firstRow="1" w:lastRow="0" w:firstColumn="1" w:lastColumn="0" w:noHBand="0" w:noVBand="1"/>
      </w:tblPr>
      <w:tblGrid>
        <w:gridCol w:w="11728"/>
        <w:gridCol w:w="1240"/>
        <w:gridCol w:w="1202"/>
      </w:tblGrid>
      <w:tr w:rsidR="000F6D8A" w:rsidRPr="00EF32F4" w14:paraId="54348818" w14:textId="77777777" w:rsidTr="001E2259">
        <w:tc>
          <w:tcPr>
            <w:tcW w:w="0" w:type="auto"/>
            <w:gridSpan w:val="3"/>
          </w:tcPr>
          <w:p w14:paraId="7A77779C" w14:textId="17828386" w:rsidR="000F6D8A" w:rsidRPr="00EF32F4" w:rsidRDefault="000F6D8A" w:rsidP="001E2259">
            <w:pPr>
              <w:rPr>
                <w:rFonts w:ascii="Verdana" w:hAnsi="Verdana"/>
                <w:b/>
                <w:sz w:val="18"/>
                <w:szCs w:val="18"/>
              </w:rPr>
            </w:pPr>
            <w:r w:rsidRPr="00EF32F4">
              <w:rPr>
                <w:rFonts w:ascii="Verdana" w:hAnsi="Verdana"/>
                <w:b/>
                <w:sz w:val="18"/>
                <w:szCs w:val="18"/>
              </w:rPr>
              <w:lastRenderedPageBreak/>
              <w:t>Lesson SP1</w:t>
            </w:r>
            <w:r>
              <w:rPr>
                <w:rFonts w:ascii="Verdana" w:hAnsi="Verdana"/>
                <w:b/>
                <w:sz w:val="18"/>
                <w:szCs w:val="18"/>
              </w:rPr>
              <w:t>1</w:t>
            </w:r>
            <w:r w:rsidRPr="00EF32F4">
              <w:rPr>
                <w:rFonts w:ascii="Verdana" w:hAnsi="Verdana"/>
                <w:b/>
                <w:sz w:val="18"/>
                <w:szCs w:val="18"/>
              </w:rPr>
              <w:t>b</w:t>
            </w:r>
            <w:r w:rsidR="003F244B">
              <w:rPr>
                <w:rFonts w:ascii="Verdana" w:hAnsi="Verdana"/>
                <w:b/>
                <w:sz w:val="18"/>
                <w:szCs w:val="18"/>
              </w:rPr>
              <w:t>: Dangers and uses of static electricity</w:t>
            </w:r>
            <w:r w:rsidR="00C148CA">
              <w:rPr>
                <w:rFonts w:ascii="Verdana" w:hAnsi="Verdana"/>
                <w:b/>
                <w:sz w:val="18"/>
                <w:szCs w:val="18"/>
              </w:rPr>
              <w:t xml:space="preserve"> (1 hour)</w:t>
            </w:r>
          </w:p>
        </w:tc>
      </w:tr>
      <w:tr w:rsidR="000F6D8A" w:rsidRPr="00EF32F4" w14:paraId="2372A71B" w14:textId="77777777" w:rsidTr="001E2259">
        <w:tc>
          <w:tcPr>
            <w:tcW w:w="0" w:type="auto"/>
          </w:tcPr>
          <w:p w14:paraId="7E55D443" w14:textId="77777777" w:rsidR="000F6D8A" w:rsidRPr="00EF32F4" w:rsidRDefault="000F6D8A" w:rsidP="001E2259">
            <w:pPr>
              <w:rPr>
                <w:rFonts w:ascii="Verdana" w:hAnsi="Verdana"/>
                <w:b/>
                <w:sz w:val="18"/>
                <w:szCs w:val="18"/>
              </w:rPr>
            </w:pPr>
            <w:r w:rsidRPr="00EF32F4">
              <w:rPr>
                <w:rFonts w:ascii="Verdana" w:hAnsi="Verdana"/>
                <w:b/>
                <w:sz w:val="18"/>
                <w:szCs w:val="18"/>
              </w:rPr>
              <w:t>Specification points</w:t>
            </w:r>
          </w:p>
        </w:tc>
        <w:tc>
          <w:tcPr>
            <w:tcW w:w="0" w:type="auto"/>
          </w:tcPr>
          <w:p w14:paraId="3DBCFC7C" w14:textId="77777777" w:rsidR="000F6D8A" w:rsidRPr="00EF32F4" w:rsidRDefault="000F6D8A" w:rsidP="001E2259">
            <w:pPr>
              <w:rPr>
                <w:rFonts w:ascii="Verdana" w:hAnsi="Verdana"/>
                <w:b/>
                <w:sz w:val="18"/>
                <w:szCs w:val="18"/>
              </w:rPr>
            </w:pPr>
            <w:r w:rsidRPr="00EF32F4">
              <w:rPr>
                <w:rFonts w:ascii="Verdana" w:hAnsi="Verdana"/>
                <w:b/>
                <w:sz w:val="18"/>
                <w:szCs w:val="18"/>
              </w:rPr>
              <w:t>Maths skills</w:t>
            </w:r>
          </w:p>
        </w:tc>
        <w:tc>
          <w:tcPr>
            <w:tcW w:w="0" w:type="auto"/>
          </w:tcPr>
          <w:p w14:paraId="162EFB7D" w14:textId="77777777" w:rsidR="000F6D8A" w:rsidRPr="00EF32F4" w:rsidRDefault="000F6D8A" w:rsidP="001E2259">
            <w:pPr>
              <w:rPr>
                <w:rFonts w:ascii="Verdana" w:hAnsi="Verdana"/>
                <w:b/>
                <w:sz w:val="18"/>
                <w:szCs w:val="18"/>
              </w:rPr>
            </w:pPr>
            <w:r w:rsidRPr="00EF32F4">
              <w:rPr>
                <w:rFonts w:ascii="Verdana" w:hAnsi="Verdana"/>
                <w:b/>
                <w:sz w:val="18"/>
                <w:szCs w:val="18"/>
              </w:rPr>
              <w:t>Practicals</w:t>
            </w:r>
          </w:p>
        </w:tc>
      </w:tr>
      <w:tr w:rsidR="000F6D8A" w:rsidRPr="00EF32F4" w14:paraId="1F52FD19" w14:textId="77777777" w:rsidTr="001E2259">
        <w:tc>
          <w:tcPr>
            <w:tcW w:w="0" w:type="auto"/>
          </w:tcPr>
          <w:p w14:paraId="00816F3C" w14:textId="77777777" w:rsidR="000F6D8A" w:rsidRPr="008F4AD8" w:rsidRDefault="000F6D8A" w:rsidP="001E2259">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P1</w:t>
            </w:r>
            <w:r>
              <w:rPr>
                <w:rFonts w:ascii="Verdana" w:eastAsia="Times New Roman" w:hAnsi="Verdana" w:cs="Arial"/>
                <w:sz w:val="18"/>
                <w:szCs w:val="18"/>
              </w:rPr>
              <w:t>1</w:t>
            </w:r>
            <w:r w:rsidRPr="008F4AD8">
              <w:rPr>
                <w:rFonts w:ascii="Verdana" w:eastAsia="Times New Roman" w:hAnsi="Verdana" w:cs="Arial"/>
                <w:sz w:val="18"/>
                <w:szCs w:val="18"/>
              </w:rPr>
              <w:t>.4P: Explain common electrostatic phenomena in terms of movement of electrons, including:</w:t>
            </w:r>
            <w:r w:rsidRPr="008F4AD8">
              <w:rPr>
                <w:rFonts w:ascii="Verdana" w:eastAsia="Times New Roman" w:hAnsi="Verdana" w:cs="Arial"/>
                <w:sz w:val="18"/>
                <w:szCs w:val="18"/>
              </w:rPr>
              <w:br/>
              <w:t>a) shocks from everyday objects</w:t>
            </w:r>
            <w:r w:rsidRPr="008F4AD8">
              <w:rPr>
                <w:rFonts w:ascii="Verdana" w:eastAsia="Times New Roman" w:hAnsi="Verdana" w:cs="Arial"/>
                <w:sz w:val="18"/>
                <w:szCs w:val="18"/>
              </w:rPr>
              <w:br/>
              <w:t>b) lightning</w:t>
            </w:r>
            <w:r w:rsidRPr="008F4AD8">
              <w:rPr>
                <w:rFonts w:ascii="Verdana" w:eastAsia="Times New Roman" w:hAnsi="Verdana" w:cs="Arial"/>
                <w:sz w:val="18"/>
                <w:szCs w:val="18"/>
              </w:rPr>
              <w:br/>
              <w:t>c) attraction by induction such as a charged balloon attracted to a wall and a charged comb picking up small pieces of paper</w:t>
            </w:r>
          </w:p>
          <w:p w14:paraId="0094FBA9" w14:textId="77777777" w:rsidR="000F6D8A" w:rsidRPr="008F4AD8" w:rsidRDefault="000F6D8A" w:rsidP="001E2259">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P1</w:t>
            </w:r>
            <w:r>
              <w:rPr>
                <w:rFonts w:ascii="Verdana" w:eastAsia="Times New Roman" w:hAnsi="Verdana" w:cs="Arial"/>
                <w:sz w:val="18"/>
                <w:szCs w:val="18"/>
              </w:rPr>
              <w:t>1</w:t>
            </w:r>
            <w:r w:rsidRPr="008F4AD8">
              <w:rPr>
                <w:rFonts w:ascii="Verdana" w:eastAsia="Times New Roman" w:hAnsi="Verdana" w:cs="Arial"/>
                <w:sz w:val="18"/>
                <w:szCs w:val="18"/>
              </w:rPr>
              <w:t>.5P: Explain how earthing removes excess charge by movement of electrons</w:t>
            </w:r>
          </w:p>
          <w:p w14:paraId="6E8731F9" w14:textId="77777777" w:rsidR="000F6D8A" w:rsidRPr="008F4AD8" w:rsidRDefault="000F6D8A" w:rsidP="001E2259">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P1</w:t>
            </w:r>
            <w:r>
              <w:rPr>
                <w:rFonts w:ascii="Verdana" w:eastAsia="Times New Roman" w:hAnsi="Verdana" w:cs="Arial"/>
                <w:sz w:val="18"/>
                <w:szCs w:val="18"/>
              </w:rPr>
              <w:t>1</w:t>
            </w:r>
            <w:r w:rsidRPr="008F4AD8">
              <w:rPr>
                <w:rFonts w:ascii="Verdana" w:eastAsia="Times New Roman" w:hAnsi="Verdana" w:cs="Arial"/>
                <w:sz w:val="18"/>
                <w:szCs w:val="18"/>
              </w:rPr>
              <w:t>.6P: Explain some of the uses of electrostatic charges in everyday situations, including insecticide sprayers</w:t>
            </w:r>
          </w:p>
          <w:p w14:paraId="53950FE8" w14:textId="77777777" w:rsidR="000F6D8A" w:rsidRPr="008F4AD8" w:rsidRDefault="000F6D8A" w:rsidP="001E2259">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P1</w:t>
            </w:r>
            <w:r>
              <w:rPr>
                <w:rFonts w:ascii="Verdana" w:eastAsia="Times New Roman" w:hAnsi="Verdana" w:cs="Arial"/>
                <w:sz w:val="18"/>
                <w:szCs w:val="18"/>
              </w:rPr>
              <w:t>1</w:t>
            </w:r>
            <w:r w:rsidRPr="008F4AD8">
              <w:rPr>
                <w:rFonts w:ascii="Verdana" w:eastAsia="Times New Roman" w:hAnsi="Verdana" w:cs="Arial"/>
                <w:sz w:val="18"/>
                <w:szCs w:val="18"/>
              </w:rPr>
              <w:t>.7P: Describe some of the dangers of sparking in everyday situations, including fuelling cars, and explain the use of earthing to prevent dangerous build-up of charge</w:t>
            </w:r>
          </w:p>
        </w:tc>
        <w:tc>
          <w:tcPr>
            <w:tcW w:w="0" w:type="auto"/>
          </w:tcPr>
          <w:p w14:paraId="18901EE9" w14:textId="77777777" w:rsidR="000F6D8A" w:rsidRPr="008F4AD8" w:rsidRDefault="000F6D8A" w:rsidP="001E2259">
            <w:pPr>
              <w:pStyle w:val="Default"/>
              <w:ind w:left="134"/>
              <w:jc w:val="both"/>
              <w:rPr>
                <w:rFonts w:ascii="Verdana" w:hAnsi="Verdana"/>
                <w:color w:val="auto"/>
                <w:sz w:val="18"/>
                <w:szCs w:val="18"/>
              </w:rPr>
            </w:pPr>
            <w:r w:rsidRPr="008F4AD8">
              <w:rPr>
                <w:rFonts w:ascii="Verdana" w:hAnsi="Verdana"/>
                <w:color w:val="auto"/>
                <w:sz w:val="18"/>
                <w:szCs w:val="18"/>
              </w:rPr>
              <w:t>n/a</w:t>
            </w:r>
          </w:p>
        </w:tc>
        <w:tc>
          <w:tcPr>
            <w:tcW w:w="0" w:type="auto"/>
          </w:tcPr>
          <w:p w14:paraId="6BFE8C23" w14:textId="77777777" w:rsidR="000F6D8A" w:rsidRPr="00EF32F4" w:rsidRDefault="000F6D8A" w:rsidP="001E2259">
            <w:pPr>
              <w:rPr>
                <w:rFonts w:ascii="Verdana" w:hAnsi="Verdana"/>
                <w:sz w:val="18"/>
                <w:szCs w:val="18"/>
              </w:rPr>
            </w:pPr>
            <w:r w:rsidRPr="00EF32F4">
              <w:rPr>
                <w:rFonts w:ascii="Verdana" w:hAnsi="Verdana"/>
                <w:sz w:val="18"/>
                <w:szCs w:val="18"/>
              </w:rPr>
              <w:t>tbc</w:t>
            </w:r>
          </w:p>
        </w:tc>
      </w:tr>
    </w:tbl>
    <w:p w14:paraId="4DC46E97" w14:textId="77777777" w:rsidR="000F6D8A" w:rsidRDefault="000F6D8A" w:rsidP="000F6D8A"/>
    <w:p w14:paraId="03D36DC7" w14:textId="77777777" w:rsidR="000F6D8A" w:rsidRDefault="000F6D8A" w:rsidP="000F6D8A">
      <w:r>
        <w:br w:type="page"/>
      </w:r>
    </w:p>
    <w:tbl>
      <w:tblPr>
        <w:tblStyle w:val="TableGrid"/>
        <w:tblW w:w="0" w:type="auto"/>
        <w:tblLook w:val="04A0" w:firstRow="1" w:lastRow="0" w:firstColumn="1" w:lastColumn="0" w:noHBand="0" w:noVBand="1"/>
      </w:tblPr>
      <w:tblGrid>
        <w:gridCol w:w="7947"/>
        <w:gridCol w:w="5021"/>
        <w:gridCol w:w="1202"/>
      </w:tblGrid>
      <w:tr w:rsidR="000F6D8A" w:rsidRPr="001844D7" w14:paraId="331F50E6" w14:textId="77777777" w:rsidTr="001E2259">
        <w:tc>
          <w:tcPr>
            <w:tcW w:w="0" w:type="auto"/>
            <w:gridSpan w:val="3"/>
          </w:tcPr>
          <w:p w14:paraId="61271361" w14:textId="44C06361" w:rsidR="000F6D8A" w:rsidRDefault="000F6D8A" w:rsidP="001E2259">
            <w:pPr>
              <w:rPr>
                <w:rFonts w:ascii="Verdana" w:hAnsi="Verdana"/>
                <w:b/>
                <w:sz w:val="18"/>
                <w:szCs w:val="18"/>
              </w:rPr>
            </w:pPr>
            <w:r>
              <w:rPr>
                <w:rFonts w:ascii="Verdana" w:hAnsi="Verdana"/>
                <w:b/>
                <w:sz w:val="18"/>
                <w:szCs w:val="18"/>
              </w:rPr>
              <w:lastRenderedPageBreak/>
              <w:t>Lesson SP11c</w:t>
            </w:r>
            <w:r w:rsidR="00850235">
              <w:rPr>
                <w:rFonts w:ascii="Verdana" w:hAnsi="Verdana"/>
                <w:b/>
                <w:sz w:val="18"/>
                <w:szCs w:val="18"/>
              </w:rPr>
              <w:t>: Electric fields</w:t>
            </w:r>
            <w:r w:rsidR="00C148CA">
              <w:rPr>
                <w:rFonts w:ascii="Verdana" w:hAnsi="Verdana"/>
                <w:b/>
                <w:sz w:val="18"/>
                <w:szCs w:val="18"/>
              </w:rPr>
              <w:t xml:space="preserve"> (1 hour)</w:t>
            </w:r>
          </w:p>
        </w:tc>
      </w:tr>
      <w:tr w:rsidR="000F6D8A" w:rsidRPr="001844D7" w14:paraId="7B5A63AD" w14:textId="77777777" w:rsidTr="001E2259">
        <w:tc>
          <w:tcPr>
            <w:tcW w:w="0" w:type="auto"/>
          </w:tcPr>
          <w:p w14:paraId="536F472B" w14:textId="77777777" w:rsidR="000F6D8A" w:rsidRPr="007228DA" w:rsidRDefault="000F6D8A" w:rsidP="001E2259">
            <w:pPr>
              <w:rPr>
                <w:rFonts w:ascii="Verdana" w:hAnsi="Verdana"/>
                <w:b/>
                <w:sz w:val="18"/>
                <w:szCs w:val="18"/>
              </w:rPr>
            </w:pPr>
            <w:r>
              <w:rPr>
                <w:rFonts w:ascii="Verdana" w:hAnsi="Verdana"/>
                <w:b/>
                <w:sz w:val="18"/>
                <w:szCs w:val="18"/>
              </w:rPr>
              <w:t>Specification points</w:t>
            </w:r>
          </w:p>
        </w:tc>
        <w:tc>
          <w:tcPr>
            <w:tcW w:w="0" w:type="auto"/>
          </w:tcPr>
          <w:p w14:paraId="6F0A1EA0" w14:textId="77777777" w:rsidR="000F6D8A" w:rsidRPr="001844D7" w:rsidRDefault="000F6D8A" w:rsidP="001E2259">
            <w:pPr>
              <w:rPr>
                <w:rFonts w:ascii="Verdana" w:hAnsi="Verdana"/>
                <w:b/>
                <w:sz w:val="18"/>
                <w:szCs w:val="18"/>
              </w:rPr>
            </w:pPr>
            <w:r>
              <w:rPr>
                <w:rFonts w:ascii="Verdana" w:hAnsi="Verdana"/>
                <w:b/>
                <w:sz w:val="18"/>
                <w:szCs w:val="18"/>
              </w:rPr>
              <w:t>Maths skills</w:t>
            </w:r>
          </w:p>
        </w:tc>
        <w:tc>
          <w:tcPr>
            <w:tcW w:w="0" w:type="auto"/>
          </w:tcPr>
          <w:p w14:paraId="7245D071" w14:textId="77777777" w:rsidR="000F6D8A" w:rsidRPr="007228DA" w:rsidRDefault="000F6D8A" w:rsidP="001E2259">
            <w:pPr>
              <w:rPr>
                <w:rFonts w:ascii="Verdana" w:hAnsi="Verdana"/>
                <w:b/>
                <w:sz w:val="18"/>
                <w:szCs w:val="18"/>
              </w:rPr>
            </w:pPr>
            <w:r>
              <w:rPr>
                <w:rFonts w:ascii="Verdana" w:hAnsi="Verdana"/>
                <w:b/>
                <w:sz w:val="18"/>
                <w:szCs w:val="18"/>
              </w:rPr>
              <w:t>Practicals</w:t>
            </w:r>
          </w:p>
        </w:tc>
      </w:tr>
      <w:tr w:rsidR="000F6D8A" w:rsidRPr="001844D7" w14:paraId="4C141C2C" w14:textId="77777777" w:rsidTr="001E2259">
        <w:tc>
          <w:tcPr>
            <w:tcW w:w="0" w:type="auto"/>
          </w:tcPr>
          <w:p w14:paraId="55AEE1F3" w14:textId="77777777" w:rsidR="000F6D8A" w:rsidRDefault="000F6D8A" w:rsidP="001E2259">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P11.8P: </w:t>
            </w:r>
            <w:r w:rsidRPr="00CD794A">
              <w:rPr>
                <w:rFonts w:ascii="Verdana" w:eastAsia="Times New Roman" w:hAnsi="Verdana" w:cs="Arial"/>
                <w:color w:val="000000"/>
                <w:sz w:val="18"/>
                <w:szCs w:val="18"/>
              </w:rPr>
              <w:t>Define an electric field as the region where an electric charge experiences a force</w:t>
            </w:r>
          </w:p>
          <w:p w14:paraId="311F1C17" w14:textId="77777777" w:rsidR="000F6D8A" w:rsidRDefault="000F6D8A" w:rsidP="001E2259">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P11.9P: </w:t>
            </w:r>
            <w:r w:rsidRPr="00CD794A">
              <w:rPr>
                <w:rFonts w:ascii="Verdana" w:eastAsia="Times New Roman" w:hAnsi="Verdana" w:cs="Arial"/>
                <w:color w:val="000000"/>
                <w:sz w:val="18"/>
                <w:szCs w:val="18"/>
              </w:rPr>
              <w:t>Describe the shape and direction of the electric field around a point charge and between parallel plates and relate the strength of the field to the concentration of lines</w:t>
            </w:r>
          </w:p>
          <w:p w14:paraId="11857F04" w14:textId="77777777" w:rsidR="000F6D8A" w:rsidRPr="00CD794A" w:rsidRDefault="000F6D8A" w:rsidP="001E2259">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P11.10P: </w:t>
            </w:r>
            <w:r w:rsidRPr="00CD794A">
              <w:rPr>
                <w:rFonts w:ascii="Verdana" w:eastAsia="Times New Roman" w:hAnsi="Verdana" w:cs="Arial"/>
                <w:color w:val="000000"/>
                <w:sz w:val="18"/>
                <w:szCs w:val="18"/>
              </w:rPr>
              <w:t>Explain how the concept of an electric field helps to explain the phenomena of</w:t>
            </w:r>
            <w:r>
              <w:rPr>
                <w:rFonts w:ascii="Verdana" w:eastAsia="Times New Roman" w:hAnsi="Verdana" w:cs="Arial"/>
                <w:color w:val="000000"/>
                <w:sz w:val="18"/>
                <w:szCs w:val="18"/>
              </w:rPr>
              <w:t xml:space="preserve"> static electricity</w:t>
            </w:r>
          </w:p>
        </w:tc>
        <w:tc>
          <w:tcPr>
            <w:tcW w:w="0" w:type="auto"/>
          </w:tcPr>
          <w:p w14:paraId="49667C11" w14:textId="77777777" w:rsidR="000F6D8A" w:rsidRPr="00725904" w:rsidRDefault="000F6D8A" w:rsidP="004C6FED">
            <w:pPr>
              <w:pStyle w:val="Default"/>
              <w:numPr>
                <w:ilvl w:val="0"/>
                <w:numId w:val="24"/>
              </w:numPr>
              <w:ind w:left="170" w:hanging="170"/>
              <w:rPr>
                <w:rFonts w:ascii="Verdana" w:hAnsi="Verdana"/>
                <w:sz w:val="18"/>
                <w:szCs w:val="18"/>
              </w:rPr>
            </w:pPr>
            <w:r w:rsidRPr="00725904">
              <w:rPr>
                <w:rFonts w:ascii="Verdana" w:hAnsi="Verdana"/>
                <w:sz w:val="18"/>
                <w:szCs w:val="18"/>
              </w:rPr>
              <w:t>Visualise and represent 2D and 3D forms including two</w:t>
            </w:r>
            <w:r>
              <w:rPr>
                <w:rFonts w:ascii="Verdana" w:hAnsi="Verdana"/>
                <w:sz w:val="18"/>
                <w:szCs w:val="18"/>
              </w:rPr>
              <w:t>-</w:t>
            </w:r>
            <w:r w:rsidRPr="00725904">
              <w:rPr>
                <w:rFonts w:ascii="Verdana" w:hAnsi="Verdana"/>
                <w:sz w:val="18"/>
                <w:szCs w:val="18"/>
              </w:rPr>
              <w:t xml:space="preserve">dimensional representations of 3D objects </w:t>
            </w:r>
          </w:p>
          <w:p w14:paraId="7BB27A2E" w14:textId="77777777" w:rsidR="000F6D8A" w:rsidRPr="001844D7" w:rsidRDefault="000F6D8A" w:rsidP="001E2259">
            <w:pPr>
              <w:rPr>
                <w:rFonts w:ascii="Verdana" w:hAnsi="Verdana"/>
                <w:sz w:val="18"/>
                <w:szCs w:val="18"/>
              </w:rPr>
            </w:pPr>
          </w:p>
        </w:tc>
        <w:tc>
          <w:tcPr>
            <w:tcW w:w="0" w:type="auto"/>
          </w:tcPr>
          <w:p w14:paraId="09062708" w14:textId="77777777" w:rsidR="000F6D8A" w:rsidRPr="00CF716E" w:rsidRDefault="000F6D8A" w:rsidP="001E2259">
            <w:pPr>
              <w:rPr>
                <w:rFonts w:ascii="Verdana" w:hAnsi="Verdana"/>
                <w:sz w:val="18"/>
                <w:szCs w:val="18"/>
              </w:rPr>
            </w:pPr>
            <w:r>
              <w:rPr>
                <w:rFonts w:ascii="Verdana" w:hAnsi="Verdana"/>
                <w:sz w:val="18"/>
                <w:szCs w:val="18"/>
              </w:rPr>
              <w:t>tbc</w:t>
            </w:r>
          </w:p>
        </w:tc>
      </w:tr>
    </w:tbl>
    <w:p w14:paraId="3A899BA7" w14:textId="77777777" w:rsidR="000F6D8A" w:rsidRDefault="000F6D8A" w:rsidP="000F6D8A"/>
    <w:p w14:paraId="72224AD6" w14:textId="4C251D13" w:rsidR="000F6D8A" w:rsidRDefault="000F6D8A" w:rsidP="000F6D8A">
      <w:pPr>
        <w:rPr>
          <w:rFonts w:ascii="Verdana" w:eastAsia="Verdana" w:hAnsi="Verdana" w:cs="Verdana"/>
          <w:sz w:val="18"/>
          <w:szCs w:val="18"/>
        </w:rPr>
      </w:pPr>
      <w:r>
        <w:br w:type="page"/>
      </w:r>
    </w:p>
    <w:tbl>
      <w:tblPr>
        <w:tblStyle w:val="TableGrid"/>
        <w:tblW w:w="0" w:type="auto"/>
        <w:tblLook w:val="04A0" w:firstRow="1" w:lastRow="0" w:firstColumn="1" w:lastColumn="0" w:noHBand="0" w:noVBand="1"/>
      </w:tblPr>
      <w:tblGrid>
        <w:gridCol w:w="5762"/>
        <w:gridCol w:w="4757"/>
        <w:gridCol w:w="3651"/>
      </w:tblGrid>
      <w:tr w:rsidR="008B63A6" w:rsidRPr="00EF32F4" w14:paraId="3DDA85BB" w14:textId="77777777" w:rsidTr="00C148CA">
        <w:tc>
          <w:tcPr>
            <w:tcW w:w="0" w:type="auto"/>
            <w:gridSpan w:val="3"/>
            <w:shd w:val="clear" w:color="auto" w:fill="BDD6EE" w:themeFill="accent1" w:themeFillTint="66"/>
          </w:tcPr>
          <w:p w14:paraId="2B4DFD2E" w14:textId="69F68E73" w:rsidR="008B63A6" w:rsidRDefault="008B63A6" w:rsidP="001E2259">
            <w:pPr>
              <w:rPr>
                <w:rFonts w:ascii="Verdana" w:hAnsi="Verdana"/>
                <w:b/>
                <w:sz w:val="18"/>
                <w:szCs w:val="18"/>
              </w:rPr>
            </w:pPr>
            <w:r>
              <w:rPr>
                <w:rFonts w:ascii="Verdana" w:hAnsi="Verdana"/>
                <w:b/>
                <w:sz w:val="18"/>
                <w:szCs w:val="18"/>
              </w:rPr>
              <w:lastRenderedPageBreak/>
              <w:t>SP13 Electromagnetic induction</w:t>
            </w:r>
          </w:p>
          <w:p w14:paraId="18472D73" w14:textId="74621A24" w:rsidR="008B63A6" w:rsidRPr="008B63A6" w:rsidRDefault="008B63A6" w:rsidP="008B63A6">
            <w:pPr>
              <w:rPr>
                <w:rFonts w:ascii="Verdana" w:hAnsi="Verdana"/>
                <w:sz w:val="18"/>
                <w:szCs w:val="18"/>
              </w:rPr>
            </w:pPr>
            <w:r>
              <w:rPr>
                <w:rFonts w:ascii="Verdana" w:hAnsi="Verdana"/>
                <w:sz w:val="18"/>
                <w:szCs w:val="18"/>
              </w:rPr>
              <w:t xml:space="preserve">In this </w:t>
            </w:r>
            <w:r w:rsidR="005C2F40">
              <w:rPr>
                <w:rFonts w:ascii="Verdana" w:hAnsi="Verdana"/>
                <w:sz w:val="18"/>
                <w:szCs w:val="18"/>
              </w:rPr>
              <w:t>u</w:t>
            </w:r>
            <w:r w:rsidR="005C2F40" w:rsidRPr="008B63A6">
              <w:rPr>
                <w:rFonts w:ascii="Verdana" w:hAnsi="Verdana"/>
                <w:sz w:val="18"/>
                <w:szCs w:val="18"/>
              </w:rPr>
              <w:t>nit,</w:t>
            </w:r>
            <w:r w:rsidRPr="008B63A6">
              <w:rPr>
                <w:rFonts w:ascii="Verdana" w:hAnsi="Verdana"/>
                <w:sz w:val="18"/>
                <w:szCs w:val="18"/>
              </w:rPr>
              <w:t xml:space="preserve"> the Physics content is delivered as a completely separate sequence of lessons to the Combined content. </w:t>
            </w:r>
          </w:p>
          <w:p w14:paraId="46477183" w14:textId="24CCA518" w:rsidR="008B63A6" w:rsidRPr="00EF32F4" w:rsidRDefault="008B63A6" w:rsidP="008B63A6">
            <w:pPr>
              <w:rPr>
                <w:rFonts w:ascii="Verdana" w:hAnsi="Verdana"/>
                <w:b/>
                <w:sz w:val="18"/>
                <w:szCs w:val="18"/>
              </w:rPr>
            </w:pPr>
            <w:r w:rsidRPr="008B63A6">
              <w:rPr>
                <w:rFonts w:ascii="Verdana" w:hAnsi="Verdana"/>
                <w:sz w:val="18"/>
                <w:szCs w:val="18"/>
              </w:rPr>
              <w:t>If the recommendations in Part A have been followed, students will have met some of the material in the following lessons already. However</w:t>
            </w:r>
            <w:r>
              <w:rPr>
                <w:rFonts w:ascii="Verdana" w:hAnsi="Verdana"/>
                <w:sz w:val="18"/>
                <w:szCs w:val="18"/>
              </w:rPr>
              <w:t>,</w:t>
            </w:r>
            <w:r w:rsidRPr="008B63A6">
              <w:rPr>
                <w:rFonts w:ascii="Verdana" w:hAnsi="Verdana"/>
                <w:sz w:val="18"/>
                <w:szCs w:val="18"/>
              </w:rPr>
              <w:t xml:space="preserve"> revisiting this will help with revision and reinforcement of the ideas.</w:t>
            </w:r>
          </w:p>
        </w:tc>
      </w:tr>
      <w:tr w:rsidR="00E97F0B" w:rsidRPr="00EF32F4" w14:paraId="01C8085F" w14:textId="77777777" w:rsidTr="001E2259">
        <w:tc>
          <w:tcPr>
            <w:tcW w:w="0" w:type="auto"/>
            <w:gridSpan w:val="3"/>
          </w:tcPr>
          <w:p w14:paraId="3BFD5C3B" w14:textId="23B16757" w:rsidR="00E97F0B" w:rsidRPr="00EF32F4" w:rsidRDefault="00E97F0B" w:rsidP="001E2259">
            <w:pPr>
              <w:rPr>
                <w:rFonts w:ascii="Verdana" w:hAnsi="Verdana"/>
                <w:b/>
                <w:sz w:val="18"/>
                <w:szCs w:val="18"/>
              </w:rPr>
            </w:pPr>
            <w:r w:rsidRPr="00EF32F4">
              <w:rPr>
                <w:rFonts w:ascii="Verdana" w:hAnsi="Verdana"/>
                <w:b/>
                <w:sz w:val="18"/>
                <w:szCs w:val="18"/>
              </w:rPr>
              <w:t>Lesson SP1</w:t>
            </w:r>
            <w:r>
              <w:rPr>
                <w:rFonts w:ascii="Verdana" w:hAnsi="Verdana"/>
                <w:b/>
                <w:sz w:val="18"/>
                <w:szCs w:val="18"/>
              </w:rPr>
              <w:t>3</w:t>
            </w:r>
            <w:r w:rsidRPr="00EF32F4">
              <w:rPr>
                <w:rFonts w:ascii="Verdana" w:hAnsi="Verdana"/>
                <w:b/>
                <w:sz w:val="18"/>
                <w:szCs w:val="18"/>
              </w:rPr>
              <w:t>a</w:t>
            </w:r>
            <w:r w:rsidR="00C148CA">
              <w:rPr>
                <w:rFonts w:ascii="Verdana" w:hAnsi="Verdana"/>
                <w:b/>
                <w:sz w:val="18"/>
                <w:szCs w:val="18"/>
              </w:rPr>
              <w:t xml:space="preserve"> (2 hours)</w:t>
            </w:r>
          </w:p>
        </w:tc>
      </w:tr>
      <w:tr w:rsidR="00E97F0B" w:rsidRPr="00EF32F4" w14:paraId="3E65FF11" w14:textId="77777777" w:rsidTr="001E2259">
        <w:tc>
          <w:tcPr>
            <w:tcW w:w="0" w:type="auto"/>
          </w:tcPr>
          <w:p w14:paraId="71F5DC2E" w14:textId="77777777" w:rsidR="00E97F0B" w:rsidRPr="00EF32F4" w:rsidRDefault="00E97F0B" w:rsidP="001E2259">
            <w:pPr>
              <w:rPr>
                <w:rFonts w:ascii="Verdana" w:hAnsi="Verdana"/>
                <w:b/>
                <w:sz w:val="18"/>
                <w:szCs w:val="18"/>
              </w:rPr>
            </w:pPr>
            <w:r w:rsidRPr="00EF32F4">
              <w:rPr>
                <w:rFonts w:ascii="Verdana" w:hAnsi="Verdana"/>
                <w:b/>
                <w:sz w:val="18"/>
                <w:szCs w:val="18"/>
              </w:rPr>
              <w:t>Specification points</w:t>
            </w:r>
          </w:p>
        </w:tc>
        <w:tc>
          <w:tcPr>
            <w:tcW w:w="4757" w:type="dxa"/>
          </w:tcPr>
          <w:p w14:paraId="000CCF59" w14:textId="77777777" w:rsidR="00E97F0B" w:rsidRPr="00EF32F4" w:rsidRDefault="00E97F0B" w:rsidP="001E2259">
            <w:pPr>
              <w:rPr>
                <w:rFonts w:ascii="Verdana" w:hAnsi="Verdana"/>
                <w:b/>
                <w:sz w:val="18"/>
                <w:szCs w:val="18"/>
              </w:rPr>
            </w:pPr>
            <w:r w:rsidRPr="00EF32F4">
              <w:rPr>
                <w:rFonts w:ascii="Verdana" w:hAnsi="Verdana"/>
                <w:b/>
                <w:sz w:val="18"/>
                <w:szCs w:val="18"/>
              </w:rPr>
              <w:t>Maths skills</w:t>
            </w:r>
          </w:p>
        </w:tc>
        <w:tc>
          <w:tcPr>
            <w:tcW w:w="3651" w:type="dxa"/>
          </w:tcPr>
          <w:p w14:paraId="067B2C7A" w14:textId="77777777" w:rsidR="00E97F0B" w:rsidRPr="00EF32F4" w:rsidRDefault="00E97F0B" w:rsidP="001E2259">
            <w:pPr>
              <w:rPr>
                <w:rFonts w:ascii="Verdana" w:hAnsi="Verdana"/>
                <w:b/>
                <w:sz w:val="18"/>
                <w:szCs w:val="18"/>
              </w:rPr>
            </w:pPr>
            <w:r w:rsidRPr="00EF32F4">
              <w:rPr>
                <w:rFonts w:ascii="Verdana" w:hAnsi="Verdana"/>
                <w:b/>
                <w:sz w:val="18"/>
                <w:szCs w:val="18"/>
              </w:rPr>
              <w:t>Practicals</w:t>
            </w:r>
          </w:p>
        </w:tc>
      </w:tr>
      <w:tr w:rsidR="00E97F0B" w:rsidRPr="00EF32F4" w14:paraId="161BB602" w14:textId="77777777" w:rsidTr="001E2259">
        <w:tc>
          <w:tcPr>
            <w:tcW w:w="0" w:type="auto"/>
          </w:tcPr>
          <w:p w14:paraId="69F6FFE4" w14:textId="77777777" w:rsidR="00E97F0B" w:rsidRPr="008F4AD8" w:rsidRDefault="00E97F0B" w:rsidP="001E2259">
            <w:pPr>
              <w:pStyle w:val="ListParagraph"/>
              <w:numPr>
                <w:ilvl w:val="0"/>
                <w:numId w:val="13"/>
              </w:numPr>
              <w:spacing w:after="0" w:line="240" w:lineRule="auto"/>
              <w:ind w:left="171" w:hanging="171"/>
              <w:rPr>
                <w:rFonts w:ascii="Verdana" w:eastAsia="Times New Roman" w:hAnsi="Verdana" w:cs="Arial"/>
                <w:b/>
                <w:sz w:val="18"/>
                <w:szCs w:val="18"/>
              </w:rPr>
            </w:pPr>
            <w:r>
              <w:rPr>
                <w:rFonts w:ascii="Verdana" w:eastAsia="Times New Roman" w:hAnsi="Verdana" w:cs="Arial"/>
                <w:b/>
                <w:sz w:val="18"/>
                <w:szCs w:val="18"/>
              </w:rPr>
              <w:t>P13.1</w:t>
            </w:r>
            <w:r w:rsidRPr="008F4AD8">
              <w:rPr>
                <w:rFonts w:ascii="Verdana" w:eastAsia="Times New Roman" w:hAnsi="Verdana" w:cs="Arial"/>
                <w:b/>
                <w:sz w:val="18"/>
                <w:szCs w:val="18"/>
              </w:rPr>
              <w:t>P: Explain how to produce an electric current by the relative movement of a magnet and a conductor</w:t>
            </w:r>
            <w:r w:rsidRPr="008F4AD8">
              <w:rPr>
                <w:rFonts w:ascii="Verdana" w:eastAsia="Times New Roman" w:hAnsi="Verdana" w:cs="Arial"/>
                <w:b/>
                <w:sz w:val="18"/>
                <w:szCs w:val="18"/>
              </w:rPr>
              <w:br/>
              <w:t>a) on a small scale in the laboratory</w:t>
            </w:r>
            <w:r w:rsidRPr="008F4AD8">
              <w:rPr>
                <w:rFonts w:ascii="Verdana" w:eastAsia="Times New Roman" w:hAnsi="Verdana" w:cs="Arial"/>
                <w:b/>
                <w:sz w:val="18"/>
                <w:szCs w:val="18"/>
              </w:rPr>
              <w:br/>
              <w:t>b) in the large-scale generation of electrical energy</w:t>
            </w:r>
          </w:p>
          <w:p w14:paraId="43C3B7DA" w14:textId="77777777" w:rsidR="00E97F0B" w:rsidRPr="008F4AD8" w:rsidRDefault="00E97F0B" w:rsidP="001E2259">
            <w:pPr>
              <w:pStyle w:val="ListParagraph"/>
              <w:numPr>
                <w:ilvl w:val="0"/>
                <w:numId w:val="13"/>
              </w:numPr>
              <w:spacing w:after="0" w:line="240" w:lineRule="auto"/>
              <w:ind w:left="171" w:hanging="171"/>
              <w:rPr>
                <w:rFonts w:ascii="Verdana" w:eastAsia="Times New Roman" w:hAnsi="Verdana" w:cs="Arial"/>
                <w:b/>
                <w:sz w:val="18"/>
                <w:szCs w:val="18"/>
              </w:rPr>
            </w:pPr>
            <w:r>
              <w:rPr>
                <w:rFonts w:ascii="Verdana" w:eastAsia="Times New Roman" w:hAnsi="Verdana" w:cs="Arial"/>
                <w:b/>
                <w:sz w:val="18"/>
                <w:szCs w:val="18"/>
              </w:rPr>
              <w:t>P13.2</w:t>
            </w:r>
            <w:r w:rsidRPr="008F4AD8">
              <w:rPr>
                <w:rFonts w:ascii="Verdana" w:eastAsia="Times New Roman" w:hAnsi="Verdana" w:cs="Arial"/>
                <w:b/>
                <w:sz w:val="18"/>
                <w:szCs w:val="18"/>
              </w:rPr>
              <w:t>: Recall the factors that affect the size and direction of an induced potential difference, and describe how the magnetic field produced opposes the original charge</w:t>
            </w:r>
          </w:p>
          <w:p w14:paraId="5F7E7A20" w14:textId="77777777" w:rsidR="00E97F0B" w:rsidRPr="006B2CA3" w:rsidRDefault="00E97F0B" w:rsidP="001E2259">
            <w:pPr>
              <w:pStyle w:val="ListParagraph"/>
              <w:numPr>
                <w:ilvl w:val="0"/>
                <w:numId w:val="13"/>
              </w:numPr>
              <w:spacing w:after="0" w:line="240" w:lineRule="auto"/>
              <w:ind w:left="171" w:hanging="171"/>
              <w:rPr>
                <w:rFonts w:ascii="Verdana" w:eastAsia="Times New Roman" w:hAnsi="Verdana" w:cs="Arial"/>
                <w:i/>
                <w:sz w:val="18"/>
                <w:szCs w:val="18"/>
              </w:rPr>
            </w:pPr>
            <w:r>
              <w:rPr>
                <w:rFonts w:ascii="Verdana" w:eastAsia="Times New Roman" w:hAnsi="Verdana" w:cs="Arial"/>
                <w:b/>
                <w:sz w:val="18"/>
                <w:szCs w:val="18"/>
              </w:rPr>
              <w:t>P13.3</w:t>
            </w:r>
            <w:r w:rsidRPr="008F4AD8">
              <w:rPr>
                <w:rFonts w:ascii="Verdana" w:eastAsia="Times New Roman" w:hAnsi="Verdana" w:cs="Arial"/>
                <w:b/>
                <w:sz w:val="18"/>
                <w:szCs w:val="18"/>
              </w:rPr>
              <w:t>P: Explain how electromagnetic induction is used in alternators to generate current which alternates in direction (a.c.) and in dynamos to generate direct current (d.c.)</w:t>
            </w:r>
          </w:p>
          <w:p w14:paraId="467100DC" w14:textId="0EC14443" w:rsidR="006B2CA3" w:rsidRPr="006B2CA3" w:rsidRDefault="006B2CA3" w:rsidP="006B2CA3">
            <w:pPr>
              <w:pStyle w:val="ListParagraph"/>
              <w:numPr>
                <w:ilvl w:val="0"/>
                <w:numId w:val="13"/>
              </w:numPr>
              <w:spacing w:after="0" w:line="240" w:lineRule="auto"/>
              <w:ind w:left="171" w:hanging="171"/>
              <w:rPr>
                <w:rFonts w:ascii="Verdana" w:eastAsia="Times New Roman" w:hAnsi="Verdana" w:cs="Arial"/>
                <w:b/>
                <w:sz w:val="18"/>
                <w:szCs w:val="18"/>
              </w:rPr>
            </w:pPr>
            <w:r w:rsidRPr="00E95B79">
              <w:rPr>
                <w:rFonts w:ascii="Verdana" w:eastAsia="Times New Roman" w:hAnsi="Verdana" w:cs="Arial"/>
                <w:b/>
                <w:sz w:val="18"/>
                <w:szCs w:val="18"/>
              </w:rPr>
              <w:t>P13.4P: Explain the action of the microphone in converting the pressure variations in sound waves into variations in current in electrical circuits, and the reverse effect as used in loudspeakers and headphones</w:t>
            </w:r>
          </w:p>
        </w:tc>
        <w:tc>
          <w:tcPr>
            <w:tcW w:w="4757" w:type="dxa"/>
          </w:tcPr>
          <w:p w14:paraId="783AC984" w14:textId="77777777" w:rsidR="00E97F0B" w:rsidRPr="008F4AD8" w:rsidRDefault="00E97F0B" w:rsidP="004C6FED">
            <w:pPr>
              <w:pStyle w:val="Default"/>
              <w:numPr>
                <w:ilvl w:val="0"/>
                <w:numId w:val="26"/>
              </w:numPr>
              <w:ind w:left="210" w:hanging="170"/>
              <w:rPr>
                <w:rFonts w:ascii="Verdana" w:hAnsi="Verdana"/>
                <w:color w:val="auto"/>
                <w:sz w:val="18"/>
                <w:szCs w:val="18"/>
              </w:rPr>
            </w:pPr>
            <w:r w:rsidRPr="008F4AD8">
              <w:rPr>
                <w:rFonts w:ascii="Verdana" w:hAnsi="Verdana"/>
                <w:color w:val="auto"/>
                <w:sz w:val="18"/>
                <w:szCs w:val="18"/>
              </w:rPr>
              <w:t>Visualise and represent 2D and 3D forms including two-dimensional representations of 3D objects</w:t>
            </w:r>
            <w:r w:rsidRPr="008F4AD8">
              <w:rPr>
                <w:color w:val="auto"/>
                <w:sz w:val="23"/>
                <w:szCs w:val="23"/>
              </w:rPr>
              <w:t xml:space="preserve"> </w:t>
            </w:r>
          </w:p>
        </w:tc>
        <w:tc>
          <w:tcPr>
            <w:tcW w:w="3651" w:type="dxa"/>
          </w:tcPr>
          <w:p w14:paraId="0251C5BE" w14:textId="77777777" w:rsidR="00E97F0B" w:rsidRPr="00EF32F4" w:rsidRDefault="00E97F0B" w:rsidP="001E2259">
            <w:pPr>
              <w:rPr>
                <w:rFonts w:ascii="Verdana" w:hAnsi="Verdana"/>
                <w:sz w:val="18"/>
                <w:szCs w:val="18"/>
              </w:rPr>
            </w:pPr>
            <w:r>
              <w:rPr>
                <w:rFonts w:ascii="Verdana" w:hAnsi="Verdana" w:cs="Arial"/>
                <w:i/>
                <w:sz w:val="18"/>
                <w:szCs w:val="18"/>
              </w:rPr>
              <w:t>Suggested</w:t>
            </w:r>
            <w:r w:rsidRPr="008F4AD8">
              <w:rPr>
                <w:rFonts w:ascii="Verdana" w:hAnsi="Verdana" w:cs="Arial"/>
                <w:i/>
                <w:sz w:val="18"/>
                <w:szCs w:val="18"/>
              </w:rPr>
              <w:t xml:space="preserve"> practical:</w:t>
            </w:r>
            <w:r w:rsidRPr="00EF32F4">
              <w:rPr>
                <w:rFonts w:ascii="Verdana" w:hAnsi="Verdana"/>
                <w:i/>
                <w:sz w:val="18"/>
                <w:szCs w:val="18"/>
              </w:rPr>
              <w:t xml:space="preserve"> </w:t>
            </w:r>
            <w:r>
              <w:rPr>
                <w:rFonts w:ascii="Verdana" w:hAnsi="Verdana" w:cs="Verdana"/>
                <w:sz w:val="18"/>
                <w:szCs w:val="18"/>
                <w:lang w:eastAsia="en-GB"/>
              </w:rPr>
              <w:t>Investigate factors affecting the generation of electric current by induction.</w:t>
            </w:r>
          </w:p>
        </w:tc>
      </w:tr>
    </w:tbl>
    <w:p w14:paraId="4022361B" w14:textId="77777777" w:rsidR="00E97F0B" w:rsidRDefault="00E97F0B" w:rsidP="00E97F0B">
      <w:r>
        <w:br w:type="page"/>
      </w:r>
    </w:p>
    <w:tbl>
      <w:tblPr>
        <w:tblStyle w:val="TableGrid"/>
        <w:tblW w:w="0" w:type="auto"/>
        <w:tblLook w:val="04A0" w:firstRow="1" w:lastRow="0" w:firstColumn="1" w:lastColumn="0" w:noHBand="0" w:noVBand="1"/>
      </w:tblPr>
      <w:tblGrid>
        <w:gridCol w:w="5814"/>
        <w:gridCol w:w="4416"/>
        <w:gridCol w:w="3940"/>
      </w:tblGrid>
      <w:tr w:rsidR="00E97F0B" w:rsidRPr="001844D7" w14:paraId="5AE7131F" w14:textId="77777777" w:rsidTr="001E2259">
        <w:tc>
          <w:tcPr>
            <w:tcW w:w="0" w:type="auto"/>
            <w:gridSpan w:val="3"/>
          </w:tcPr>
          <w:p w14:paraId="7B82904F" w14:textId="67D64C0B" w:rsidR="00E97F0B" w:rsidRPr="00EF32F4" w:rsidRDefault="00E97F0B" w:rsidP="001E2259">
            <w:pPr>
              <w:rPr>
                <w:rFonts w:ascii="Verdana" w:hAnsi="Verdana"/>
                <w:b/>
                <w:sz w:val="18"/>
                <w:szCs w:val="18"/>
              </w:rPr>
            </w:pPr>
            <w:r w:rsidRPr="00EF32F4">
              <w:rPr>
                <w:rFonts w:ascii="Verdana" w:hAnsi="Verdana"/>
                <w:b/>
                <w:sz w:val="18"/>
                <w:szCs w:val="18"/>
              </w:rPr>
              <w:lastRenderedPageBreak/>
              <w:t>Lesson SP1</w:t>
            </w:r>
            <w:r>
              <w:rPr>
                <w:rFonts w:ascii="Verdana" w:hAnsi="Verdana"/>
                <w:b/>
                <w:sz w:val="18"/>
                <w:szCs w:val="18"/>
              </w:rPr>
              <w:t>3</w:t>
            </w:r>
            <w:r w:rsidRPr="00EF32F4">
              <w:rPr>
                <w:rFonts w:ascii="Verdana" w:hAnsi="Verdana"/>
                <w:b/>
                <w:sz w:val="18"/>
                <w:szCs w:val="18"/>
              </w:rPr>
              <w:t>b</w:t>
            </w:r>
            <w:r w:rsidR="00C148CA">
              <w:rPr>
                <w:rFonts w:ascii="Verdana" w:hAnsi="Verdana"/>
                <w:b/>
                <w:sz w:val="18"/>
                <w:szCs w:val="18"/>
              </w:rPr>
              <w:t xml:space="preserve"> (2 hours)</w:t>
            </w:r>
          </w:p>
        </w:tc>
      </w:tr>
      <w:tr w:rsidR="00E97F0B" w:rsidRPr="001844D7" w14:paraId="7D85F8D0" w14:textId="77777777" w:rsidTr="001E2259">
        <w:tc>
          <w:tcPr>
            <w:tcW w:w="0" w:type="auto"/>
          </w:tcPr>
          <w:p w14:paraId="6DD55FCE" w14:textId="77777777" w:rsidR="00E97F0B" w:rsidRPr="00EF32F4" w:rsidRDefault="00E97F0B" w:rsidP="001E2259">
            <w:pPr>
              <w:rPr>
                <w:rFonts w:ascii="Verdana" w:hAnsi="Verdana"/>
                <w:b/>
                <w:sz w:val="18"/>
                <w:szCs w:val="18"/>
              </w:rPr>
            </w:pPr>
            <w:r w:rsidRPr="00EF32F4">
              <w:rPr>
                <w:rFonts w:ascii="Verdana" w:hAnsi="Verdana"/>
                <w:b/>
                <w:sz w:val="18"/>
                <w:szCs w:val="18"/>
              </w:rPr>
              <w:t>Specification points</w:t>
            </w:r>
          </w:p>
        </w:tc>
        <w:tc>
          <w:tcPr>
            <w:tcW w:w="0" w:type="auto"/>
          </w:tcPr>
          <w:p w14:paraId="2DC94FFB" w14:textId="77777777" w:rsidR="00E97F0B" w:rsidRPr="00EF32F4" w:rsidRDefault="00E97F0B" w:rsidP="001E2259">
            <w:pPr>
              <w:rPr>
                <w:rFonts w:ascii="Verdana" w:hAnsi="Verdana"/>
                <w:b/>
                <w:sz w:val="18"/>
                <w:szCs w:val="18"/>
              </w:rPr>
            </w:pPr>
            <w:r w:rsidRPr="00EF32F4">
              <w:rPr>
                <w:rFonts w:ascii="Verdana" w:hAnsi="Verdana"/>
                <w:b/>
                <w:sz w:val="18"/>
                <w:szCs w:val="18"/>
              </w:rPr>
              <w:t>Maths skills</w:t>
            </w:r>
          </w:p>
        </w:tc>
        <w:tc>
          <w:tcPr>
            <w:tcW w:w="0" w:type="auto"/>
          </w:tcPr>
          <w:p w14:paraId="1F0E2AA0" w14:textId="77777777" w:rsidR="00E97F0B" w:rsidRPr="00EF32F4" w:rsidRDefault="00E97F0B" w:rsidP="001E2259">
            <w:pPr>
              <w:rPr>
                <w:rFonts w:ascii="Verdana" w:hAnsi="Verdana"/>
                <w:b/>
                <w:sz w:val="18"/>
                <w:szCs w:val="18"/>
              </w:rPr>
            </w:pPr>
            <w:r w:rsidRPr="00EF32F4">
              <w:rPr>
                <w:rFonts w:ascii="Verdana" w:hAnsi="Verdana"/>
                <w:b/>
                <w:sz w:val="18"/>
                <w:szCs w:val="18"/>
              </w:rPr>
              <w:t>Practicals</w:t>
            </w:r>
          </w:p>
        </w:tc>
      </w:tr>
      <w:tr w:rsidR="00E97F0B" w:rsidRPr="001844D7" w14:paraId="427A688E" w14:textId="77777777" w:rsidTr="001E2259">
        <w:tc>
          <w:tcPr>
            <w:tcW w:w="0" w:type="auto"/>
          </w:tcPr>
          <w:p w14:paraId="079D3F6B" w14:textId="77777777" w:rsidR="00E97F0B" w:rsidRPr="008F4AD8" w:rsidRDefault="00E97F0B" w:rsidP="001E2259">
            <w:pPr>
              <w:pStyle w:val="ListParagraph"/>
              <w:numPr>
                <w:ilvl w:val="0"/>
                <w:numId w:val="13"/>
              </w:numPr>
              <w:spacing w:after="0" w:line="240" w:lineRule="auto"/>
              <w:ind w:left="171" w:hanging="171"/>
              <w:rPr>
                <w:rFonts w:ascii="Verdana" w:eastAsia="Times New Roman" w:hAnsi="Verdana" w:cs="Arial"/>
                <w:b/>
                <w:sz w:val="18"/>
                <w:szCs w:val="18"/>
              </w:rPr>
            </w:pPr>
            <w:r>
              <w:rPr>
                <w:rFonts w:ascii="Verdana" w:eastAsia="Times New Roman" w:hAnsi="Verdana" w:cs="Arial"/>
                <w:b/>
                <w:sz w:val="18"/>
                <w:szCs w:val="18"/>
              </w:rPr>
              <w:t>P13.5</w:t>
            </w:r>
            <w:r w:rsidRPr="008F4AD8">
              <w:rPr>
                <w:rFonts w:ascii="Verdana" w:eastAsia="Times New Roman" w:hAnsi="Verdana" w:cs="Arial"/>
                <w:b/>
                <w:sz w:val="18"/>
                <w:szCs w:val="18"/>
              </w:rPr>
              <w:t>: Explain how an alternating current in one circuit can induce a current in another circuit in a transformer</w:t>
            </w:r>
          </w:p>
          <w:p w14:paraId="3696A26B" w14:textId="77777777" w:rsidR="00E97F0B" w:rsidRPr="008F4AD8" w:rsidRDefault="00E97F0B" w:rsidP="001E2259">
            <w:pPr>
              <w:pStyle w:val="ListParagraph"/>
              <w:numPr>
                <w:ilvl w:val="0"/>
                <w:numId w:val="13"/>
              </w:numPr>
              <w:spacing w:after="0" w:line="240" w:lineRule="auto"/>
              <w:ind w:left="171" w:hanging="171"/>
              <w:rPr>
                <w:rFonts w:ascii="Verdana" w:eastAsia="Times New Roman" w:hAnsi="Verdana" w:cs="Arial"/>
                <w:b/>
                <w:sz w:val="18"/>
                <w:szCs w:val="18"/>
              </w:rPr>
            </w:pPr>
            <w:r>
              <w:rPr>
                <w:rFonts w:ascii="Verdana" w:eastAsia="Times New Roman" w:hAnsi="Verdana" w:cs="Arial"/>
                <w:b/>
                <w:sz w:val="18"/>
                <w:szCs w:val="18"/>
              </w:rPr>
              <w:t>P13.6</w:t>
            </w:r>
            <w:r w:rsidRPr="008F4AD8">
              <w:rPr>
                <w:rFonts w:ascii="Verdana" w:eastAsia="Times New Roman" w:hAnsi="Verdana" w:cs="Arial"/>
                <w:b/>
                <w:sz w:val="18"/>
                <w:szCs w:val="18"/>
              </w:rPr>
              <w:t>: Recall that a transformer can change the size of an alternating voltage</w:t>
            </w:r>
          </w:p>
          <w:p w14:paraId="4BE1C5B3" w14:textId="77777777" w:rsidR="00E97F0B" w:rsidRPr="008F4AD8" w:rsidRDefault="00E97F0B" w:rsidP="001E2259">
            <w:pPr>
              <w:pStyle w:val="ListParagraph"/>
              <w:numPr>
                <w:ilvl w:val="0"/>
                <w:numId w:val="13"/>
              </w:numPr>
              <w:spacing w:after="0" w:line="240" w:lineRule="auto"/>
              <w:ind w:left="171" w:hanging="171"/>
              <w:rPr>
                <w:rFonts w:ascii="Verdana" w:eastAsia="Times New Roman" w:hAnsi="Verdana" w:cs="Arial"/>
                <w:b/>
                <w:sz w:val="18"/>
                <w:szCs w:val="18"/>
              </w:rPr>
            </w:pPr>
            <w:r>
              <w:rPr>
                <w:rFonts w:ascii="Verdana" w:eastAsia="Times New Roman" w:hAnsi="Verdana" w:cs="Arial"/>
                <w:b/>
                <w:sz w:val="18"/>
                <w:szCs w:val="18"/>
              </w:rPr>
              <w:t>P13.7</w:t>
            </w:r>
            <w:r w:rsidRPr="008F4AD8">
              <w:rPr>
                <w:rFonts w:ascii="Verdana" w:eastAsia="Times New Roman" w:hAnsi="Verdana" w:cs="Arial"/>
                <w:b/>
                <w:sz w:val="18"/>
                <w:szCs w:val="18"/>
              </w:rPr>
              <w:t>P: Use the turns ratio equation for transformers to calculate either the missing voltage or the missing number of turns:</w:t>
            </w:r>
          </w:p>
          <w:p w14:paraId="2F6A5445" w14:textId="77777777" w:rsidR="00E97F0B" w:rsidRPr="008F4AD8" w:rsidRDefault="00E97F0B" w:rsidP="001E2259">
            <w:pPr>
              <w:pStyle w:val="ListParagraph"/>
              <w:ind w:left="171"/>
              <w:rPr>
                <w:rFonts w:ascii="Verdana" w:eastAsia="Times New Roman" w:hAnsi="Verdana" w:cs="Arial"/>
                <w:b/>
                <w:sz w:val="18"/>
                <w:szCs w:val="18"/>
              </w:rPr>
            </w:pPr>
            <w:r w:rsidRPr="008F4AD8">
              <w:rPr>
                <w:rFonts w:ascii="Verdana" w:eastAsia="Times New Roman" w:hAnsi="Verdana" w:cs="Arial"/>
                <w:b/>
                <w:sz w:val="18"/>
                <w:szCs w:val="18"/>
              </w:rPr>
              <w:t>voltage across primary coil / voltage across secondary coil = number of turns in primary coil / number of turns in secondary coil</w:t>
            </w:r>
          </w:p>
          <w:p w14:paraId="498E4EDC" w14:textId="77777777" w:rsidR="006B2CA3" w:rsidRDefault="00E97F0B" w:rsidP="006B2CA3">
            <w:pPr>
              <w:pStyle w:val="ListParagraph"/>
              <w:ind w:left="171"/>
              <w:rPr>
                <w:rFonts w:ascii="Verdana" w:eastAsia="Times New Roman" w:hAnsi="Verdana" w:cs="Arial"/>
                <w:b/>
                <w:i/>
                <w:sz w:val="18"/>
                <w:szCs w:val="18"/>
                <w:vertAlign w:val="subscript"/>
              </w:rPr>
            </w:pPr>
            <w:r w:rsidRPr="008F4AD8">
              <w:rPr>
                <w:rFonts w:ascii="Verdana" w:eastAsia="Times New Roman" w:hAnsi="Verdana" w:cs="Arial"/>
                <w:b/>
                <w:i/>
                <w:sz w:val="18"/>
                <w:szCs w:val="18"/>
              </w:rPr>
              <w:t>V</w:t>
            </w:r>
            <w:r w:rsidRPr="008F4AD8">
              <w:rPr>
                <w:rFonts w:ascii="Verdana" w:eastAsia="Times New Roman" w:hAnsi="Verdana" w:cs="Arial"/>
                <w:b/>
                <w:i/>
                <w:sz w:val="18"/>
                <w:szCs w:val="18"/>
                <w:vertAlign w:val="subscript"/>
              </w:rPr>
              <w:t>p</w:t>
            </w:r>
            <w:r w:rsidRPr="008F4AD8">
              <w:rPr>
                <w:rFonts w:ascii="Verdana" w:eastAsia="Times New Roman" w:hAnsi="Verdana" w:cs="Arial"/>
                <w:b/>
                <w:sz w:val="18"/>
                <w:szCs w:val="18"/>
              </w:rPr>
              <w:t>/</w:t>
            </w:r>
            <w:r w:rsidRPr="008F4AD8">
              <w:rPr>
                <w:rFonts w:ascii="Verdana" w:eastAsia="Times New Roman" w:hAnsi="Verdana" w:cs="Arial"/>
                <w:b/>
                <w:i/>
                <w:sz w:val="18"/>
                <w:szCs w:val="18"/>
              </w:rPr>
              <w:t>V</w:t>
            </w:r>
            <w:r w:rsidRPr="008F4AD8">
              <w:rPr>
                <w:rFonts w:ascii="Verdana" w:eastAsia="Times New Roman" w:hAnsi="Verdana" w:cs="Arial"/>
                <w:b/>
                <w:i/>
                <w:sz w:val="18"/>
                <w:szCs w:val="18"/>
                <w:vertAlign w:val="subscript"/>
              </w:rPr>
              <w:t>s</w:t>
            </w:r>
            <w:r w:rsidRPr="008F4AD8">
              <w:rPr>
                <w:rFonts w:ascii="Verdana" w:eastAsia="Times New Roman" w:hAnsi="Verdana" w:cs="Arial"/>
                <w:b/>
                <w:sz w:val="18"/>
                <w:szCs w:val="18"/>
              </w:rPr>
              <w:t xml:space="preserve"> = </w:t>
            </w:r>
            <w:r w:rsidRPr="008F4AD8">
              <w:rPr>
                <w:rFonts w:ascii="Verdana" w:eastAsia="Times New Roman" w:hAnsi="Verdana" w:cs="Arial"/>
                <w:b/>
                <w:i/>
                <w:sz w:val="18"/>
                <w:szCs w:val="18"/>
              </w:rPr>
              <w:t>N</w:t>
            </w:r>
            <w:r w:rsidRPr="008F4AD8">
              <w:rPr>
                <w:rFonts w:ascii="Verdana" w:eastAsia="Times New Roman" w:hAnsi="Verdana" w:cs="Arial"/>
                <w:b/>
                <w:i/>
                <w:sz w:val="18"/>
                <w:szCs w:val="18"/>
                <w:vertAlign w:val="subscript"/>
              </w:rPr>
              <w:t>p</w:t>
            </w:r>
            <w:r w:rsidRPr="008F4AD8">
              <w:rPr>
                <w:rFonts w:ascii="Verdana" w:eastAsia="Times New Roman" w:hAnsi="Verdana" w:cs="Arial"/>
                <w:b/>
                <w:sz w:val="18"/>
                <w:szCs w:val="18"/>
              </w:rPr>
              <w:t>/</w:t>
            </w:r>
            <w:r w:rsidRPr="008F4AD8">
              <w:rPr>
                <w:rFonts w:ascii="Verdana" w:eastAsia="Times New Roman" w:hAnsi="Verdana" w:cs="Arial"/>
                <w:b/>
                <w:i/>
                <w:sz w:val="18"/>
                <w:szCs w:val="18"/>
              </w:rPr>
              <w:t>N</w:t>
            </w:r>
            <w:r w:rsidRPr="008F4AD8">
              <w:rPr>
                <w:rFonts w:ascii="Verdana" w:eastAsia="Times New Roman" w:hAnsi="Verdana" w:cs="Arial"/>
                <w:b/>
                <w:i/>
                <w:sz w:val="18"/>
                <w:szCs w:val="18"/>
                <w:vertAlign w:val="subscript"/>
              </w:rPr>
              <w:t>s</w:t>
            </w:r>
          </w:p>
          <w:p w14:paraId="449EECA8" w14:textId="1FD4BD65" w:rsidR="006B2CA3" w:rsidRPr="006B2CA3" w:rsidRDefault="006B2CA3" w:rsidP="004C6FED">
            <w:pPr>
              <w:pStyle w:val="Default"/>
              <w:numPr>
                <w:ilvl w:val="0"/>
                <w:numId w:val="27"/>
              </w:numPr>
              <w:ind w:left="170" w:hanging="170"/>
              <w:rPr>
                <w:rFonts w:ascii="Verdana" w:hAnsi="Verdana"/>
                <w:color w:val="auto"/>
                <w:sz w:val="18"/>
                <w:szCs w:val="18"/>
              </w:rPr>
            </w:pPr>
            <w:r w:rsidRPr="006B2CA3">
              <w:rPr>
                <w:rFonts w:ascii="Verdana" w:hAnsi="Verdana"/>
                <w:color w:val="auto"/>
                <w:sz w:val="18"/>
                <w:szCs w:val="18"/>
              </w:rPr>
              <w:t>P13.8: Explain why, in the national grid, electrical energy is</w:t>
            </w:r>
          </w:p>
          <w:p w14:paraId="1FE9BA68" w14:textId="77777777" w:rsidR="006B2CA3" w:rsidRPr="006B2CA3" w:rsidRDefault="006B2CA3" w:rsidP="006B2CA3">
            <w:pPr>
              <w:pStyle w:val="Default"/>
              <w:ind w:left="170"/>
              <w:rPr>
                <w:rFonts w:ascii="Verdana" w:hAnsi="Verdana"/>
                <w:color w:val="auto"/>
                <w:sz w:val="18"/>
                <w:szCs w:val="18"/>
              </w:rPr>
            </w:pPr>
            <w:r w:rsidRPr="006B2CA3">
              <w:rPr>
                <w:rFonts w:ascii="Verdana" w:hAnsi="Verdana"/>
                <w:color w:val="auto"/>
                <w:sz w:val="18"/>
                <w:szCs w:val="18"/>
              </w:rPr>
              <w:t>transferred at high voltages from power stations, and then</w:t>
            </w:r>
          </w:p>
          <w:p w14:paraId="0B897352" w14:textId="55AE6E92" w:rsidR="006B2CA3" w:rsidRPr="006B2CA3" w:rsidRDefault="006B2CA3" w:rsidP="006B2CA3">
            <w:pPr>
              <w:pStyle w:val="Default"/>
              <w:ind w:left="170"/>
              <w:rPr>
                <w:rFonts w:ascii="Verdana" w:hAnsi="Verdana"/>
                <w:color w:val="auto"/>
                <w:sz w:val="18"/>
                <w:szCs w:val="18"/>
              </w:rPr>
            </w:pPr>
            <w:r w:rsidRPr="006B2CA3">
              <w:rPr>
                <w:rFonts w:ascii="Verdana" w:hAnsi="Verdana"/>
                <w:color w:val="auto"/>
                <w:sz w:val="18"/>
                <w:szCs w:val="18"/>
              </w:rPr>
              <w:t>transferred at lower voltages in each locality for domestic uses as it improves the efficiency by reducing heat loss in</w:t>
            </w:r>
          </w:p>
          <w:p w14:paraId="3F7283D0" w14:textId="77777777" w:rsidR="006B2CA3" w:rsidRPr="006B2CA3" w:rsidRDefault="006B2CA3" w:rsidP="006B2CA3">
            <w:pPr>
              <w:pStyle w:val="Default"/>
              <w:ind w:left="170"/>
              <w:rPr>
                <w:rFonts w:ascii="Verdana" w:hAnsi="Verdana"/>
                <w:color w:val="auto"/>
                <w:sz w:val="18"/>
                <w:szCs w:val="18"/>
              </w:rPr>
            </w:pPr>
            <w:r w:rsidRPr="006B2CA3">
              <w:rPr>
                <w:rFonts w:ascii="Verdana" w:hAnsi="Verdana"/>
                <w:color w:val="auto"/>
                <w:sz w:val="18"/>
                <w:szCs w:val="18"/>
              </w:rPr>
              <w:t>transmission lines</w:t>
            </w:r>
          </w:p>
          <w:p w14:paraId="1D2FB8A7" w14:textId="3B872785" w:rsidR="006B2CA3" w:rsidRPr="006B2CA3" w:rsidRDefault="006B2CA3" w:rsidP="004C6FED">
            <w:pPr>
              <w:pStyle w:val="Default"/>
              <w:numPr>
                <w:ilvl w:val="0"/>
                <w:numId w:val="27"/>
              </w:numPr>
              <w:ind w:left="170" w:hanging="170"/>
              <w:rPr>
                <w:rFonts w:ascii="Verdana" w:hAnsi="Verdana" w:cs="Verdana"/>
                <w:sz w:val="18"/>
                <w:szCs w:val="18"/>
              </w:rPr>
            </w:pPr>
            <w:r w:rsidRPr="006B2CA3">
              <w:rPr>
                <w:rFonts w:ascii="Verdana" w:hAnsi="Verdana"/>
                <w:color w:val="auto"/>
                <w:sz w:val="18"/>
                <w:szCs w:val="18"/>
              </w:rPr>
              <w:t>P13.9: Explain where and why step-up and step-down transformers are used in the transmission of electricity in the national grid</w:t>
            </w:r>
          </w:p>
        </w:tc>
        <w:tc>
          <w:tcPr>
            <w:tcW w:w="0" w:type="auto"/>
          </w:tcPr>
          <w:p w14:paraId="4ACBB37D" w14:textId="77777777" w:rsidR="00E97F0B" w:rsidRPr="008F4AD8" w:rsidRDefault="00E97F0B" w:rsidP="004C6FED">
            <w:pPr>
              <w:pStyle w:val="Default"/>
              <w:numPr>
                <w:ilvl w:val="0"/>
                <w:numId w:val="27"/>
              </w:numPr>
              <w:ind w:left="170" w:hanging="170"/>
              <w:rPr>
                <w:rFonts w:ascii="Verdana" w:hAnsi="Verdana"/>
                <w:color w:val="auto"/>
                <w:sz w:val="18"/>
                <w:szCs w:val="18"/>
              </w:rPr>
            </w:pPr>
            <w:r w:rsidRPr="008F4AD8">
              <w:rPr>
                <w:rFonts w:ascii="Verdana" w:hAnsi="Verdana"/>
                <w:color w:val="auto"/>
                <w:sz w:val="18"/>
                <w:szCs w:val="18"/>
              </w:rPr>
              <w:t>Solve simple algebraic equations</w:t>
            </w:r>
          </w:p>
          <w:p w14:paraId="03B18D91" w14:textId="77777777" w:rsidR="00E97F0B" w:rsidRPr="008F4AD8" w:rsidRDefault="00E97F0B" w:rsidP="004C6FED">
            <w:pPr>
              <w:pStyle w:val="Default"/>
              <w:numPr>
                <w:ilvl w:val="0"/>
                <w:numId w:val="27"/>
              </w:numPr>
              <w:ind w:left="170" w:hanging="170"/>
              <w:rPr>
                <w:rFonts w:ascii="Verdana" w:hAnsi="Verdana"/>
                <w:color w:val="auto"/>
                <w:sz w:val="18"/>
                <w:szCs w:val="18"/>
              </w:rPr>
            </w:pPr>
            <w:r w:rsidRPr="008F4AD8">
              <w:rPr>
                <w:rFonts w:ascii="Verdana" w:hAnsi="Verdana"/>
                <w:color w:val="auto"/>
                <w:sz w:val="18"/>
                <w:szCs w:val="18"/>
              </w:rPr>
              <w:t>Visualise and represent 2D and 3D forms including two-dimensional representations of 3D objects</w:t>
            </w:r>
            <w:r w:rsidRPr="008F4AD8">
              <w:rPr>
                <w:color w:val="auto"/>
                <w:sz w:val="23"/>
                <w:szCs w:val="23"/>
              </w:rPr>
              <w:t xml:space="preserve"> </w:t>
            </w:r>
          </w:p>
        </w:tc>
        <w:tc>
          <w:tcPr>
            <w:tcW w:w="0" w:type="auto"/>
          </w:tcPr>
          <w:p w14:paraId="4D90AE45" w14:textId="77777777" w:rsidR="00E97F0B" w:rsidRPr="00EF32F4" w:rsidRDefault="00E97F0B" w:rsidP="001E2259">
            <w:pPr>
              <w:rPr>
                <w:rFonts w:ascii="Verdana" w:hAnsi="Verdana"/>
                <w:sz w:val="18"/>
                <w:szCs w:val="18"/>
              </w:rPr>
            </w:pPr>
            <w:r>
              <w:rPr>
                <w:rFonts w:ascii="Verdana" w:hAnsi="Verdana" w:cs="Arial"/>
                <w:i/>
                <w:sz w:val="18"/>
                <w:szCs w:val="18"/>
              </w:rPr>
              <w:t>Suggested</w:t>
            </w:r>
            <w:r w:rsidRPr="008F4AD8">
              <w:rPr>
                <w:rFonts w:ascii="Verdana" w:hAnsi="Verdana" w:cs="Arial"/>
                <w:i/>
                <w:sz w:val="18"/>
                <w:szCs w:val="18"/>
              </w:rPr>
              <w:t xml:space="preserve"> practical:</w:t>
            </w:r>
            <w:r w:rsidRPr="00EF32F4">
              <w:rPr>
                <w:rFonts w:ascii="Verdana" w:hAnsi="Verdana"/>
                <w:i/>
                <w:sz w:val="18"/>
                <w:szCs w:val="18"/>
              </w:rPr>
              <w:t xml:space="preserve"> </w:t>
            </w:r>
            <w:r>
              <w:rPr>
                <w:rFonts w:ascii="Verdana" w:hAnsi="Verdana" w:cs="Verdana"/>
                <w:sz w:val="18"/>
                <w:szCs w:val="18"/>
                <w:lang w:eastAsia="en-GB"/>
              </w:rPr>
              <w:t>Investigate factors affecting the generation of electric current by induction.</w:t>
            </w:r>
          </w:p>
        </w:tc>
      </w:tr>
    </w:tbl>
    <w:p w14:paraId="6D09E11B" w14:textId="77777777" w:rsidR="00E97F0B" w:rsidRDefault="00E97F0B" w:rsidP="00E97F0B">
      <w:r>
        <w:br w:type="page"/>
      </w:r>
    </w:p>
    <w:tbl>
      <w:tblPr>
        <w:tblStyle w:val="TableGrid"/>
        <w:tblW w:w="0" w:type="auto"/>
        <w:tblLook w:val="04A0" w:firstRow="1" w:lastRow="0" w:firstColumn="1" w:lastColumn="0" w:noHBand="0" w:noVBand="1"/>
      </w:tblPr>
      <w:tblGrid>
        <w:gridCol w:w="8133"/>
        <w:gridCol w:w="4835"/>
        <w:gridCol w:w="1202"/>
      </w:tblGrid>
      <w:tr w:rsidR="00E97F0B" w:rsidRPr="00EF32F4" w14:paraId="3CBD62AB" w14:textId="77777777" w:rsidTr="001E2259">
        <w:tc>
          <w:tcPr>
            <w:tcW w:w="0" w:type="auto"/>
            <w:gridSpan w:val="3"/>
          </w:tcPr>
          <w:p w14:paraId="2F0DBAA0" w14:textId="1A7D35DF" w:rsidR="00E97F0B" w:rsidRPr="00EF32F4" w:rsidRDefault="00E97F0B" w:rsidP="001E2259">
            <w:pPr>
              <w:rPr>
                <w:rFonts w:ascii="Verdana" w:hAnsi="Verdana"/>
                <w:b/>
                <w:sz w:val="18"/>
                <w:szCs w:val="18"/>
              </w:rPr>
            </w:pPr>
            <w:r w:rsidRPr="00EF32F4">
              <w:rPr>
                <w:rFonts w:ascii="Verdana" w:hAnsi="Verdana"/>
                <w:b/>
                <w:sz w:val="18"/>
                <w:szCs w:val="18"/>
              </w:rPr>
              <w:lastRenderedPageBreak/>
              <w:t>Lesson SP1</w:t>
            </w:r>
            <w:r>
              <w:rPr>
                <w:rFonts w:ascii="Verdana" w:hAnsi="Verdana"/>
                <w:b/>
                <w:sz w:val="18"/>
                <w:szCs w:val="18"/>
              </w:rPr>
              <w:t>3</w:t>
            </w:r>
            <w:r w:rsidRPr="00EF32F4">
              <w:rPr>
                <w:rFonts w:ascii="Verdana" w:hAnsi="Verdana"/>
                <w:b/>
                <w:sz w:val="18"/>
                <w:szCs w:val="18"/>
              </w:rPr>
              <w:t>c</w:t>
            </w:r>
            <w:r w:rsidR="004C6FED">
              <w:rPr>
                <w:rFonts w:ascii="Verdana" w:hAnsi="Verdana"/>
                <w:b/>
                <w:sz w:val="18"/>
                <w:szCs w:val="18"/>
              </w:rPr>
              <w:t xml:space="preserve"> (1 hour)</w:t>
            </w:r>
          </w:p>
        </w:tc>
      </w:tr>
      <w:tr w:rsidR="00E97F0B" w:rsidRPr="00EF32F4" w14:paraId="29B5EA1E" w14:textId="77777777" w:rsidTr="001E2259">
        <w:tc>
          <w:tcPr>
            <w:tcW w:w="0" w:type="auto"/>
          </w:tcPr>
          <w:p w14:paraId="487F0C18" w14:textId="77777777" w:rsidR="00E97F0B" w:rsidRPr="00EF32F4" w:rsidRDefault="00E97F0B" w:rsidP="001E2259">
            <w:pPr>
              <w:rPr>
                <w:rFonts w:ascii="Verdana" w:hAnsi="Verdana"/>
                <w:b/>
                <w:sz w:val="18"/>
                <w:szCs w:val="18"/>
              </w:rPr>
            </w:pPr>
            <w:r w:rsidRPr="00EF32F4">
              <w:rPr>
                <w:rFonts w:ascii="Verdana" w:hAnsi="Verdana"/>
                <w:b/>
                <w:sz w:val="18"/>
                <w:szCs w:val="18"/>
              </w:rPr>
              <w:t>Specification points</w:t>
            </w:r>
          </w:p>
        </w:tc>
        <w:tc>
          <w:tcPr>
            <w:tcW w:w="0" w:type="auto"/>
          </w:tcPr>
          <w:p w14:paraId="4CFFC39E" w14:textId="77777777" w:rsidR="00E97F0B" w:rsidRPr="00EF32F4" w:rsidRDefault="00E97F0B" w:rsidP="001E2259">
            <w:pPr>
              <w:rPr>
                <w:rFonts w:ascii="Verdana" w:hAnsi="Verdana"/>
                <w:b/>
                <w:sz w:val="18"/>
                <w:szCs w:val="18"/>
              </w:rPr>
            </w:pPr>
            <w:r w:rsidRPr="00EF32F4">
              <w:rPr>
                <w:rFonts w:ascii="Verdana" w:hAnsi="Verdana"/>
                <w:b/>
                <w:sz w:val="18"/>
                <w:szCs w:val="18"/>
              </w:rPr>
              <w:t>Maths skills</w:t>
            </w:r>
          </w:p>
        </w:tc>
        <w:tc>
          <w:tcPr>
            <w:tcW w:w="0" w:type="auto"/>
          </w:tcPr>
          <w:p w14:paraId="0B006882" w14:textId="77777777" w:rsidR="00E97F0B" w:rsidRPr="00EF32F4" w:rsidRDefault="00E97F0B" w:rsidP="001E2259">
            <w:pPr>
              <w:rPr>
                <w:rFonts w:ascii="Verdana" w:hAnsi="Verdana"/>
                <w:b/>
                <w:sz w:val="18"/>
                <w:szCs w:val="18"/>
              </w:rPr>
            </w:pPr>
            <w:r w:rsidRPr="00EF32F4">
              <w:rPr>
                <w:rFonts w:ascii="Verdana" w:hAnsi="Verdana"/>
                <w:b/>
                <w:sz w:val="18"/>
                <w:szCs w:val="18"/>
              </w:rPr>
              <w:t>Practicals</w:t>
            </w:r>
          </w:p>
        </w:tc>
      </w:tr>
      <w:tr w:rsidR="00E97F0B" w:rsidRPr="00EF32F4" w14:paraId="48920D9C" w14:textId="77777777" w:rsidTr="001E2259">
        <w:tc>
          <w:tcPr>
            <w:tcW w:w="0" w:type="auto"/>
          </w:tcPr>
          <w:p w14:paraId="42E33ECA" w14:textId="77777777" w:rsidR="00E97F0B" w:rsidRPr="008F4AD8" w:rsidRDefault="00E97F0B" w:rsidP="001E2259">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P13.10</w:t>
            </w:r>
            <w:r w:rsidRPr="008F4AD8">
              <w:rPr>
                <w:rFonts w:ascii="Verdana" w:eastAsia="Times New Roman" w:hAnsi="Verdana" w:cs="Arial"/>
                <w:sz w:val="18"/>
                <w:szCs w:val="18"/>
              </w:rPr>
              <w:t>: Use the power equation (for transformers with 100% efficiency):</w:t>
            </w:r>
          </w:p>
          <w:p w14:paraId="22ECA693" w14:textId="77777777" w:rsidR="00E97F0B" w:rsidRPr="008F4AD8" w:rsidRDefault="00E97F0B" w:rsidP="001E2259">
            <w:pPr>
              <w:pStyle w:val="ListParagraph"/>
              <w:ind w:left="171"/>
              <w:rPr>
                <w:rFonts w:ascii="Verdana" w:eastAsia="Times New Roman" w:hAnsi="Verdana" w:cs="Arial"/>
                <w:sz w:val="18"/>
                <w:szCs w:val="18"/>
              </w:rPr>
            </w:pPr>
            <w:r w:rsidRPr="008F4AD8">
              <w:rPr>
                <w:rFonts w:ascii="Verdana" w:eastAsia="Times New Roman" w:hAnsi="Verdana" w:cs="Arial"/>
                <w:sz w:val="18"/>
                <w:szCs w:val="18"/>
              </w:rPr>
              <w:t>potential difference across primary coil (volt, V) × current in primary coil (ampere, A) = potential difference across secondary coil (volt, V) × current in secondary coil (ampere, A)</w:t>
            </w:r>
          </w:p>
          <w:p w14:paraId="6BBF0B0C" w14:textId="77777777" w:rsidR="00E97F0B" w:rsidRPr="008F4AD8" w:rsidRDefault="00E97F0B" w:rsidP="001E2259">
            <w:pPr>
              <w:pStyle w:val="ListParagraph"/>
              <w:ind w:left="171"/>
              <w:rPr>
                <w:rFonts w:ascii="Verdana" w:eastAsia="Times New Roman" w:hAnsi="Verdana" w:cs="Arial"/>
                <w:sz w:val="18"/>
                <w:szCs w:val="18"/>
              </w:rPr>
            </w:pPr>
            <w:r w:rsidRPr="008F4AD8">
              <w:rPr>
                <w:rFonts w:ascii="Verdana" w:eastAsia="Times New Roman" w:hAnsi="Verdana" w:cs="Arial"/>
                <w:i/>
                <w:sz w:val="18"/>
                <w:szCs w:val="18"/>
              </w:rPr>
              <w:t>V</w:t>
            </w:r>
            <w:r w:rsidRPr="008F4AD8">
              <w:rPr>
                <w:rFonts w:ascii="Verdana" w:eastAsia="Times New Roman" w:hAnsi="Verdana" w:cs="Arial"/>
                <w:i/>
                <w:sz w:val="18"/>
                <w:szCs w:val="18"/>
                <w:vertAlign w:val="subscript"/>
              </w:rPr>
              <w:t>p</w:t>
            </w:r>
            <w:r w:rsidRPr="008F4AD8">
              <w:rPr>
                <w:rFonts w:ascii="Verdana" w:eastAsia="Times New Roman" w:hAnsi="Verdana" w:cs="Arial"/>
                <w:sz w:val="18"/>
                <w:szCs w:val="18"/>
              </w:rPr>
              <w:t xml:space="preserve"> × </w:t>
            </w:r>
            <w:r w:rsidRPr="008F4AD8">
              <w:rPr>
                <w:rFonts w:ascii="Verdana" w:eastAsia="Times New Roman" w:hAnsi="Verdana" w:cs="Arial"/>
                <w:i/>
                <w:sz w:val="18"/>
                <w:szCs w:val="18"/>
              </w:rPr>
              <w:t>I</w:t>
            </w:r>
            <w:r w:rsidRPr="008F4AD8">
              <w:rPr>
                <w:rFonts w:ascii="Verdana" w:eastAsia="Times New Roman" w:hAnsi="Verdana" w:cs="Arial"/>
                <w:i/>
                <w:sz w:val="18"/>
                <w:szCs w:val="18"/>
                <w:vertAlign w:val="subscript"/>
              </w:rPr>
              <w:t>p</w:t>
            </w:r>
            <w:r w:rsidRPr="008F4AD8">
              <w:rPr>
                <w:rFonts w:ascii="Verdana" w:eastAsia="Times New Roman" w:hAnsi="Verdana" w:cs="Arial"/>
                <w:sz w:val="18"/>
                <w:szCs w:val="18"/>
              </w:rPr>
              <w:t xml:space="preserve"> = </w:t>
            </w:r>
            <w:r w:rsidRPr="008F4AD8">
              <w:rPr>
                <w:rFonts w:ascii="Verdana" w:eastAsia="Times New Roman" w:hAnsi="Verdana" w:cs="Arial"/>
                <w:i/>
                <w:sz w:val="18"/>
                <w:szCs w:val="18"/>
              </w:rPr>
              <w:t>V</w:t>
            </w:r>
            <w:r w:rsidRPr="008F4AD8">
              <w:rPr>
                <w:rFonts w:ascii="Verdana" w:eastAsia="Times New Roman" w:hAnsi="Verdana" w:cs="Arial"/>
                <w:i/>
                <w:sz w:val="18"/>
                <w:szCs w:val="18"/>
                <w:vertAlign w:val="subscript"/>
              </w:rPr>
              <w:t>s</w:t>
            </w:r>
            <w:r w:rsidRPr="008F4AD8">
              <w:rPr>
                <w:rFonts w:ascii="Verdana" w:eastAsia="Times New Roman" w:hAnsi="Verdana" w:cs="Arial"/>
                <w:sz w:val="18"/>
                <w:szCs w:val="18"/>
              </w:rPr>
              <w:t xml:space="preserve"> × </w:t>
            </w:r>
            <w:r w:rsidRPr="008F4AD8">
              <w:rPr>
                <w:rFonts w:ascii="Verdana" w:eastAsia="Times New Roman" w:hAnsi="Verdana" w:cs="Arial"/>
                <w:i/>
                <w:sz w:val="18"/>
                <w:szCs w:val="18"/>
              </w:rPr>
              <w:t>I</w:t>
            </w:r>
            <w:r w:rsidRPr="008F4AD8">
              <w:rPr>
                <w:rFonts w:ascii="Verdana" w:eastAsia="Times New Roman" w:hAnsi="Verdana" w:cs="Arial"/>
                <w:i/>
                <w:sz w:val="18"/>
                <w:szCs w:val="18"/>
                <w:vertAlign w:val="subscript"/>
              </w:rPr>
              <w:t>s</w:t>
            </w:r>
          </w:p>
          <w:p w14:paraId="1B17CDAA" w14:textId="77777777" w:rsidR="00E97F0B" w:rsidRPr="00E95B79" w:rsidRDefault="00E97F0B" w:rsidP="001E2259">
            <w:pPr>
              <w:pStyle w:val="ListParagraph"/>
              <w:numPr>
                <w:ilvl w:val="0"/>
                <w:numId w:val="13"/>
              </w:numPr>
              <w:ind w:left="171" w:hanging="171"/>
              <w:rPr>
                <w:rFonts w:ascii="Verdana" w:hAnsi="Verdana" w:cs="Arial"/>
                <w:b/>
                <w:bCs/>
                <w:sz w:val="18"/>
                <w:szCs w:val="18"/>
              </w:rPr>
            </w:pPr>
            <w:r w:rsidRPr="008F4AD8">
              <w:rPr>
                <w:rFonts w:ascii="Verdana" w:eastAsia="Times New Roman" w:hAnsi="Verdana" w:cs="Arial"/>
                <w:b/>
                <w:sz w:val="18"/>
                <w:szCs w:val="18"/>
              </w:rPr>
              <w:t>P</w:t>
            </w:r>
            <w:r>
              <w:rPr>
                <w:rFonts w:ascii="Verdana" w:eastAsia="Times New Roman" w:hAnsi="Verdana" w:cs="Arial"/>
                <w:b/>
                <w:sz w:val="18"/>
                <w:szCs w:val="18"/>
              </w:rPr>
              <w:t>13</w:t>
            </w:r>
            <w:r w:rsidRPr="008F4AD8">
              <w:rPr>
                <w:rFonts w:ascii="Verdana" w:eastAsia="Times New Roman" w:hAnsi="Verdana" w:cs="Arial"/>
                <w:b/>
                <w:sz w:val="18"/>
                <w:szCs w:val="18"/>
              </w:rPr>
              <w:t>.1</w:t>
            </w:r>
            <w:r>
              <w:rPr>
                <w:rFonts w:ascii="Verdana" w:eastAsia="Times New Roman" w:hAnsi="Verdana" w:cs="Arial"/>
                <w:b/>
                <w:sz w:val="18"/>
                <w:szCs w:val="18"/>
              </w:rPr>
              <w:t>1</w:t>
            </w:r>
            <w:r w:rsidRPr="008F4AD8">
              <w:rPr>
                <w:rFonts w:ascii="Verdana" w:eastAsia="Times New Roman" w:hAnsi="Verdana" w:cs="Arial"/>
                <w:b/>
                <w:sz w:val="18"/>
                <w:szCs w:val="18"/>
              </w:rPr>
              <w:t>P: Explain the advantages of power transmission in high voltage cables</w:t>
            </w:r>
            <w:r w:rsidRPr="00E95B79">
              <w:rPr>
                <w:rFonts w:ascii="Verdana" w:hAnsi="Verdana" w:cs="Arial"/>
                <w:b/>
                <w:bCs/>
                <w:sz w:val="18"/>
                <w:szCs w:val="18"/>
              </w:rPr>
              <w:t>, using the equations in 10.29, 10.31,</w:t>
            </w:r>
            <w:r>
              <w:rPr>
                <w:rFonts w:ascii="Verdana" w:hAnsi="Verdana" w:cs="Arial"/>
                <w:b/>
                <w:bCs/>
                <w:sz w:val="18"/>
                <w:szCs w:val="18"/>
              </w:rPr>
              <w:t xml:space="preserve"> </w:t>
            </w:r>
            <w:r w:rsidRPr="00E95B79">
              <w:rPr>
                <w:rFonts w:ascii="Verdana" w:eastAsia="Times New Roman" w:hAnsi="Verdana" w:cs="Arial"/>
                <w:b/>
                <w:bCs/>
                <w:sz w:val="18"/>
                <w:szCs w:val="18"/>
              </w:rPr>
              <w:t>13.7P and 13.10</w:t>
            </w:r>
          </w:p>
        </w:tc>
        <w:tc>
          <w:tcPr>
            <w:tcW w:w="0" w:type="auto"/>
          </w:tcPr>
          <w:p w14:paraId="7B39A16F" w14:textId="77777777" w:rsidR="00E97F0B" w:rsidRPr="008F4AD8" w:rsidRDefault="00E97F0B" w:rsidP="004C6FED">
            <w:pPr>
              <w:pStyle w:val="Default"/>
              <w:numPr>
                <w:ilvl w:val="0"/>
                <w:numId w:val="27"/>
              </w:numPr>
              <w:ind w:left="170" w:hanging="170"/>
              <w:rPr>
                <w:rFonts w:ascii="Verdana" w:hAnsi="Verdana"/>
                <w:color w:val="auto"/>
                <w:sz w:val="18"/>
                <w:szCs w:val="18"/>
              </w:rPr>
            </w:pPr>
            <w:r w:rsidRPr="008F4AD8">
              <w:rPr>
                <w:rFonts w:ascii="Verdana" w:hAnsi="Verdana"/>
                <w:color w:val="auto"/>
                <w:sz w:val="18"/>
                <w:szCs w:val="18"/>
              </w:rPr>
              <w:t>Substitute numerical values into algebraic equations using appropriate units for physical quantities</w:t>
            </w:r>
          </w:p>
          <w:p w14:paraId="6CF325BE" w14:textId="77777777" w:rsidR="00E97F0B" w:rsidRPr="008F4AD8" w:rsidRDefault="00E97F0B" w:rsidP="004C6FED">
            <w:pPr>
              <w:pStyle w:val="Default"/>
              <w:numPr>
                <w:ilvl w:val="0"/>
                <w:numId w:val="27"/>
              </w:numPr>
              <w:ind w:left="170" w:hanging="170"/>
              <w:rPr>
                <w:rFonts w:ascii="Verdana" w:hAnsi="Verdana"/>
                <w:color w:val="auto"/>
                <w:sz w:val="18"/>
                <w:szCs w:val="18"/>
              </w:rPr>
            </w:pPr>
            <w:r w:rsidRPr="008F4AD8">
              <w:rPr>
                <w:rFonts w:ascii="Verdana" w:hAnsi="Verdana"/>
                <w:color w:val="auto"/>
                <w:sz w:val="18"/>
                <w:szCs w:val="18"/>
              </w:rPr>
              <w:t>Solve simple algebraic equations</w:t>
            </w:r>
          </w:p>
        </w:tc>
        <w:tc>
          <w:tcPr>
            <w:tcW w:w="0" w:type="auto"/>
          </w:tcPr>
          <w:p w14:paraId="46FBE521" w14:textId="77777777" w:rsidR="00E97F0B" w:rsidRPr="00EF32F4" w:rsidRDefault="00E97F0B" w:rsidP="001E2259">
            <w:pPr>
              <w:rPr>
                <w:rFonts w:ascii="Verdana" w:hAnsi="Verdana"/>
                <w:sz w:val="18"/>
                <w:szCs w:val="18"/>
              </w:rPr>
            </w:pPr>
            <w:r w:rsidRPr="00EF32F4">
              <w:rPr>
                <w:rFonts w:ascii="Verdana" w:hAnsi="Verdana"/>
                <w:sz w:val="18"/>
                <w:szCs w:val="18"/>
              </w:rPr>
              <w:t>tbc</w:t>
            </w:r>
          </w:p>
        </w:tc>
      </w:tr>
    </w:tbl>
    <w:p w14:paraId="262105B8" w14:textId="77777777" w:rsidR="00E97F0B" w:rsidRDefault="00E97F0B" w:rsidP="00E97F0B"/>
    <w:p w14:paraId="289DDBAB" w14:textId="4A4E0967" w:rsidR="00662747" w:rsidRDefault="00662747">
      <w:pPr>
        <w:rPr>
          <w:rFonts w:ascii="Verdana" w:eastAsia="Verdana" w:hAnsi="Verdana" w:cs="Verdana"/>
          <w:sz w:val="18"/>
          <w:szCs w:val="18"/>
        </w:rPr>
      </w:pPr>
      <w:r>
        <w:rPr>
          <w:rFonts w:ascii="Verdana" w:eastAsia="Verdana" w:hAnsi="Verdana" w:cs="Verdana"/>
          <w:sz w:val="18"/>
          <w:szCs w:val="18"/>
        </w:rPr>
        <w:br w:type="page"/>
      </w:r>
    </w:p>
    <w:tbl>
      <w:tblPr>
        <w:tblStyle w:val="TableGrid"/>
        <w:tblW w:w="0" w:type="auto"/>
        <w:tblLook w:val="04A0" w:firstRow="1" w:lastRow="0" w:firstColumn="1" w:lastColumn="0" w:noHBand="0" w:noVBand="1"/>
      </w:tblPr>
      <w:tblGrid>
        <w:gridCol w:w="7118"/>
        <w:gridCol w:w="3776"/>
        <w:gridCol w:w="3276"/>
      </w:tblGrid>
      <w:tr w:rsidR="008B63A6" w:rsidRPr="00EF32F4" w14:paraId="021D4F1A" w14:textId="77777777" w:rsidTr="004C6FED">
        <w:tc>
          <w:tcPr>
            <w:tcW w:w="0" w:type="auto"/>
            <w:gridSpan w:val="3"/>
            <w:shd w:val="clear" w:color="auto" w:fill="BDD6EE" w:themeFill="accent1" w:themeFillTint="66"/>
          </w:tcPr>
          <w:p w14:paraId="51E69A7A" w14:textId="77777777" w:rsidR="008B63A6" w:rsidRDefault="008B63A6" w:rsidP="001E2259">
            <w:pPr>
              <w:rPr>
                <w:rFonts w:ascii="Verdana" w:hAnsi="Verdana"/>
                <w:b/>
                <w:sz w:val="18"/>
                <w:szCs w:val="18"/>
              </w:rPr>
            </w:pPr>
            <w:r>
              <w:rPr>
                <w:rFonts w:ascii="Verdana" w:hAnsi="Verdana"/>
                <w:b/>
                <w:sz w:val="18"/>
                <w:szCs w:val="18"/>
              </w:rPr>
              <w:lastRenderedPageBreak/>
              <w:t>SP14 Particle model</w:t>
            </w:r>
          </w:p>
          <w:p w14:paraId="730AD86A" w14:textId="0307F1AF" w:rsidR="008B63A6" w:rsidRPr="008B63A6" w:rsidRDefault="008B63A6" w:rsidP="001E2259">
            <w:pPr>
              <w:rPr>
                <w:rFonts w:ascii="Verdana" w:hAnsi="Verdana"/>
                <w:sz w:val="18"/>
                <w:szCs w:val="18"/>
              </w:rPr>
            </w:pPr>
            <w:r w:rsidRPr="008B63A6">
              <w:rPr>
                <w:rFonts w:ascii="Verdana" w:hAnsi="Verdana"/>
                <w:sz w:val="18"/>
                <w:szCs w:val="18"/>
              </w:rPr>
              <w:t>Before teaching the following lesson it will be useful to briefly revise the particle model and how the particles move in a gas</w:t>
            </w:r>
          </w:p>
        </w:tc>
      </w:tr>
      <w:tr w:rsidR="00662747" w:rsidRPr="00EF32F4" w14:paraId="1548C31D" w14:textId="77777777" w:rsidTr="001E2259">
        <w:tc>
          <w:tcPr>
            <w:tcW w:w="0" w:type="auto"/>
            <w:gridSpan w:val="3"/>
          </w:tcPr>
          <w:p w14:paraId="54BDED63" w14:textId="5088657B" w:rsidR="00662747" w:rsidRPr="00EF32F4" w:rsidRDefault="00662747" w:rsidP="001E2259">
            <w:pPr>
              <w:rPr>
                <w:rFonts w:ascii="Verdana" w:hAnsi="Verdana"/>
                <w:b/>
                <w:sz w:val="18"/>
                <w:szCs w:val="18"/>
              </w:rPr>
            </w:pPr>
            <w:r w:rsidRPr="00EF32F4">
              <w:rPr>
                <w:rFonts w:ascii="Verdana" w:hAnsi="Verdana"/>
                <w:b/>
                <w:sz w:val="18"/>
                <w:szCs w:val="18"/>
              </w:rPr>
              <w:t>Lesson SP1</w:t>
            </w:r>
            <w:r>
              <w:rPr>
                <w:rFonts w:ascii="Verdana" w:hAnsi="Verdana"/>
                <w:b/>
                <w:sz w:val="18"/>
                <w:szCs w:val="18"/>
              </w:rPr>
              <w:t>4e</w:t>
            </w:r>
            <w:r w:rsidR="004C6FED">
              <w:rPr>
                <w:rFonts w:ascii="Verdana" w:hAnsi="Verdana"/>
                <w:b/>
                <w:sz w:val="18"/>
                <w:szCs w:val="18"/>
              </w:rPr>
              <w:t xml:space="preserve"> (2 hours)</w:t>
            </w:r>
          </w:p>
        </w:tc>
      </w:tr>
      <w:tr w:rsidR="00662747" w:rsidRPr="00EF32F4" w14:paraId="228B30D6" w14:textId="77777777" w:rsidTr="001E2259">
        <w:tc>
          <w:tcPr>
            <w:tcW w:w="0" w:type="auto"/>
          </w:tcPr>
          <w:p w14:paraId="2371E257" w14:textId="77777777" w:rsidR="00662747" w:rsidRPr="00EF32F4" w:rsidRDefault="00662747" w:rsidP="001E2259">
            <w:pPr>
              <w:rPr>
                <w:rFonts w:ascii="Verdana" w:hAnsi="Verdana"/>
                <w:b/>
                <w:sz w:val="18"/>
                <w:szCs w:val="18"/>
              </w:rPr>
            </w:pPr>
            <w:r w:rsidRPr="00EF32F4">
              <w:rPr>
                <w:rFonts w:ascii="Verdana" w:hAnsi="Verdana"/>
                <w:b/>
                <w:sz w:val="18"/>
                <w:szCs w:val="18"/>
              </w:rPr>
              <w:t>Specification points</w:t>
            </w:r>
          </w:p>
        </w:tc>
        <w:tc>
          <w:tcPr>
            <w:tcW w:w="0" w:type="auto"/>
          </w:tcPr>
          <w:p w14:paraId="6304DCEC" w14:textId="77777777" w:rsidR="00662747" w:rsidRPr="00EF32F4" w:rsidRDefault="00662747" w:rsidP="001E2259">
            <w:pPr>
              <w:rPr>
                <w:rFonts w:ascii="Verdana" w:hAnsi="Verdana"/>
                <w:b/>
                <w:sz w:val="18"/>
                <w:szCs w:val="18"/>
              </w:rPr>
            </w:pPr>
            <w:r w:rsidRPr="00EF32F4">
              <w:rPr>
                <w:rFonts w:ascii="Verdana" w:hAnsi="Verdana"/>
                <w:b/>
                <w:sz w:val="18"/>
                <w:szCs w:val="18"/>
              </w:rPr>
              <w:t>Maths skills</w:t>
            </w:r>
          </w:p>
        </w:tc>
        <w:tc>
          <w:tcPr>
            <w:tcW w:w="0" w:type="auto"/>
          </w:tcPr>
          <w:p w14:paraId="4C9C4836" w14:textId="77777777" w:rsidR="00662747" w:rsidRPr="00EF32F4" w:rsidRDefault="00662747" w:rsidP="001E2259">
            <w:pPr>
              <w:rPr>
                <w:rFonts w:ascii="Verdana" w:hAnsi="Verdana"/>
                <w:b/>
                <w:sz w:val="18"/>
                <w:szCs w:val="18"/>
              </w:rPr>
            </w:pPr>
            <w:r w:rsidRPr="00EF32F4">
              <w:rPr>
                <w:rFonts w:ascii="Verdana" w:hAnsi="Verdana"/>
                <w:b/>
                <w:sz w:val="18"/>
                <w:szCs w:val="18"/>
              </w:rPr>
              <w:t>Practicals</w:t>
            </w:r>
          </w:p>
        </w:tc>
      </w:tr>
      <w:tr w:rsidR="00662747" w:rsidRPr="00EF32F4" w14:paraId="1E44FB40" w14:textId="77777777" w:rsidTr="001E2259">
        <w:tc>
          <w:tcPr>
            <w:tcW w:w="0" w:type="auto"/>
          </w:tcPr>
          <w:p w14:paraId="50DD46D3" w14:textId="77777777" w:rsidR="00662747" w:rsidRPr="008F4AD8" w:rsidRDefault="00662747" w:rsidP="001E2259">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P14.16</w:t>
            </w:r>
            <w:r w:rsidRPr="008F4AD8">
              <w:rPr>
                <w:rFonts w:ascii="Verdana" w:eastAsia="Times New Roman" w:hAnsi="Verdana" w:cs="Arial"/>
                <w:sz w:val="18"/>
                <w:szCs w:val="18"/>
              </w:rPr>
              <w:t xml:space="preserve">P: </w:t>
            </w:r>
            <w:r w:rsidRPr="008F4AD8">
              <w:rPr>
                <w:rFonts w:ascii="Verdana" w:hAnsi="Verdana"/>
                <w:sz w:val="18"/>
                <w:szCs w:val="18"/>
              </w:rPr>
              <w:t>Explain that gases can be compressed or expanded by pressure changes</w:t>
            </w:r>
          </w:p>
          <w:p w14:paraId="53F2F8A0" w14:textId="77777777" w:rsidR="00662747" w:rsidRPr="008F4AD8" w:rsidRDefault="00662747" w:rsidP="001E2259">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P14.17</w:t>
            </w:r>
            <w:r w:rsidRPr="008F4AD8">
              <w:rPr>
                <w:rFonts w:ascii="Verdana" w:eastAsia="Times New Roman" w:hAnsi="Verdana" w:cs="Arial"/>
                <w:sz w:val="18"/>
                <w:szCs w:val="18"/>
              </w:rPr>
              <w:t xml:space="preserve">P: </w:t>
            </w:r>
            <w:r w:rsidRPr="008F4AD8">
              <w:rPr>
                <w:rFonts w:ascii="Verdana" w:hAnsi="Verdana"/>
                <w:sz w:val="18"/>
                <w:szCs w:val="18"/>
              </w:rPr>
              <w:t>Explain that the pressure of a gas produces a net force at right angles to any surface</w:t>
            </w:r>
          </w:p>
          <w:p w14:paraId="2B38E226" w14:textId="77777777" w:rsidR="00662747" w:rsidRPr="008F4AD8" w:rsidRDefault="00662747" w:rsidP="001E2259">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P14.18</w:t>
            </w:r>
            <w:r w:rsidRPr="008F4AD8">
              <w:rPr>
                <w:rFonts w:ascii="Verdana" w:eastAsia="Times New Roman" w:hAnsi="Verdana" w:cs="Arial"/>
                <w:sz w:val="18"/>
                <w:szCs w:val="18"/>
              </w:rPr>
              <w:t xml:space="preserve">P: </w:t>
            </w:r>
            <w:r w:rsidRPr="008F4AD8">
              <w:rPr>
                <w:rFonts w:ascii="Verdana" w:hAnsi="Verdana"/>
                <w:sz w:val="18"/>
                <w:szCs w:val="18"/>
              </w:rPr>
              <w:t>Explain the effect of changing the volume of a gas on the rate at which its particles collide with the walls of its container and hence on the pressure produced by a fixed mass of gas at constant temperature</w:t>
            </w:r>
          </w:p>
          <w:p w14:paraId="4048A558" w14:textId="77777777" w:rsidR="00662747" w:rsidRPr="008F4AD8" w:rsidRDefault="00662747" w:rsidP="001E2259">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P14.19C</w:t>
            </w:r>
            <w:r w:rsidRPr="008F4AD8">
              <w:rPr>
                <w:rFonts w:ascii="Verdana" w:eastAsia="Times New Roman" w:hAnsi="Verdana" w:cs="Arial"/>
                <w:sz w:val="18"/>
                <w:szCs w:val="18"/>
              </w:rPr>
              <w:t xml:space="preserve">: </w:t>
            </w:r>
            <w:r w:rsidRPr="00EF32F4">
              <w:rPr>
                <w:rFonts w:ascii="Verdana" w:hAnsi="Verdana"/>
                <w:sz w:val="18"/>
                <w:szCs w:val="18"/>
              </w:rPr>
              <w:t>Use the equation:</w:t>
            </w:r>
            <w:r w:rsidRPr="00EF32F4">
              <w:rPr>
                <w:rFonts w:ascii="Verdana" w:hAnsi="Verdana"/>
                <w:sz w:val="18"/>
                <w:szCs w:val="18"/>
              </w:rPr>
              <w:br/>
            </w:r>
            <w:r w:rsidRPr="008F4AD8">
              <w:rPr>
                <w:rFonts w:ascii="Verdana" w:hAnsi="Verdana"/>
                <w:i/>
                <w:sz w:val="18"/>
                <w:szCs w:val="18"/>
              </w:rPr>
              <w:t>P</w:t>
            </w:r>
            <w:r w:rsidRPr="00EF32F4">
              <w:rPr>
                <w:rFonts w:ascii="Verdana" w:hAnsi="Verdana"/>
                <w:sz w:val="18"/>
                <w:szCs w:val="18"/>
                <w:vertAlign w:val="subscript"/>
              </w:rPr>
              <w:t>1</w:t>
            </w:r>
            <w:r w:rsidRPr="00EF32F4">
              <w:rPr>
                <w:rFonts w:ascii="Verdana" w:hAnsi="Verdana"/>
                <w:sz w:val="18"/>
                <w:szCs w:val="18"/>
              </w:rPr>
              <w:t xml:space="preserve"> </w:t>
            </w:r>
            <w:r w:rsidRPr="008F4AD8">
              <w:rPr>
                <w:rFonts w:ascii="Verdana" w:hAnsi="Verdana"/>
                <w:i/>
                <w:sz w:val="18"/>
                <w:szCs w:val="18"/>
              </w:rPr>
              <w:t>V</w:t>
            </w:r>
            <w:r w:rsidRPr="00EF32F4">
              <w:rPr>
                <w:rFonts w:ascii="Verdana" w:hAnsi="Verdana"/>
                <w:sz w:val="18"/>
                <w:szCs w:val="18"/>
                <w:vertAlign w:val="subscript"/>
              </w:rPr>
              <w:t>1</w:t>
            </w:r>
            <w:r w:rsidRPr="00EF32F4">
              <w:rPr>
                <w:rFonts w:ascii="Verdana" w:hAnsi="Verdana"/>
                <w:sz w:val="18"/>
                <w:szCs w:val="18"/>
              </w:rPr>
              <w:t xml:space="preserve"> = </w:t>
            </w:r>
            <w:r w:rsidRPr="008F4AD8">
              <w:rPr>
                <w:rFonts w:ascii="Verdana" w:hAnsi="Verdana"/>
                <w:i/>
                <w:sz w:val="18"/>
                <w:szCs w:val="18"/>
              </w:rPr>
              <w:t>P</w:t>
            </w:r>
            <w:r w:rsidRPr="00EF32F4">
              <w:rPr>
                <w:rFonts w:ascii="Verdana" w:hAnsi="Verdana"/>
                <w:sz w:val="18"/>
                <w:szCs w:val="18"/>
                <w:vertAlign w:val="subscript"/>
              </w:rPr>
              <w:t>2</w:t>
            </w:r>
            <w:r w:rsidRPr="00EF32F4">
              <w:rPr>
                <w:rFonts w:ascii="Verdana" w:hAnsi="Verdana"/>
                <w:sz w:val="18"/>
                <w:szCs w:val="18"/>
              </w:rPr>
              <w:t xml:space="preserve"> </w:t>
            </w:r>
            <w:r w:rsidRPr="008F4AD8">
              <w:rPr>
                <w:rFonts w:ascii="Verdana" w:hAnsi="Verdana"/>
                <w:i/>
                <w:sz w:val="18"/>
                <w:szCs w:val="18"/>
              </w:rPr>
              <w:t>V</w:t>
            </w:r>
            <w:r w:rsidRPr="00EF32F4">
              <w:rPr>
                <w:rFonts w:ascii="Verdana" w:hAnsi="Verdana"/>
                <w:sz w:val="18"/>
                <w:szCs w:val="18"/>
                <w:vertAlign w:val="subscript"/>
              </w:rPr>
              <w:t>2</w:t>
            </w:r>
            <w:r w:rsidRPr="00EF32F4">
              <w:rPr>
                <w:rFonts w:ascii="Verdana" w:hAnsi="Verdana"/>
                <w:sz w:val="18"/>
                <w:szCs w:val="18"/>
              </w:rPr>
              <w:br/>
              <w:t>to calculate pressure or volume for gases of fixed mass at constant temperature</w:t>
            </w:r>
          </w:p>
          <w:p w14:paraId="3DFBFD22" w14:textId="77777777" w:rsidR="00662747" w:rsidRPr="008F4AD8" w:rsidRDefault="00662747" w:rsidP="001E2259">
            <w:pPr>
              <w:pStyle w:val="ListParagraph"/>
              <w:numPr>
                <w:ilvl w:val="0"/>
                <w:numId w:val="13"/>
              </w:numPr>
              <w:spacing w:after="0" w:line="240" w:lineRule="auto"/>
              <w:ind w:left="171" w:hanging="171"/>
              <w:rPr>
                <w:rFonts w:ascii="Verdana" w:eastAsia="Times New Roman" w:hAnsi="Verdana" w:cs="Arial"/>
                <w:b/>
                <w:sz w:val="18"/>
                <w:szCs w:val="18"/>
              </w:rPr>
            </w:pPr>
            <w:r>
              <w:rPr>
                <w:rFonts w:ascii="Verdana" w:hAnsi="Verdana"/>
                <w:b/>
                <w:sz w:val="18"/>
                <w:szCs w:val="18"/>
              </w:rPr>
              <w:t>P14.20</w:t>
            </w:r>
            <w:r w:rsidRPr="008F4AD8">
              <w:rPr>
                <w:rFonts w:ascii="Verdana" w:hAnsi="Verdana"/>
                <w:b/>
                <w:sz w:val="18"/>
                <w:szCs w:val="18"/>
              </w:rPr>
              <w:t>P: Explain why doing work on a gas can increase its temperature, including a bicycle pump</w:t>
            </w:r>
          </w:p>
        </w:tc>
        <w:tc>
          <w:tcPr>
            <w:tcW w:w="0" w:type="auto"/>
          </w:tcPr>
          <w:p w14:paraId="072AC4DE" w14:textId="77777777" w:rsidR="00662747" w:rsidRPr="008F4AD8" w:rsidRDefault="00662747" w:rsidP="004C6FED">
            <w:pPr>
              <w:pStyle w:val="Default"/>
              <w:numPr>
                <w:ilvl w:val="0"/>
                <w:numId w:val="27"/>
              </w:numPr>
              <w:ind w:left="170" w:hanging="170"/>
              <w:rPr>
                <w:rFonts w:ascii="Verdana" w:hAnsi="Verdana"/>
                <w:color w:val="auto"/>
                <w:sz w:val="18"/>
                <w:szCs w:val="18"/>
              </w:rPr>
            </w:pPr>
            <w:r w:rsidRPr="008F4AD8">
              <w:rPr>
                <w:rFonts w:ascii="Verdana" w:hAnsi="Verdana"/>
                <w:color w:val="auto"/>
                <w:sz w:val="18"/>
                <w:szCs w:val="18"/>
              </w:rPr>
              <w:t>Substitute numerical values into algebraic equations using appropriate units for physical quantities</w:t>
            </w:r>
          </w:p>
          <w:p w14:paraId="0ECF1F04" w14:textId="77777777" w:rsidR="00662747" w:rsidRPr="008F4AD8" w:rsidRDefault="00662747" w:rsidP="004C6FED">
            <w:pPr>
              <w:pStyle w:val="Default"/>
              <w:numPr>
                <w:ilvl w:val="0"/>
                <w:numId w:val="27"/>
              </w:numPr>
              <w:ind w:left="170" w:hanging="170"/>
              <w:rPr>
                <w:rFonts w:ascii="Verdana" w:hAnsi="Verdana"/>
                <w:color w:val="auto"/>
                <w:sz w:val="18"/>
                <w:szCs w:val="18"/>
              </w:rPr>
            </w:pPr>
            <w:r w:rsidRPr="008F4AD8">
              <w:rPr>
                <w:rFonts w:ascii="Verdana" w:hAnsi="Verdana"/>
                <w:color w:val="auto"/>
                <w:sz w:val="18"/>
                <w:szCs w:val="18"/>
              </w:rPr>
              <w:t>Solve simple algebraic equations</w:t>
            </w:r>
          </w:p>
        </w:tc>
        <w:tc>
          <w:tcPr>
            <w:tcW w:w="0" w:type="auto"/>
          </w:tcPr>
          <w:p w14:paraId="3AE58FEE" w14:textId="77777777" w:rsidR="00662747" w:rsidRPr="00EF32F4" w:rsidRDefault="00662747" w:rsidP="001E2259">
            <w:pPr>
              <w:rPr>
                <w:rFonts w:ascii="Verdana" w:hAnsi="Verdana"/>
                <w:sz w:val="18"/>
                <w:szCs w:val="18"/>
              </w:rPr>
            </w:pPr>
            <w:r w:rsidRPr="00EF32F4">
              <w:rPr>
                <w:rFonts w:ascii="Verdana" w:hAnsi="Verdana"/>
                <w:i/>
                <w:sz w:val="18"/>
                <w:szCs w:val="18"/>
              </w:rPr>
              <w:t>Suggested practical:</w:t>
            </w:r>
            <w:r w:rsidRPr="00EF32F4">
              <w:rPr>
                <w:rFonts w:ascii="Verdana" w:hAnsi="Verdana"/>
                <w:sz w:val="18"/>
                <w:szCs w:val="18"/>
              </w:rPr>
              <w:t xml:space="preserve"> Investigate the temperature and volume relationship for a gas.</w:t>
            </w:r>
          </w:p>
          <w:p w14:paraId="13CF6F23" w14:textId="77777777" w:rsidR="00662747" w:rsidRPr="00EF32F4" w:rsidRDefault="00662747" w:rsidP="001E2259">
            <w:pPr>
              <w:rPr>
                <w:rFonts w:ascii="Verdana" w:hAnsi="Verdana"/>
                <w:sz w:val="18"/>
                <w:szCs w:val="18"/>
              </w:rPr>
            </w:pPr>
          </w:p>
          <w:p w14:paraId="17E744BE" w14:textId="77777777" w:rsidR="00662747" w:rsidRPr="00EF32F4" w:rsidRDefault="00662747" w:rsidP="001E2259">
            <w:pPr>
              <w:rPr>
                <w:rFonts w:ascii="Verdana" w:hAnsi="Verdana"/>
                <w:sz w:val="18"/>
                <w:szCs w:val="18"/>
              </w:rPr>
            </w:pPr>
            <w:r w:rsidRPr="00EF32F4">
              <w:rPr>
                <w:rFonts w:ascii="Verdana" w:hAnsi="Verdana"/>
                <w:i/>
                <w:sz w:val="18"/>
                <w:szCs w:val="18"/>
              </w:rPr>
              <w:t>Suggested practical:</w:t>
            </w:r>
            <w:r w:rsidRPr="00EF32F4">
              <w:rPr>
                <w:rFonts w:ascii="Verdana" w:hAnsi="Verdana"/>
                <w:sz w:val="18"/>
                <w:szCs w:val="18"/>
              </w:rPr>
              <w:t xml:space="preserve"> Investigate the volume and pressure relationship for a gas.</w:t>
            </w:r>
          </w:p>
        </w:tc>
      </w:tr>
    </w:tbl>
    <w:p w14:paraId="57679200" w14:textId="77777777" w:rsidR="00662747" w:rsidRDefault="00662747" w:rsidP="00662747"/>
    <w:p w14:paraId="2ECB9FCB" w14:textId="5B4C9C0F" w:rsidR="00613430" w:rsidRDefault="00613430">
      <w:pPr>
        <w:rPr>
          <w:rFonts w:ascii="Verdana" w:eastAsia="Verdana" w:hAnsi="Verdana" w:cs="Verdana"/>
          <w:sz w:val="18"/>
          <w:szCs w:val="18"/>
        </w:rPr>
      </w:pPr>
      <w:r>
        <w:rPr>
          <w:rFonts w:ascii="Verdana" w:eastAsia="Verdana" w:hAnsi="Verdana" w:cs="Verdana"/>
          <w:sz w:val="18"/>
          <w:szCs w:val="18"/>
        </w:rPr>
        <w:br w:type="page"/>
      </w:r>
    </w:p>
    <w:tbl>
      <w:tblPr>
        <w:tblStyle w:val="TableGrid"/>
        <w:tblW w:w="0" w:type="auto"/>
        <w:tblLook w:val="04A0" w:firstRow="1" w:lastRow="0" w:firstColumn="1" w:lastColumn="0" w:noHBand="0" w:noVBand="1"/>
      </w:tblPr>
      <w:tblGrid>
        <w:gridCol w:w="7490"/>
        <w:gridCol w:w="5478"/>
        <w:gridCol w:w="1202"/>
      </w:tblGrid>
      <w:tr w:rsidR="00F16CA9" w:rsidRPr="00EF32F4" w14:paraId="062C6372" w14:textId="77777777" w:rsidTr="004C6FED">
        <w:tc>
          <w:tcPr>
            <w:tcW w:w="0" w:type="auto"/>
            <w:gridSpan w:val="3"/>
            <w:shd w:val="clear" w:color="auto" w:fill="BDD6EE" w:themeFill="accent1" w:themeFillTint="66"/>
          </w:tcPr>
          <w:p w14:paraId="3C8F7429" w14:textId="77777777" w:rsidR="00F16CA9" w:rsidRDefault="00F16CA9" w:rsidP="001E2259">
            <w:pPr>
              <w:rPr>
                <w:rFonts w:ascii="Verdana" w:hAnsi="Verdana"/>
                <w:b/>
                <w:sz w:val="18"/>
                <w:szCs w:val="18"/>
              </w:rPr>
            </w:pPr>
            <w:r>
              <w:rPr>
                <w:rFonts w:ascii="Verdana" w:hAnsi="Verdana"/>
                <w:b/>
                <w:sz w:val="18"/>
                <w:szCs w:val="18"/>
              </w:rPr>
              <w:lastRenderedPageBreak/>
              <w:t>SP15 Forces and matter</w:t>
            </w:r>
          </w:p>
          <w:p w14:paraId="6A9C3865" w14:textId="45101DCF" w:rsidR="00F16CA9" w:rsidRPr="00B36DB2" w:rsidRDefault="00B36DB2" w:rsidP="00B36DB2">
            <w:pPr>
              <w:rPr>
                <w:rFonts w:ascii="Verdana" w:hAnsi="Verdana"/>
                <w:sz w:val="18"/>
                <w:szCs w:val="18"/>
              </w:rPr>
            </w:pPr>
            <w:r w:rsidRPr="00B36DB2">
              <w:rPr>
                <w:rFonts w:ascii="Verdana" w:hAnsi="Verdana"/>
                <w:sz w:val="18"/>
                <w:szCs w:val="18"/>
              </w:rPr>
              <w:t>If the units are being studied in order, the lessons here follow on naturally from the work on pressure in gases in SP14. If the units are being taught out of order, some revision of the particle model will be useful before teaching commences.</w:t>
            </w:r>
          </w:p>
        </w:tc>
      </w:tr>
      <w:tr w:rsidR="00613430" w:rsidRPr="00EF32F4" w14:paraId="25187A04" w14:textId="77777777" w:rsidTr="001E2259">
        <w:tc>
          <w:tcPr>
            <w:tcW w:w="0" w:type="auto"/>
            <w:gridSpan w:val="3"/>
          </w:tcPr>
          <w:p w14:paraId="514026AC" w14:textId="1BAA05BD" w:rsidR="00613430" w:rsidRPr="00EF32F4" w:rsidRDefault="00613430" w:rsidP="001E2259">
            <w:pPr>
              <w:rPr>
                <w:rFonts w:ascii="Verdana" w:hAnsi="Verdana"/>
                <w:b/>
                <w:sz w:val="18"/>
                <w:szCs w:val="18"/>
              </w:rPr>
            </w:pPr>
            <w:r w:rsidRPr="00EF32F4">
              <w:rPr>
                <w:rFonts w:ascii="Verdana" w:hAnsi="Verdana"/>
                <w:b/>
                <w:sz w:val="18"/>
                <w:szCs w:val="18"/>
              </w:rPr>
              <w:t>Lesson SP1</w:t>
            </w:r>
            <w:r>
              <w:rPr>
                <w:rFonts w:ascii="Verdana" w:hAnsi="Verdana"/>
                <w:b/>
                <w:sz w:val="18"/>
                <w:szCs w:val="18"/>
              </w:rPr>
              <w:t>5</w:t>
            </w:r>
            <w:r w:rsidRPr="00EF32F4">
              <w:rPr>
                <w:rFonts w:ascii="Verdana" w:hAnsi="Verdana"/>
                <w:b/>
                <w:sz w:val="18"/>
                <w:szCs w:val="18"/>
              </w:rPr>
              <w:t>c</w:t>
            </w:r>
            <w:r w:rsidR="004C6FED">
              <w:rPr>
                <w:rFonts w:ascii="Verdana" w:hAnsi="Verdana"/>
                <w:b/>
                <w:sz w:val="18"/>
                <w:szCs w:val="18"/>
              </w:rPr>
              <w:t xml:space="preserve"> (1 hour)</w:t>
            </w:r>
          </w:p>
        </w:tc>
      </w:tr>
      <w:tr w:rsidR="00613430" w:rsidRPr="00EF32F4" w14:paraId="038D0307" w14:textId="77777777" w:rsidTr="001E2259">
        <w:tc>
          <w:tcPr>
            <w:tcW w:w="0" w:type="auto"/>
          </w:tcPr>
          <w:p w14:paraId="370DA3A6" w14:textId="77777777" w:rsidR="00613430" w:rsidRPr="00EF32F4" w:rsidRDefault="00613430" w:rsidP="001E2259">
            <w:pPr>
              <w:rPr>
                <w:rFonts w:ascii="Verdana" w:hAnsi="Verdana"/>
                <w:b/>
                <w:sz w:val="18"/>
                <w:szCs w:val="18"/>
              </w:rPr>
            </w:pPr>
            <w:r w:rsidRPr="00EF32F4">
              <w:rPr>
                <w:rFonts w:ascii="Verdana" w:hAnsi="Verdana"/>
                <w:b/>
                <w:sz w:val="18"/>
                <w:szCs w:val="18"/>
              </w:rPr>
              <w:t>Specification points</w:t>
            </w:r>
          </w:p>
        </w:tc>
        <w:tc>
          <w:tcPr>
            <w:tcW w:w="0" w:type="auto"/>
          </w:tcPr>
          <w:p w14:paraId="214BF9FD" w14:textId="77777777" w:rsidR="00613430" w:rsidRPr="00EF32F4" w:rsidRDefault="00613430" w:rsidP="001E2259">
            <w:pPr>
              <w:rPr>
                <w:rFonts w:ascii="Verdana" w:hAnsi="Verdana"/>
                <w:b/>
                <w:sz w:val="18"/>
                <w:szCs w:val="18"/>
              </w:rPr>
            </w:pPr>
            <w:r w:rsidRPr="00EF32F4">
              <w:rPr>
                <w:rFonts w:ascii="Verdana" w:hAnsi="Verdana"/>
                <w:b/>
                <w:sz w:val="18"/>
                <w:szCs w:val="18"/>
              </w:rPr>
              <w:t>Maths skills</w:t>
            </w:r>
          </w:p>
        </w:tc>
        <w:tc>
          <w:tcPr>
            <w:tcW w:w="0" w:type="auto"/>
          </w:tcPr>
          <w:p w14:paraId="7AC21AD9" w14:textId="77777777" w:rsidR="00613430" w:rsidRPr="00EF32F4" w:rsidRDefault="00613430" w:rsidP="001E2259">
            <w:pPr>
              <w:rPr>
                <w:rFonts w:ascii="Verdana" w:hAnsi="Verdana"/>
                <w:b/>
                <w:sz w:val="18"/>
                <w:szCs w:val="18"/>
              </w:rPr>
            </w:pPr>
            <w:r w:rsidRPr="00EF32F4">
              <w:rPr>
                <w:rFonts w:ascii="Verdana" w:hAnsi="Verdana"/>
                <w:b/>
                <w:sz w:val="18"/>
                <w:szCs w:val="18"/>
              </w:rPr>
              <w:t>Practicals</w:t>
            </w:r>
          </w:p>
        </w:tc>
      </w:tr>
      <w:tr w:rsidR="00613430" w:rsidRPr="00EF32F4" w14:paraId="35AFCE6C" w14:textId="77777777" w:rsidTr="001E2259">
        <w:tc>
          <w:tcPr>
            <w:tcW w:w="0" w:type="auto"/>
          </w:tcPr>
          <w:p w14:paraId="53B9D153" w14:textId="77777777" w:rsidR="00613430" w:rsidRPr="008F4AD8" w:rsidRDefault="00613430" w:rsidP="001E2259">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P1</w:t>
            </w:r>
            <w:r>
              <w:rPr>
                <w:rFonts w:ascii="Verdana" w:eastAsia="Times New Roman" w:hAnsi="Verdana" w:cs="Arial"/>
                <w:sz w:val="18"/>
                <w:szCs w:val="18"/>
              </w:rPr>
              <w:t>5</w:t>
            </w:r>
            <w:r w:rsidRPr="008F4AD8">
              <w:rPr>
                <w:rFonts w:ascii="Verdana" w:eastAsia="Times New Roman" w:hAnsi="Verdana" w:cs="Arial"/>
                <w:sz w:val="18"/>
                <w:szCs w:val="18"/>
              </w:rPr>
              <w:t>.7P: Explain why atmospheric pressure varies with height above the Earth’s surface with reference to a simple model of the Earth’s atmosphere</w:t>
            </w:r>
          </w:p>
          <w:p w14:paraId="1AA03652" w14:textId="77777777" w:rsidR="00613430" w:rsidRPr="008F4AD8" w:rsidRDefault="00613430" w:rsidP="001E2259">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hAnsi="Verdana"/>
                <w:sz w:val="18"/>
                <w:szCs w:val="18"/>
              </w:rPr>
              <w:t>P1</w:t>
            </w:r>
            <w:r>
              <w:rPr>
                <w:rFonts w:ascii="Verdana" w:hAnsi="Verdana"/>
                <w:sz w:val="18"/>
                <w:szCs w:val="18"/>
              </w:rPr>
              <w:t>5</w:t>
            </w:r>
            <w:r w:rsidRPr="008F4AD8">
              <w:rPr>
                <w:rFonts w:ascii="Verdana" w:hAnsi="Verdana"/>
                <w:sz w:val="18"/>
                <w:szCs w:val="18"/>
              </w:rPr>
              <w:t>.8P: Describe the pressure in a fluid as being due to the fluid and atmospheric pressure</w:t>
            </w:r>
          </w:p>
          <w:p w14:paraId="0F50A11D" w14:textId="77777777" w:rsidR="00613430" w:rsidRPr="008F4AD8" w:rsidRDefault="00613430" w:rsidP="001E2259">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hAnsi="Verdana"/>
                <w:sz w:val="18"/>
                <w:szCs w:val="18"/>
              </w:rPr>
              <w:t>P1</w:t>
            </w:r>
            <w:r>
              <w:rPr>
                <w:rFonts w:ascii="Verdana" w:hAnsi="Verdana"/>
                <w:sz w:val="18"/>
                <w:szCs w:val="18"/>
              </w:rPr>
              <w:t>5</w:t>
            </w:r>
            <w:r w:rsidRPr="008F4AD8">
              <w:rPr>
                <w:rFonts w:ascii="Verdana" w:hAnsi="Verdana"/>
                <w:sz w:val="18"/>
                <w:szCs w:val="18"/>
              </w:rPr>
              <w:t>.9P: Recall that the pressure in fluids causes a force normal to any surface</w:t>
            </w:r>
          </w:p>
          <w:p w14:paraId="2341874A" w14:textId="77777777" w:rsidR="00613430" w:rsidRPr="008F4AD8" w:rsidRDefault="00613430" w:rsidP="001E2259">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hAnsi="Verdana"/>
                <w:sz w:val="18"/>
                <w:szCs w:val="18"/>
              </w:rPr>
              <w:t>P1</w:t>
            </w:r>
            <w:r>
              <w:rPr>
                <w:rFonts w:ascii="Verdana" w:hAnsi="Verdana"/>
                <w:sz w:val="18"/>
                <w:szCs w:val="18"/>
              </w:rPr>
              <w:t>5</w:t>
            </w:r>
            <w:r w:rsidRPr="008F4AD8">
              <w:rPr>
                <w:rFonts w:ascii="Verdana" w:hAnsi="Verdana"/>
                <w:sz w:val="18"/>
                <w:szCs w:val="18"/>
              </w:rPr>
              <w:t>.10P: Explain how pressure is related to force and area, using appropriate examples</w:t>
            </w:r>
          </w:p>
          <w:p w14:paraId="23EFECBD" w14:textId="77777777" w:rsidR="00613430" w:rsidRPr="00E658F7" w:rsidRDefault="00613430" w:rsidP="001E2259">
            <w:pPr>
              <w:pStyle w:val="ListParagraph"/>
              <w:numPr>
                <w:ilvl w:val="0"/>
                <w:numId w:val="13"/>
              </w:numPr>
              <w:spacing w:after="0" w:line="240" w:lineRule="auto"/>
              <w:ind w:left="171" w:hanging="171"/>
              <w:rPr>
                <w:rFonts w:ascii="Verdana" w:hAnsi="Verdana"/>
                <w:sz w:val="18"/>
                <w:szCs w:val="18"/>
              </w:rPr>
            </w:pPr>
            <w:r w:rsidRPr="00E658F7">
              <w:rPr>
                <w:rFonts w:ascii="Verdana" w:hAnsi="Verdana"/>
                <w:sz w:val="18"/>
                <w:szCs w:val="18"/>
              </w:rPr>
              <w:t xml:space="preserve">P15.11P: </w:t>
            </w:r>
            <w:r w:rsidRPr="008F4AD8">
              <w:rPr>
                <w:rFonts w:ascii="Verdana" w:hAnsi="Verdana"/>
                <w:sz w:val="18"/>
                <w:szCs w:val="18"/>
              </w:rPr>
              <w:t>Recall and use the equation:</w:t>
            </w:r>
            <w:r w:rsidRPr="008F4AD8">
              <w:rPr>
                <w:rFonts w:ascii="Verdana" w:hAnsi="Verdana"/>
                <w:sz w:val="18"/>
                <w:szCs w:val="18"/>
              </w:rPr>
              <w:br/>
              <w:t>pressure (pascal, Pa) = force normal to surface (newton, N) ÷ area of surface (metres squared, m</w:t>
            </w:r>
            <w:r w:rsidRPr="00E658F7">
              <w:rPr>
                <w:rFonts w:ascii="Verdana" w:hAnsi="Verdana"/>
                <w:sz w:val="18"/>
                <w:szCs w:val="18"/>
                <w:vertAlign w:val="superscript"/>
              </w:rPr>
              <w:t>2</w:t>
            </w:r>
            <w:r w:rsidRPr="008F4AD8">
              <w:rPr>
                <w:rFonts w:ascii="Verdana" w:hAnsi="Verdana"/>
                <w:sz w:val="18"/>
                <w:szCs w:val="18"/>
              </w:rPr>
              <w:t>)</w:t>
            </w:r>
            <w:r w:rsidRPr="008F4AD8">
              <w:rPr>
                <w:rFonts w:ascii="Verdana" w:hAnsi="Verdana"/>
                <w:sz w:val="18"/>
                <w:szCs w:val="18"/>
              </w:rPr>
              <w:br/>
            </w:r>
            <w:r>
              <w:rPr>
                <w:rFonts w:ascii="Verdana" w:hAnsi="Verdana"/>
                <w:sz w:val="18"/>
                <w:szCs w:val="18"/>
              </w:rPr>
              <w:t xml:space="preserve">P </w:t>
            </w:r>
            <w:r w:rsidRPr="008F4AD8">
              <w:rPr>
                <w:rFonts w:ascii="Verdana" w:hAnsi="Verdana"/>
                <w:sz w:val="18"/>
                <w:szCs w:val="18"/>
              </w:rPr>
              <w:t xml:space="preserve">= </w:t>
            </w:r>
            <w:r>
              <w:rPr>
                <w:rFonts w:ascii="Verdana" w:hAnsi="Verdana"/>
                <w:sz w:val="18"/>
                <w:szCs w:val="18"/>
              </w:rPr>
              <w:t>F</w:t>
            </w:r>
            <w:r w:rsidRPr="00E658F7">
              <w:rPr>
                <w:rFonts w:ascii="Verdana" w:hAnsi="Verdana"/>
                <w:sz w:val="18"/>
                <w:szCs w:val="18"/>
              </w:rPr>
              <w:t>/A</w:t>
            </w:r>
          </w:p>
          <w:p w14:paraId="4659D3BE" w14:textId="77777777" w:rsidR="00613430" w:rsidRPr="008F4AD8" w:rsidRDefault="00613430" w:rsidP="001E2259">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sz w:val="18"/>
                <w:szCs w:val="18"/>
              </w:rPr>
              <w:t>P1</w:t>
            </w:r>
            <w:r>
              <w:rPr>
                <w:rFonts w:ascii="Verdana" w:eastAsia="Times New Roman" w:hAnsi="Verdana" w:cs="Arial"/>
                <w:sz w:val="18"/>
                <w:szCs w:val="18"/>
              </w:rPr>
              <w:t>5</w:t>
            </w:r>
            <w:r w:rsidRPr="008F4AD8">
              <w:rPr>
                <w:rFonts w:ascii="Verdana" w:eastAsia="Times New Roman" w:hAnsi="Verdana" w:cs="Arial"/>
                <w:sz w:val="18"/>
                <w:szCs w:val="18"/>
              </w:rPr>
              <w:t xml:space="preserve">.12P: </w:t>
            </w:r>
            <w:r w:rsidRPr="008F4AD8">
              <w:rPr>
                <w:rFonts w:ascii="Verdana" w:hAnsi="Verdana"/>
                <w:sz w:val="18"/>
                <w:szCs w:val="18"/>
              </w:rPr>
              <w:t>Describe how pressure in fluids increases with depth and density</w:t>
            </w:r>
          </w:p>
        </w:tc>
        <w:tc>
          <w:tcPr>
            <w:tcW w:w="0" w:type="auto"/>
          </w:tcPr>
          <w:p w14:paraId="7F1D0BFE" w14:textId="77777777" w:rsidR="00613430" w:rsidRPr="008F4AD8" w:rsidRDefault="00613430" w:rsidP="004C6FED">
            <w:pPr>
              <w:pStyle w:val="Default"/>
              <w:numPr>
                <w:ilvl w:val="0"/>
                <w:numId w:val="31"/>
              </w:numPr>
              <w:ind w:left="170" w:hanging="170"/>
              <w:rPr>
                <w:rFonts w:ascii="Verdana" w:hAnsi="Verdana"/>
                <w:color w:val="auto"/>
                <w:sz w:val="18"/>
                <w:szCs w:val="18"/>
              </w:rPr>
            </w:pPr>
            <w:r w:rsidRPr="008F4AD8">
              <w:rPr>
                <w:rFonts w:ascii="Verdana" w:hAnsi="Verdana"/>
                <w:color w:val="auto"/>
                <w:sz w:val="18"/>
                <w:szCs w:val="18"/>
              </w:rPr>
              <w:t xml:space="preserve">Substitute numerical values into algebraic equations using appropriate units for physical quantities </w:t>
            </w:r>
          </w:p>
          <w:p w14:paraId="186205AA" w14:textId="77777777" w:rsidR="00613430" w:rsidRPr="008F4AD8" w:rsidRDefault="00613430" w:rsidP="004C6FED">
            <w:pPr>
              <w:pStyle w:val="Default"/>
              <w:numPr>
                <w:ilvl w:val="0"/>
                <w:numId w:val="31"/>
              </w:numPr>
              <w:ind w:left="170" w:hanging="170"/>
              <w:rPr>
                <w:rFonts w:ascii="Verdana" w:hAnsi="Verdana"/>
                <w:color w:val="auto"/>
                <w:sz w:val="18"/>
                <w:szCs w:val="18"/>
              </w:rPr>
            </w:pPr>
            <w:r w:rsidRPr="008F4AD8">
              <w:rPr>
                <w:rFonts w:ascii="Verdana" w:hAnsi="Verdana"/>
                <w:color w:val="auto"/>
                <w:sz w:val="18"/>
                <w:szCs w:val="18"/>
              </w:rPr>
              <w:t xml:space="preserve">Solve simple algebraic equations </w:t>
            </w:r>
          </w:p>
          <w:p w14:paraId="037FFDF0" w14:textId="77777777" w:rsidR="00613430" w:rsidRPr="008F4AD8" w:rsidRDefault="00613430" w:rsidP="004C6FED">
            <w:pPr>
              <w:pStyle w:val="Default"/>
              <w:numPr>
                <w:ilvl w:val="0"/>
                <w:numId w:val="31"/>
              </w:numPr>
              <w:ind w:left="170" w:hanging="170"/>
              <w:rPr>
                <w:rFonts w:ascii="Verdana" w:hAnsi="Verdana"/>
                <w:color w:val="auto"/>
                <w:sz w:val="18"/>
                <w:szCs w:val="18"/>
              </w:rPr>
            </w:pPr>
            <w:r w:rsidRPr="008F4AD8">
              <w:rPr>
                <w:rFonts w:ascii="Verdana" w:hAnsi="Verdana"/>
                <w:color w:val="auto"/>
                <w:sz w:val="18"/>
                <w:szCs w:val="18"/>
              </w:rPr>
              <w:t>Visualise and represent 2D and 3D forms including two-dimensional representations of 3D objects</w:t>
            </w:r>
            <w:r w:rsidRPr="008F4AD8">
              <w:rPr>
                <w:color w:val="auto"/>
                <w:sz w:val="23"/>
                <w:szCs w:val="23"/>
              </w:rPr>
              <w:t xml:space="preserve"> </w:t>
            </w:r>
          </w:p>
        </w:tc>
        <w:tc>
          <w:tcPr>
            <w:tcW w:w="0" w:type="auto"/>
          </w:tcPr>
          <w:p w14:paraId="603D95FC" w14:textId="77777777" w:rsidR="00613430" w:rsidRPr="00EF32F4" w:rsidRDefault="00613430" w:rsidP="001E2259">
            <w:pPr>
              <w:rPr>
                <w:rFonts w:ascii="Verdana" w:hAnsi="Verdana"/>
                <w:sz w:val="18"/>
                <w:szCs w:val="18"/>
              </w:rPr>
            </w:pPr>
            <w:r w:rsidRPr="00EF32F4">
              <w:rPr>
                <w:rFonts w:ascii="Verdana" w:hAnsi="Verdana"/>
                <w:sz w:val="18"/>
                <w:szCs w:val="18"/>
              </w:rPr>
              <w:t>tbc</w:t>
            </w:r>
          </w:p>
        </w:tc>
      </w:tr>
    </w:tbl>
    <w:p w14:paraId="348ED1F6" w14:textId="77777777" w:rsidR="00613430" w:rsidRDefault="00613430" w:rsidP="00613430"/>
    <w:p w14:paraId="6619A434" w14:textId="77777777" w:rsidR="00613430" w:rsidRDefault="00613430" w:rsidP="00613430">
      <w:r>
        <w:br w:type="page"/>
      </w:r>
    </w:p>
    <w:tbl>
      <w:tblPr>
        <w:tblStyle w:val="TableGrid"/>
        <w:tblW w:w="0" w:type="auto"/>
        <w:tblLook w:val="04A0" w:firstRow="1" w:lastRow="0" w:firstColumn="1" w:lastColumn="0" w:noHBand="0" w:noVBand="1"/>
      </w:tblPr>
      <w:tblGrid>
        <w:gridCol w:w="7521"/>
        <w:gridCol w:w="3912"/>
        <w:gridCol w:w="2737"/>
      </w:tblGrid>
      <w:tr w:rsidR="00613430" w:rsidRPr="00EF32F4" w14:paraId="7ABC9B7C" w14:textId="77777777" w:rsidTr="001E2259">
        <w:tc>
          <w:tcPr>
            <w:tcW w:w="0" w:type="auto"/>
            <w:gridSpan w:val="3"/>
          </w:tcPr>
          <w:p w14:paraId="00BD56EE" w14:textId="64AAE645" w:rsidR="00613430" w:rsidRPr="00EF32F4" w:rsidRDefault="00613430" w:rsidP="001E2259">
            <w:pPr>
              <w:rPr>
                <w:rFonts w:ascii="Verdana" w:hAnsi="Verdana"/>
                <w:b/>
                <w:sz w:val="18"/>
                <w:szCs w:val="18"/>
              </w:rPr>
            </w:pPr>
            <w:r w:rsidRPr="00EF32F4">
              <w:rPr>
                <w:rFonts w:ascii="Verdana" w:hAnsi="Verdana"/>
                <w:b/>
                <w:sz w:val="18"/>
                <w:szCs w:val="18"/>
              </w:rPr>
              <w:lastRenderedPageBreak/>
              <w:t>Lesson SP1</w:t>
            </w:r>
            <w:r>
              <w:rPr>
                <w:rFonts w:ascii="Verdana" w:hAnsi="Verdana"/>
                <w:b/>
                <w:sz w:val="18"/>
                <w:szCs w:val="18"/>
              </w:rPr>
              <w:t>5</w:t>
            </w:r>
            <w:r w:rsidRPr="00EF32F4">
              <w:rPr>
                <w:rFonts w:ascii="Verdana" w:hAnsi="Verdana"/>
                <w:b/>
                <w:sz w:val="18"/>
                <w:szCs w:val="18"/>
              </w:rPr>
              <w:t>d</w:t>
            </w:r>
            <w:r w:rsidR="004C6FED">
              <w:rPr>
                <w:rFonts w:ascii="Verdana" w:hAnsi="Verdana"/>
                <w:b/>
                <w:sz w:val="18"/>
                <w:szCs w:val="18"/>
              </w:rPr>
              <w:t xml:space="preserve"> (2 hours)</w:t>
            </w:r>
          </w:p>
        </w:tc>
      </w:tr>
      <w:tr w:rsidR="00613430" w:rsidRPr="00EF32F4" w14:paraId="5BA3D495" w14:textId="77777777" w:rsidTr="001E2259">
        <w:tc>
          <w:tcPr>
            <w:tcW w:w="7655" w:type="dxa"/>
          </w:tcPr>
          <w:p w14:paraId="30A5D8A3" w14:textId="77777777" w:rsidR="00613430" w:rsidRPr="00EF32F4" w:rsidRDefault="00613430" w:rsidP="001E2259">
            <w:pPr>
              <w:rPr>
                <w:rFonts w:ascii="Verdana" w:hAnsi="Verdana"/>
                <w:b/>
                <w:sz w:val="18"/>
                <w:szCs w:val="18"/>
              </w:rPr>
            </w:pPr>
            <w:r w:rsidRPr="00EF32F4">
              <w:rPr>
                <w:rFonts w:ascii="Verdana" w:hAnsi="Verdana"/>
                <w:b/>
                <w:sz w:val="18"/>
                <w:szCs w:val="18"/>
              </w:rPr>
              <w:t>Specification points</w:t>
            </w:r>
          </w:p>
        </w:tc>
        <w:tc>
          <w:tcPr>
            <w:tcW w:w="3969" w:type="dxa"/>
          </w:tcPr>
          <w:p w14:paraId="6574BC81" w14:textId="77777777" w:rsidR="00613430" w:rsidRPr="00EF32F4" w:rsidRDefault="00613430" w:rsidP="001E2259">
            <w:pPr>
              <w:rPr>
                <w:rFonts w:ascii="Verdana" w:hAnsi="Verdana"/>
                <w:b/>
                <w:sz w:val="18"/>
                <w:szCs w:val="18"/>
              </w:rPr>
            </w:pPr>
            <w:r w:rsidRPr="00EF32F4">
              <w:rPr>
                <w:rFonts w:ascii="Verdana" w:hAnsi="Verdana"/>
                <w:b/>
                <w:sz w:val="18"/>
                <w:szCs w:val="18"/>
              </w:rPr>
              <w:t>Maths skills</w:t>
            </w:r>
          </w:p>
        </w:tc>
        <w:tc>
          <w:tcPr>
            <w:tcW w:w="2772" w:type="dxa"/>
          </w:tcPr>
          <w:p w14:paraId="4A709228" w14:textId="77777777" w:rsidR="00613430" w:rsidRPr="00EF32F4" w:rsidRDefault="00613430" w:rsidP="001E2259">
            <w:pPr>
              <w:rPr>
                <w:rFonts w:ascii="Verdana" w:hAnsi="Verdana"/>
                <w:b/>
                <w:sz w:val="18"/>
                <w:szCs w:val="18"/>
              </w:rPr>
            </w:pPr>
            <w:r w:rsidRPr="00EF32F4">
              <w:rPr>
                <w:rFonts w:ascii="Verdana" w:hAnsi="Verdana"/>
                <w:b/>
                <w:sz w:val="18"/>
                <w:szCs w:val="18"/>
              </w:rPr>
              <w:t>Practicals</w:t>
            </w:r>
          </w:p>
        </w:tc>
      </w:tr>
      <w:tr w:rsidR="00613430" w:rsidRPr="00EF32F4" w14:paraId="6E863A66" w14:textId="77777777" w:rsidTr="001E2259">
        <w:tc>
          <w:tcPr>
            <w:tcW w:w="7655" w:type="dxa"/>
          </w:tcPr>
          <w:p w14:paraId="371F3FFB" w14:textId="77777777" w:rsidR="00613430" w:rsidRPr="008F4AD8" w:rsidRDefault="00613430" w:rsidP="001E2259">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b/>
                <w:sz w:val="18"/>
                <w:szCs w:val="18"/>
              </w:rPr>
              <w:t>P1</w:t>
            </w:r>
            <w:r>
              <w:rPr>
                <w:rFonts w:ascii="Verdana" w:eastAsia="Times New Roman" w:hAnsi="Verdana" w:cs="Arial"/>
                <w:b/>
                <w:sz w:val="18"/>
                <w:szCs w:val="18"/>
              </w:rPr>
              <w:t>5</w:t>
            </w:r>
            <w:r w:rsidRPr="008F4AD8">
              <w:rPr>
                <w:rFonts w:ascii="Verdana" w:eastAsia="Times New Roman" w:hAnsi="Verdana" w:cs="Arial"/>
                <w:b/>
                <w:sz w:val="18"/>
                <w:szCs w:val="18"/>
              </w:rPr>
              <w:t xml:space="preserve">.13P: </w:t>
            </w:r>
            <w:r w:rsidRPr="008F4AD8">
              <w:rPr>
                <w:rFonts w:ascii="Verdana" w:hAnsi="Verdana"/>
                <w:b/>
                <w:sz w:val="18"/>
                <w:szCs w:val="18"/>
              </w:rPr>
              <w:t>Explain why the pressure in liquids varies with density and depth</w:t>
            </w:r>
          </w:p>
          <w:p w14:paraId="44E65095" w14:textId="77777777" w:rsidR="00613430" w:rsidRPr="008F4AD8" w:rsidRDefault="00613430" w:rsidP="001E2259">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b/>
                <w:sz w:val="18"/>
                <w:szCs w:val="18"/>
              </w:rPr>
              <w:t>P1</w:t>
            </w:r>
            <w:r>
              <w:rPr>
                <w:rFonts w:ascii="Verdana" w:eastAsia="Times New Roman" w:hAnsi="Verdana" w:cs="Arial"/>
                <w:b/>
                <w:sz w:val="18"/>
                <w:szCs w:val="18"/>
              </w:rPr>
              <w:t>5</w:t>
            </w:r>
            <w:r w:rsidRPr="008F4AD8">
              <w:rPr>
                <w:rFonts w:ascii="Verdana" w:eastAsia="Times New Roman" w:hAnsi="Verdana" w:cs="Arial"/>
                <w:b/>
                <w:sz w:val="18"/>
                <w:szCs w:val="18"/>
              </w:rPr>
              <w:t xml:space="preserve">.14P: </w:t>
            </w:r>
            <w:r w:rsidRPr="008F4AD8">
              <w:rPr>
                <w:rFonts w:ascii="Verdana" w:hAnsi="Verdana"/>
                <w:b/>
                <w:sz w:val="18"/>
                <w:szCs w:val="18"/>
              </w:rPr>
              <w:t xml:space="preserve">Use the equation to calculate the magnitude of the pressure in liquids and calculate the differences in pressure at different depths in a liquid: </w:t>
            </w:r>
          </w:p>
          <w:p w14:paraId="52AE3A25" w14:textId="77777777" w:rsidR="00613430" w:rsidRPr="008F4AD8" w:rsidRDefault="00613430" w:rsidP="001E2259">
            <w:pPr>
              <w:pStyle w:val="ListParagraph"/>
              <w:spacing w:after="0" w:line="240" w:lineRule="auto"/>
              <w:ind w:left="171"/>
              <w:rPr>
                <w:rFonts w:ascii="Verdana" w:hAnsi="Verdana"/>
                <w:b/>
                <w:sz w:val="18"/>
                <w:szCs w:val="18"/>
              </w:rPr>
            </w:pPr>
            <w:r w:rsidRPr="008F4AD8">
              <w:rPr>
                <w:rFonts w:ascii="Verdana" w:hAnsi="Verdana"/>
                <w:b/>
                <w:sz w:val="18"/>
                <w:szCs w:val="18"/>
              </w:rPr>
              <w:t xml:space="preserve">pressure due to a column of liquid (pascal, Pa) = height of column (metre, m) × density of liquid (kilograms per cubic metre, kg/m3) × gravitational field strength (newton per kilogram, N/kg) </w:t>
            </w:r>
          </w:p>
          <w:p w14:paraId="00F98B5E" w14:textId="77777777" w:rsidR="00613430" w:rsidRPr="008F4AD8" w:rsidRDefault="00613430" w:rsidP="001E2259">
            <w:pPr>
              <w:pStyle w:val="ListParagraph"/>
              <w:spacing w:after="0" w:line="240" w:lineRule="auto"/>
              <w:ind w:left="171"/>
              <w:rPr>
                <w:rFonts w:ascii="Verdana" w:eastAsia="Times New Roman" w:hAnsi="Verdana" w:cs="Arial"/>
                <w:b/>
                <w:sz w:val="18"/>
                <w:szCs w:val="18"/>
              </w:rPr>
            </w:pPr>
            <w:r w:rsidRPr="008F4AD8">
              <w:rPr>
                <w:rFonts w:ascii="Verdana" w:hAnsi="Verdana"/>
                <w:b/>
                <w:i/>
                <w:sz w:val="18"/>
                <w:szCs w:val="18"/>
              </w:rPr>
              <w:t>P</w:t>
            </w:r>
            <w:r w:rsidRPr="008F4AD8">
              <w:rPr>
                <w:rFonts w:ascii="Verdana" w:hAnsi="Verdana"/>
                <w:b/>
                <w:sz w:val="18"/>
                <w:szCs w:val="18"/>
              </w:rPr>
              <w:t xml:space="preserve"> = </w:t>
            </w:r>
            <w:r w:rsidRPr="008F4AD8">
              <w:rPr>
                <w:rFonts w:ascii="Verdana" w:hAnsi="Verdana"/>
                <w:b/>
                <w:i/>
                <w:sz w:val="18"/>
                <w:szCs w:val="18"/>
              </w:rPr>
              <w:t>h</w:t>
            </w:r>
            <w:r w:rsidRPr="008F4AD8">
              <w:rPr>
                <w:rFonts w:ascii="Verdana" w:hAnsi="Verdana"/>
                <w:b/>
                <w:sz w:val="18"/>
                <w:szCs w:val="18"/>
              </w:rPr>
              <w:t xml:space="preserve"> × </w:t>
            </w:r>
            <w:r w:rsidRPr="008F4AD8">
              <w:rPr>
                <w:rFonts w:ascii="Verdana" w:hAnsi="Verdana"/>
                <w:b/>
                <w:i/>
                <w:sz w:val="18"/>
                <w:szCs w:val="18"/>
              </w:rPr>
              <w:t>ρ</w:t>
            </w:r>
            <w:r w:rsidRPr="008F4AD8">
              <w:rPr>
                <w:rFonts w:ascii="Verdana" w:hAnsi="Verdana"/>
                <w:b/>
                <w:sz w:val="18"/>
                <w:szCs w:val="18"/>
              </w:rPr>
              <w:t xml:space="preserve"> × </w:t>
            </w:r>
            <w:r w:rsidRPr="008F4AD8">
              <w:rPr>
                <w:rFonts w:ascii="Verdana" w:hAnsi="Verdana"/>
                <w:b/>
                <w:i/>
                <w:sz w:val="18"/>
                <w:szCs w:val="18"/>
              </w:rPr>
              <w:t>g</w:t>
            </w:r>
          </w:p>
          <w:p w14:paraId="0064342C" w14:textId="77777777" w:rsidR="00613430" w:rsidRPr="008F4AD8" w:rsidRDefault="00613430" w:rsidP="001E2259">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b/>
                <w:sz w:val="18"/>
                <w:szCs w:val="18"/>
              </w:rPr>
              <w:t>P1</w:t>
            </w:r>
            <w:r>
              <w:rPr>
                <w:rFonts w:ascii="Verdana" w:eastAsia="Times New Roman" w:hAnsi="Verdana" w:cs="Arial"/>
                <w:b/>
                <w:sz w:val="18"/>
                <w:szCs w:val="18"/>
              </w:rPr>
              <w:t>5</w:t>
            </w:r>
            <w:r w:rsidRPr="008F4AD8">
              <w:rPr>
                <w:rFonts w:ascii="Verdana" w:eastAsia="Times New Roman" w:hAnsi="Verdana" w:cs="Arial"/>
                <w:b/>
                <w:sz w:val="18"/>
                <w:szCs w:val="18"/>
              </w:rPr>
              <w:t xml:space="preserve">.15P: </w:t>
            </w:r>
            <w:r w:rsidRPr="008F4AD8">
              <w:rPr>
                <w:rFonts w:ascii="Verdana" w:hAnsi="Verdana"/>
                <w:b/>
                <w:sz w:val="18"/>
                <w:szCs w:val="18"/>
              </w:rPr>
              <w:t>Explain why an object in a fluid is subject to an upwards force (upthrust) and relate this to examples including objects that are fully immersed in a fluid (liquid or gas) or partially immersed in a liquid</w:t>
            </w:r>
          </w:p>
          <w:p w14:paraId="1F32371B" w14:textId="77777777" w:rsidR="00613430" w:rsidRPr="008F4AD8" w:rsidRDefault="00613430" w:rsidP="001E2259">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b/>
                <w:sz w:val="18"/>
                <w:szCs w:val="18"/>
              </w:rPr>
              <w:t>P1</w:t>
            </w:r>
            <w:r>
              <w:rPr>
                <w:rFonts w:ascii="Verdana" w:eastAsia="Times New Roman" w:hAnsi="Verdana" w:cs="Arial"/>
                <w:b/>
                <w:sz w:val="18"/>
                <w:szCs w:val="18"/>
              </w:rPr>
              <w:t>5</w:t>
            </w:r>
            <w:r w:rsidRPr="008F4AD8">
              <w:rPr>
                <w:rFonts w:ascii="Verdana" w:eastAsia="Times New Roman" w:hAnsi="Verdana" w:cs="Arial"/>
                <w:b/>
                <w:sz w:val="18"/>
                <w:szCs w:val="18"/>
              </w:rPr>
              <w:t xml:space="preserve">.16P: </w:t>
            </w:r>
            <w:r w:rsidRPr="008F4AD8">
              <w:rPr>
                <w:rFonts w:ascii="Verdana" w:hAnsi="Verdana"/>
                <w:b/>
                <w:sz w:val="18"/>
                <w:szCs w:val="18"/>
              </w:rPr>
              <w:t>Recall that the upthrust is equal to the weight of fluid displaced</w:t>
            </w:r>
          </w:p>
          <w:p w14:paraId="6478D1D8" w14:textId="77777777" w:rsidR="00613430" w:rsidRPr="008F4AD8" w:rsidRDefault="00613430" w:rsidP="001E2259">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b/>
                <w:sz w:val="18"/>
                <w:szCs w:val="18"/>
              </w:rPr>
              <w:t>P1</w:t>
            </w:r>
            <w:r>
              <w:rPr>
                <w:rFonts w:ascii="Verdana" w:eastAsia="Times New Roman" w:hAnsi="Verdana" w:cs="Arial"/>
                <w:b/>
                <w:sz w:val="18"/>
                <w:szCs w:val="18"/>
              </w:rPr>
              <w:t>5</w:t>
            </w:r>
            <w:r w:rsidRPr="008F4AD8">
              <w:rPr>
                <w:rFonts w:ascii="Verdana" w:eastAsia="Times New Roman" w:hAnsi="Verdana" w:cs="Arial"/>
                <w:b/>
                <w:sz w:val="18"/>
                <w:szCs w:val="18"/>
              </w:rPr>
              <w:t xml:space="preserve">.17P: </w:t>
            </w:r>
            <w:r w:rsidRPr="008F4AD8">
              <w:rPr>
                <w:rFonts w:ascii="Verdana" w:hAnsi="Verdana"/>
                <w:b/>
                <w:sz w:val="18"/>
                <w:szCs w:val="18"/>
              </w:rPr>
              <w:t>Explain how the factors (upthrust, weight, density of fluid) influence whether an object will float or sink</w:t>
            </w:r>
          </w:p>
        </w:tc>
        <w:tc>
          <w:tcPr>
            <w:tcW w:w="3969" w:type="dxa"/>
          </w:tcPr>
          <w:p w14:paraId="0A174767" w14:textId="77777777" w:rsidR="00613430" w:rsidRPr="008F4AD8" w:rsidRDefault="00613430" w:rsidP="004C6FED">
            <w:pPr>
              <w:pStyle w:val="Default"/>
              <w:numPr>
                <w:ilvl w:val="0"/>
                <w:numId w:val="31"/>
              </w:numPr>
              <w:ind w:left="170" w:hanging="170"/>
              <w:rPr>
                <w:rFonts w:ascii="Verdana" w:hAnsi="Verdana"/>
                <w:color w:val="auto"/>
                <w:sz w:val="18"/>
                <w:szCs w:val="18"/>
              </w:rPr>
            </w:pPr>
            <w:r w:rsidRPr="008F4AD8">
              <w:rPr>
                <w:rFonts w:ascii="Verdana" w:hAnsi="Verdana"/>
                <w:color w:val="auto"/>
                <w:sz w:val="18"/>
                <w:szCs w:val="18"/>
              </w:rPr>
              <w:t>Substitute numerical values into algebraic equations using appropriate units for physical quantities</w:t>
            </w:r>
          </w:p>
          <w:p w14:paraId="3A1AFE87" w14:textId="77777777" w:rsidR="00613430" w:rsidRPr="008F4AD8" w:rsidRDefault="00613430" w:rsidP="004C6FED">
            <w:pPr>
              <w:pStyle w:val="Default"/>
              <w:numPr>
                <w:ilvl w:val="0"/>
                <w:numId w:val="31"/>
              </w:numPr>
              <w:ind w:left="170" w:hanging="170"/>
              <w:rPr>
                <w:rFonts w:ascii="Verdana" w:hAnsi="Verdana"/>
                <w:color w:val="auto"/>
                <w:sz w:val="18"/>
                <w:szCs w:val="18"/>
              </w:rPr>
            </w:pPr>
            <w:r w:rsidRPr="008F4AD8">
              <w:rPr>
                <w:rFonts w:ascii="Verdana" w:hAnsi="Verdana"/>
                <w:color w:val="auto"/>
                <w:sz w:val="18"/>
                <w:szCs w:val="18"/>
              </w:rPr>
              <w:t>Solve simple algebraic equations</w:t>
            </w:r>
            <w:r w:rsidRPr="008F4AD8">
              <w:rPr>
                <w:color w:val="auto"/>
                <w:sz w:val="23"/>
                <w:szCs w:val="23"/>
              </w:rPr>
              <w:t xml:space="preserve"> </w:t>
            </w:r>
          </w:p>
        </w:tc>
        <w:tc>
          <w:tcPr>
            <w:tcW w:w="2772" w:type="dxa"/>
          </w:tcPr>
          <w:p w14:paraId="38A35F27" w14:textId="77777777" w:rsidR="00613430" w:rsidRPr="00EF32F4" w:rsidRDefault="00613430" w:rsidP="001E2259">
            <w:pPr>
              <w:rPr>
                <w:rFonts w:ascii="Verdana" w:hAnsi="Verdana"/>
                <w:sz w:val="18"/>
                <w:szCs w:val="18"/>
              </w:rPr>
            </w:pPr>
            <w:r w:rsidRPr="00CD3BAD">
              <w:rPr>
                <w:rFonts w:ascii="Verdana" w:hAnsi="Verdana" w:cs="Verdana"/>
                <w:i/>
                <w:sz w:val="18"/>
                <w:szCs w:val="18"/>
                <w:lang w:eastAsia="en-GB"/>
              </w:rPr>
              <w:t>Suggested practical</w:t>
            </w:r>
            <w:r>
              <w:rPr>
                <w:rFonts w:ascii="Verdana" w:hAnsi="Verdana" w:cs="Verdana"/>
                <w:sz w:val="18"/>
                <w:szCs w:val="18"/>
                <w:lang w:eastAsia="en-GB"/>
              </w:rPr>
              <w:t>: Investigate the upthrust on objects in different liquids.</w:t>
            </w:r>
          </w:p>
        </w:tc>
      </w:tr>
    </w:tbl>
    <w:p w14:paraId="2E7B5617" w14:textId="77777777" w:rsidR="00613430" w:rsidRDefault="00613430" w:rsidP="00613430"/>
    <w:p w14:paraId="250BD03B" w14:textId="43418D74" w:rsidR="000F6D8A" w:rsidRDefault="000F6D8A" w:rsidP="00613430">
      <w:pPr>
        <w:rPr>
          <w:rFonts w:ascii="Verdana" w:eastAsia="Verdana" w:hAnsi="Verdana" w:cs="Verdana"/>
          <w:sz w:val="18"/>
          <w:szCs w:val="18"/>
        </w:rPr>
      </w:pPr>
    </w:p>
    <w:p w14:paraId="4B010690" w14:textId="77777777" w:rsidR="000F6D8A" w:rsidRDefault="000F6D8A" w:rsidP="00234FD9">
      <w:pPr>
        <w:rPr>
          <w:rFonts w:ascii="Verdana" w:eastAsia="Verdana" w:hAnsi="Verdana" w:cs="Verdana"/>
          <w:sz w:val="18"/>
          <w:szCs w:val="18"/>
        </w:rPr>
      </w:pPr>
    </w:p>
    <w:p w14:paraId="01659B2E" w14:textId="77777777" w:rsidR="000F6D8A" w:rsidRDefault="000F6D8A" w:rsidP="00234FD9">
      <w:pPr>
        <w:rPr>
          <w:rFonts w:ascii="Verdana" w:eastAsia="Verdana" w:hAnsi="Verdana" w:cs="Verdana"/>
          <w:sz w:val="18"/>
          <w:szCs w:val="18"/>
        </w:rPr>
      </w:pPr>
    </w:p>
    <w:p w14:paraId="2C01CFDC" w14:textId="254931C0" w:rsidR="00234FD9" w:rsidRPr="00234FD9" w:rsidRDefault="00234FD9" w:rsidP="00234FD9">
      <w:pPr>
        <w:rPr>
          <w:sz w:val="18"/>
          <w:szCs w:val="18"/>
        </w:rPr>
      </w:pPr>
      <w:r w:rsidRPr="00234FD9">
        <w:rPr>
          <w:rFonts w:ascii="Verdana" w:eastAsia="Verdana" w:hAnsi="Verdana" w:cs="Verdana"/>
          <w:sz w:val="18"/>
          <w:szCs w:val="18"/>
        </w:rPr>
        <w:t>Written by Mark Levesley and Penny Johnson.</w:t>
      </w:r>
    </w:p>
    <w:p w14:paraId="5C8FFACB" w14:textId="77777777" w:rsidR="00234FD9" w:rsidRPr="00234FD9" w:rsidRDefault="00234FD9" w:rsidP="00234FD9">
      <w:pPr>
        <w:rPr>
          <w:sz w:val="18"/>
          <w:szCs w:val="18"/>
        </w:rPr>
      </w:pPr>
    </w:p>
    <w:p w14:paraId="40482D62" w14:textId="4183390B" w:rsidR="00234FD9" w:rsidRPr="00234FD9" w:rsidRDefault="00234FD9" w:rsidP="00234FD9">
      <w:pPr>
        <w:pStyle w:val="BodyText1"/>
        <w:rPr>
          <w:b/>
          <w:sz w:val="18"/>
          <w:szCs w:val="18"/>
        </w:rPr>
      </w:pPr>
      <w:r w:rsidRPr="00234FD9">
        <w:rPr>
          <w:rFonts w:eastAsia="Verdana" w:cs="Verdana"/>
          <w:sz w:val="18"/>
          <w:szCs w:val="18"/>
        </w:rPr>
        <w:t>Some content is adapted from existing material originally authored by James de Winter and Miles Hudson. Used with permission.</w:t>
      </w:r>
    </w:p>
    <w:p w14:paraId="1B83BAAB" w14:textId="77777777" w:rsidR="00E17B7D" w:rsidRDefault="00E17B7D" w:rsidP="008A5840">
      <w:pPr>
        <w:pStyle w:val="text"/>
      </w:pPr>
    </w:p>
    <w:sectPr w:rsidR="00E17B7D" w:rsidSect="001C1099">
      <w:headerReference w:type="even" r:id="rId10"/>
      <w:headerReference w:type="default" r:id="rId11"/>
      <w:footerReference w:type="even" r:id="rId12"/>
      <w:footerReference w:type="default" r:id="rId13"/>
      <w:headerReference w:type="first" r:id="rId14"/>
      <w:footerReference w:type="first" r:id="rId15"/>
      <w:pgSz w:w="16840" w:h="11900" w:orient="landscape" w:code="9"/>
      <w:pgMar w:top="1418" w:right="1418" w:bottom="1418" w:left="1134" w:header="567" w:footer="567" w:gutter="0"/>
      <w:cols w:space="708"/>
      <w:titlePg/>
      <w:docGrid w:linePitch="326"/>
    </w:sectPr>
  </w:body>
</w:document>
</file>

<file path=word/customizations.xml><?xml version="1.0" encoding="utf-8"?>
<wne:tcg xmlns:r="http://schemas.openxmlformats.org/officeDocument/2006/relationships" xmlns:wne="http://schemas.microsoft.com/office/word/2006/wordml">
  <wne:keymaps>
    <wne:keymap wne:kcmPrimary="0261">
      <wne:acd wne:acdName="acd0"/>
    </wne:keymap>
    <wne:keymap wne:kcmPrimary="0262">
      <wne:acd wne:acdName="acd4"/>
    </wne:keymap>
    <wne:keymap wne:kcmPrimary="0263">
      <wne:acd wne:acdName="acd7"/>
    </wne:keymap>
    <wne:keymap wne:kcmPrimary="0264">
      <wne:acd wne:acdName="acd36"/>
    </wne:keymap>
    <wne:keymap wne:kcmPrimary="0265">
      <wne:acd wne:acdName="acd37"/>
    </wne:keymap>
    <wne:keymap wne:kcmPrimary="0266">
      <wne:acd wne:acdName="acd20"/>
    </wne:keymap>
    <wne:keymap wne:kcmPrimary="0267">
      <wne:acd wne:acdName="acd29"/>
    </wne:keymap>
    <wne:keymap wne:kcmPrimary="0268">
      <wne:acd wne:acdName="acd23"/>
    </wne:keymap>
    <wne:keymap wne:kcmPrimary="02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Manifest>
    <wne:toolbarData r:id="rId1"/>
  </wne:toolbars>
  <wne:acds>
    <wne:acd wne:argValue="AgBBACAAaABlAGEAZAA=" wne:acdName="acd0" wne:fciIndexBasedOn="0065"/>
    <wne:acd wne:argValue="AgBhAC8AdwAgAHMAbQBhAGwAbAAgAHMAcABhAGMAZQA=" wne:acdName="acd1" wne:fciIndexBasedOn="0065"/>
    <wne:acd wne:acdName="acd2" wne:fciIndexBasedOn="0065"/>
    <wne:acd wne:acdName="acd3" wne:fciIndexBasedOn="0065"/>
    <wne:acd wne:argValue="AgBCACAAaABlAGEAZAA=" wne:acdName="acd4" wne:fciIndexBasedOn="0065"/>
    <wne:acd wne:acdName="acd5" wne:fciIndexBasedOn="0065"/>
    <wne:acd wne:acdName="acd6" wne:fciIndexBasedOn="0065"/>
    <wne:acd wne:argValue="AgBDACAAaABlAGEAZAA=" wne:acdName="acd7" wne:fciIndexBasedOn="0065"/>
    <wne:acd wne:acdName="acd8" wne:fciIndexBasedOn="0065"/>
    <wne:acd wne:argValue="AgBDAHIAbwBzAHMAIAByAGUAZgBlAHIAZQBuAGMAZQA=" wne:acdName="acd9" wne:fciIndexBasedOn="0065"/>
    <wne:acd wne:argValue="AgBGAGUAYQB0AHUAcgBlACAAMQAgAGgAZQBhAGQA" wne:acdName="acd10" wne:fciIndexBasedOn="0065"/>
    <wne:acd wne:argValue="AgBGAGUAYQB0AHUAcgBlACAAMQAgAHMAdQBiAC0AaABlAGEAZAA=" wne:acdName="acd11" wne:fciIndexBasedOn="0065"/>
    <wne:acd wne:argValue="AgBGAGUAYQB0AHUAcgBlACAAMQAgAHQAZQB4AHQA"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GAGUAYQB0AHUAcgBlACAAMgAgAGgAZQBhAGQA" wne:acdName="acd15" wne:fciIndexBasedOn="0065"/>
    <wne:acd wne:argValue="AgBGAGUAYQB0AHUAcgBlACAAMgAgAHMAdQBiAC0AaABlAGEAZAA=" wne:acdName="acd16" wne:fciIndexBasedOn="0065"/>
    <wne:acd wne:argValue="AgBGAGUAYQB0AHUAcgBlACAAMgAgAHQAZQB4AHQA" wne:acdName="acd17" wne:fciIndexBasedOn="0065"/>
    <wne:acd wne:argValue="AgBGAGUAYQB0AHUAcgBlACAAMgAgAHQAZQB4AHQAIABiAHUAbABsAGUAdABzAA==" wne:acdName="acd18" wne:fciIndexBasedOn="0065"/>
    <wne:acd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UAGUAeAB0ACAAbwBuACAAdwByAGkAdABpAG4AZwAgAGwAaQBuAGUA" wne:acdName="acd25" wne:fciIndexBasedOn="0065"/>
    <wne:acd wne:argValue="AgBVAG4AaQB0ACAAaABlAGEAZAA=" wne:acdName="acd26" wne:fciIndexBasedOn="0065"/>
    <wne:acd wne:argValue="AgBBAGwAcABoAGEAIABsAGkAcwB0AA==" wne:acdName="acd27" wne:fciIndexBasedOn="0065"/>
    <wne:acd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UAGEAYgBsAGUAIAA0AA==" wne:acdName="acd33" wne:fciIndexBasedOn="0065"/>
    <wne:acd wne:acdName="acd34" wne:fciIndexBasedOn="0065"/>
    <wne:acd wne:argValue="AgBGAGUAYQB0AHUAcgBlACAAMgAgAHQAZQB4AHQAIABuAHUAbQBiAGUAcgBlAGQAIABsAGkAcwB0&#10;AA==" wne:acdName="acd35" wne:fciIndexBasedOn="0065"/>
    <wne:acd wne:argValue="AgB0AGUAeAB0AA==" wne:acdName="acd36" wne:fciIndexBasedOn="0065"/>
    <wne:acd wne:argValue="AgB0AGUAeAB0ACAAYgB1AGwAbABlAHQAcwA=" wne:acdName="acd3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FD6B91" w14:textId="77777777" w:rsidR="00E470F3" w:rsidRDefault="00E470F3">
      <w:r>
        <w:separator/>
      </w:r>
    </w:p>
  </w:endnote>
  <w:endnote w:type="continuationSeparator" w:id="0">
    <w:p w14:paraId="52787974" w14:textId="77777777" w:rsidR="00E470F3" w:rsidRDefault="00E4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NeueLT Pro 55 Roman">
    <w:altName w:val="HelveticaNeueLT Pro 55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ArialMT">
    <w:altName w:val="Times New Roman"/>
    <w:panose1 w:val="00000000000000000000"/>
    <w:charset w:val="00"/>
    <w:family w:val="swiss"/>
    <w:notTrueType/>
    <w:pitch w:val="default"/>
    <w:sig w:usb0="00000003" w:usb1="08070000" w:usb2="00000010" w:usb3="00000000" w:csb0="0002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8A999E" w14:textId="77777777" w:rsidR="000B572E" w:rsidRDefault="000B572E" w:rsidP="001C1099">
    <w:pPr>
      <w:pStyle w:val="Footer"/>
    </w:pPr>
    <w:r w:rsidRPr="00EE6625">
      <w:t xml:space="preserve">© Pearson </w:t>
    </w:r>
    <w:r w:rsidRPr="00EE6625">
      <w:rPr>
        <w:noProof/>
        <w:szCs w:val="50"/>
        <w:lang w:eastAsia="en-GB"/>
      </w:rPr>
      <w:t>Education</w:t>
    </w:r>
    <w:r>
      <w:t xml:space="preserve"> Ltd 2015</w:t>
    </w:r>
    <w:r w:rsidRPr="00EE6625">
      <w:t>.</w:t>
    </w:r>
  </w:p>
  <w:p w14:paraId="06341D11" w14:textId="77777777" w:rsidR="000B572E" w:rsidRDefault="000B572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14E91" w14:textId="77777777" w:rsidR="000B572E" w:rsidRDefault="000B572E" w:rsidP="001C1099">
    <w:pPr>
      <w:pStyle w:val="Footer"/>
    </w:pPr>
    <w:r w:rsidRPr="00EE6625">
      <w:t xml:space="preserve">© Pearson </w:t>
    </w:r>
    <w:r w:rsidRPr="00EE6625">
      <w:rPr>
        <w:noProof/>
        <w:szCs w:val="50"/>
        <w:lang w:eastAsia="en-GB"/>
      </w:rPr>
      <w:t>Education</w:t>
    </w:r>
    <w:r>
      <w:t xml:space="preserve"> Ltd 2015</w:t>
    </w:r>
    <w:r w:rsidRPr="00EE6625">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765BA5" w14:textId="77777777" w:rsidR="000B572E" w:rsidRDefault="000B572E">
    <w:pPr>
      <w:pStyle w:val="Footer"/>
    </w:pPr>
    <w:r>
      <w:rPr>
        <w:noProof/>
        <w:lang w:eastAsia="en-GB"/>
      </w:rPr>
      <w:drawing>
        <wp:anchor distT="0" distB="0" distL="114300" distR="114300" simplePos="0" relativeHeight="251658240" behindDoc="0" locked="0" layoutInCell="1" allowOverlap="1" wp14:anchorId="65705DF7" wp14:editId="22D1B183">
          <wp:simplePos x="0" y="0"/>
          <wp:positionH relativeFrom="page">
            <wp:posOffset>353695</wp:posOffset>
          </wp:positionH>
          <wp:positionV relativeFrom="page">
            <wp:posOffset>6950075</wp:posOffset>
          </wp:positionV>
          <wp:extent cx="10177145" cy="504190"/>
          <wp:effectExtent l="0" t="0" r="0" b="0"/>
          <wp:wrapNone/>
          <wp:docPr id="2" name="Picture 2" descr="PearsoBluen A4 landscape 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earsoBluen A4 landscape to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7145" cy="5041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108484" w14:textId="77777777" w:rsidR="00E470F3" w:rsidRDefault="00E470F3">
      <w:r>
        <w:separator/>
      </w:r>
    </w:p>
  </w:footnote>
  <w:footnote w:type="continuationSeparator" w:id="0">
    <w:p w14:paraId="6B7B8C3D" w14:textId="77777777" w:rsidR="00E470F3" w:rsidRDefault="00E470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501A9" w14:textId="1750FDF7" w:rsidR="000B572E" w:rsidRPr="00EE6625" w:rsidRDefault="000B572E" w:rsidP="00A24FC3">
    <w:pPr>
      <w:pStyle w:val="HeaderOdd"/>
    </w:pPr>
    <w:r>
      <w:t>Edexcel GCSE (9–1) in Physics scheme of work</w:t>
    </w:r>
  </w:p>
  <w:p w14:paraId="2D0D757B" w14:textId="77777777" w:rsidR="000B572E" w:rsidRPr="00A24FC3" w:rsidRDefault="000B572E" w:rsidP="00A24FC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7CE45" w14:textId="77777777" w:rsidR="000B572E" w:rsidRDefault="000B572E" w:rsidP="0063618A">
    <w:pPr>
      <w:pStyle w:val="Icon"/>
      <w:framePr w:wrap="around"/>
    </w:pPr>
  </w:p>
  <w:p w14:paraId="7951069A" w14:textId="5CA33C1A" w:rsidR="000B572E" w:rsidRPr="00EE6625" w:rsidRDefault="000B572E" w:rsidP="00EC4AE6">
    <w:pPr>
      <w:pStyle w:val="HeaderOdd"/>
    </w:pPr>
    <w:r>
      <w:t>Edexcel GCSE (9–1) in Physics scheme of work</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45288F" w14:textId="77777777" w:rsidR="000B572E" w:rsidRDefault="000B572E">
    <w:pPr>
      <w:pStyle w:val="Header"/>
    </w:pPr>
    <w:r>
      <w:rPr>
        <w:noProof/>
        <w:lang w:eastAsia="en-GB"/>
      </w:rPr>
      <w:drawing>
        <wp:anchor distT="0" distB="0" distL="114300" distR="114300" simplePos="0" relativeHeight="251657216" behindDoc="0" locked="0" layoutInCell="1" allowOverlap="1" wp14:anchorId="3766CE6E" wp14:editId="7E0A1FBC">
          <wp:simplePos x="0" y="0"/>
          <wp:positionH relativeFrom="column">
            <wp:posOffset>7510145</wp:posOffset>
          </wp:positionH>
          <wp:positionV relativeFrom="paragraph">
            <wp:posOffset>-6350</wp:posOffset>
          </wp:positionV>
          <wp:extent cx="1562100" cy="281940"/>
          <wp:effectExtent l="0" t="0" r="0"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1334"/>
                  <a:stretch>
                    <a:fillRect/>
                  </a:stretch>
                </pic:blipFill>
                <pic:spPr bwMode="auto">
                  <a:xfrm>
                    <a:off x="0" y="0"/>
                    <a:ext cx="1562100" cy="2819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053CA"/>
    <w:multiLevelType w:val="multilevel"/>
    <w:tmpl w:val="75D28C06"/>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 w15:restartNumberingAfterBreak="0">
    <w:nsid w:val="05FB2830"/>
    <w:multiLevelType w:val="hybridMultilevel"/>
    <w:tmpl w:val="E586C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44417D"/>
    <w:multiLevelType w:val="multilevel"/>
    <w:tmpl w:val="44723BB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 w15:restartNumberingAfterBreak="0">
    <w:nsid w:val="09830736"/>
    <w:multiLevelType w:val="multilevel"/>
    <w:tmpl w:val="B200358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 w15:restartNumberingAfterBreak="0">
    <w:nsid w:val="0C3E6A7C"/>
    <w:multiLevelType w:val="hybridMultilevel"/>
    <w:tmpl w:val="BD865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467D59"/>
    <w:multiLevelType w:val="hybridMultilevel"/>
    <w:tmpl w:val="05ACE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9D6F32"/>
    <w:multiLevelType w:val="multilevel"/>
    <w:tmpl w:val="29505346"/>
    <w:styleLink w:val="Listtable"/>
    <w:lvl w:ilvl="0">
      <w:start w:val="1"/>
      <w:numFmt w:val="decimal"/>
      <w:pStyle w:val="Table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9410486"/>
    <w:multiLevelType w:val="hybridMultilevel"/>
    <w:tmpl w:val="93FC8EFE"/>
    <w:lvl w:ilvl="0" w:tplc="1B48FCC8">
      <w:start w:val="1"/>
      <w:numFmt w:val="bullet"/>
      <w:pStyle w:val="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B00C07"/>
    <w:multiLevelType w:val="hybridMultilevel"/>
    <w:tmpl w:val="5134C934"/>
    <w:lvl w:ilvl="0" w:tplc="4E0A5C58">
      <w:start w:val="1"/>
      <w:numFmt w:val="decimal"/>
      <w:pStyle w:val="Numberedlist"/>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 w15:restartNumberingAfterBreak="0">
    <w:nsid w:val="1B937AE3"/>
    <w:multiLevelType w:val="multilevel"/>
    <w:tmpl w:val="3A56515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 w15:restartNumberingAfterBreak="0">
    <w:nsid w:val="1CB80171"/>
    <w:multiLevelType w:val="hybridMultilevel"/>
    <w:tmpl w:val="F7EA5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AA72CF"/>
    <w:multiLevelType w:val="hybridMultilevel"/>
    <w:tmpl w:val="9EB286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DF6B57"/>
    <w:multiLevelType w:val="hybridMultilevel"/>
    <w:tmpl w:val="50704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33112F"/>
    <w:multiLevelType w:val="hybridMultilevel"/>
    <w:tmpl w:val="C9381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634C4B"/>
    <w:multiLevelType w:val="hybridMultilevel"/>
    <w:tmpl w:val="FACAC444"/>
    <w:lvl w:ilvl="0" w:tplc="20D87318">
      <w:start w:val="1"/>
      <w:numFmt w:val="bullet"/>
      <w:pStyle w:val="Feature1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8A641C"/>
    <w:multiLevelType w:val="hybridMultilevel"/>
    <w:tmpl w:val="C96AA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E73277"/>
    <w:multiLevelType w:val="hybridMultilevel"/>
    <w:tmpl w:val="626C3A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AD6EB7"/>
    <w:multiLevelType w:val="hybridMultilevel"/>
    <w:tmpl w:val="85489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90493A"/>
    <w:multiLevelType w:val="hybridMultilevel"/>
    <w:tmpl w:val="009263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A37FED"/>
    <w:multiLevelType w:val="hybridMultilevel"/>
    <w:tmpl w:val="04209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F35B9C"/>
    <w:multiLevelType w:val="hybridMultilevel"/>
    <w:tmpl w:val="74E85E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3F3715"/>
    <w:multiLevelType w:val="multilevel"/>
    <w:tmpl w:val="80E43E76"/>
    <w:numStyleLink w:val="Listnum"/>
  </w:abstractNum>
  <w:abstractNum w:abstractNumId="22" w15:restartNumberingAfterBreak="0">
    <w:nsid w:val="370A45F9"/>
    <w:multiLevelType w:val="multilevel"/>
    <w:tmpl w:val="53C8B13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3" w15:restartNumberingAfterBreak="0">
    <w:nsid w:val="38026E5D"/>
    <w:multiLevelType w:val="hybridMultilevel"/>
    <w:tmpl w:val="483A3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353647"/>
    <w:multiLevelType w:val="hybridMultilevel"/>
    <w:tmpl w:val="017C5D0A"/>
    <w:lvl w:ilvl="0" w:tplc="08090001">
      <w:start w:val="1"/>
      <w:numFmt w:val="bullet"/>
      <w:lvlText w:val=""/>
      <w:lvlJc w:val="left"/>
      <w:pPr>
        <w:tabs>
          <w:tab w:val="num" w:pos="1365"/>
        </w:tabs>
        <w:ind w:left="1365" w:hanging="360"/>
      </w:pPr>
      <w:rPr>
        <w:rFonts w:ascii="Symbol" w:hAnsi="Symbol" w:hint="default"/>
      </w:rPr>
    </w:lvl>
    <w:lvl w:ilvl="1" w:tplc="08090003">
      <w:start w:val="1"/>
      <w:numFmt w:val="bullet"/>
      <w:lvlText w:val="o"/>
      <w:lvlJc w:val="left"/>
      <w:pPr>
        <w:tabs>
          <w:tab w:val="num" w:pos="2085"/>
        </w:tabs>
        <w:ind w:left="2085" w:hanging="360"/>
      </w:pPr>
      <w:rPr>
        <w:rFonts w:ascii="Courier New" w:hAnsi="Courier New" w:cs="Times New Roman" w:hint="default"/>
      </w:rPr>
    </w:lvl>
    <w:lvl w:ilvl="2" w:tplc="08090005">
      <w:start w:val="1"/>
      <w:numFmt w:val="bullet"/>
      <w:lvlText w:val=""/>
      <w:lvlJc w:val="left"/>
      <w:pPr>
        <w:tabs>
          <w:tab w:val="num" w:pos="2805"/>
        </w:tabs>
        <w:ind w:left="2805" w:hanging="360"/>
      </w:pPr>
      <w:rPr>
        <w:rFonts w:ascii="Wingdings" w:hAnsi="Wingdings" w:hint="default"/>
      </w:rPr>
    </w:lvl>
    <w:lvl w:ilvl="3" w:tplc="08090001">
      <w:start w:val="1"/>
      <w:numFmt w:val="bullet"/>
      <w:lvlText w:val=""/>
      <w:lvlJc w:val="left"/>
      <w:pPr>
        <w:tabs>
          <w:tab w:val="num" w:pos="3525"/>
        </w:tabs>
        <w:ind w:left="3525" w:hanging="360"/>
      </w:pPr>
      <w:rPr>
        <w:rFonts w:ascii="Symbol" w:hAnsi="Symbol" w:hint="default"/>
      </w:rPr>
    </w:lvl>
    <w:lvl w:ilvl="4" w:tplc="08090003">
      <w:start w:val="1"/>
      <w:numFmt w:val="bullet"/>
      <w:lvlText w:val="o"/>
      <w:lvlJc w:val="left"/>
      <w:pPr>
        <w:tabs>
          <w:tab w:val="num" w:pos="4245"/>
        </w:tabs>
        <w:ind w:left="4245" w:hanging="360"/>
      </w:pPr>
      <w:rPr>
        <w:rFonts w:ascii="Courier New" w:hAnsi="Courier New" w:cs="Times New Roman" w:hint="default"/>
      </w:rPr>
    </w:lvl>
    <w:lvl w:ilvl="5" w:tplc="08090005">
      <w:start w:val="1"/>
      <w:numFmt w:val="bullet"/>
      <w:lvlText w:val=""/>
      <w:lvlJc w:val="left"/>
      <w:pPr>
        <w:tabs>
          <w:tab w:val="num" w:pos="4965"/>
        </w:tabs>
        <w:ind w:left="4965" w:hanging="360"/>
      </w:pPr>
      <w:rPr>
        <w:rFonts w:ascii="Wingdings" w:hAnsi="Wingdings" w:hint="default"/>
      </w:rPr>
    </w:lvl>
    <w:lvl w:ilvl="6" w:tplc="08090001">
      <w:start w:val="1"/>
      <w:numFmt w:val="bullet"/>
      <w:lvlText w:val=""/>
      <w:lvlJc w:val="left"/>
      <w:pPr>
        <w:tabs>
          <w:tab w:val="num" w:pos="5685"/>
        </w:tabs>
        <w:ind w:left="5685" w:hanging="360"/>
      </w:pPr>
      <w:rPr>
        <w:rFonts w:ascii="Symbol" w:hAnsi="Symbol" w:hint="default"/>
      </w:rPr>
    </w:lvl>
    <w:lvl w:ilvl="7" w:tplc="08090003">
      <w:start w:val="1"/>
      <w:numFmt w:val="bullet"/>
      <w:lvlText w:val="o"/>
      <w:lvlJc w:val="left"/>
      <w:pPr>
        <w:tabs>
          <w:tab w:val="num" w:pos="6405"/>
        </w:tabs>
        <w:ind w:left="6405" w:hanging="360"/>
      </w:pPr>
      <w:rPr>
        <w:rFonts w:ascii="Courier New" w:hAnsi="Courier New" w:cs="Times New Roman" w:hint="default"/>
      </w:rPr>
    </w:lvl>
    <w:lvl w:ilvl="8" w:tplc="08090005">
      <w:start w:val="1"/>
      <w:numFmt w:val="bullet"/>
      <w:lvlText w:val=""/>
      <w:lvlJc w:val="left"/>
      <w:pPr>
        <w:tabs>
          <w:tab w:val="num" w:pos="7125"/>
        </w:tabs>
        <w:ind w:left="7125" w:hanging="360"/>
      </w:pPr>
      <w:rPr>
        <w:rFonts w:ascii="Wingdings" w:hAnsi="Wingdings" w:hint="default"/>
      </w:rPr>
    </w:lvl>
  </w:abstractNum>
  <w:abstractNum w:abstractNumId="25" w15:restartNumberingAfterBreak="0">
    <w:nsid w:val="3E075661"/>
    <w:multiLevelType w:val="multilevel"/>
    <w:tmpl w:val="3E46907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6" w15:restartNumberingAfterBreak="0">
    <w:nsid w:val="3F561264"/>
    <w:multiLevelType w:val="hybridMultilevel"/>
    <w:tmpl w:val="800845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2B14E6C"/>
    <w:multiLevelType w:val="multilevel"/>
    <w:tmpl w:val="7834F4E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8" w15:restartNumberingAfterBreak="0">
    <w:nsid w:val="43960C57"/>
    <w:multiLevelType w:val="multilevel"/>
    <w:tmpl w:val="2F7AB5A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9" w15:restartNumberingAfterBreak="0">
    <w:nsid w:val="45714D28"/>
    <w:multiLevelType w:val="multilevel"/>
    <w:tmpl w:val="971A2816"/>
    <w:lvl w:ilvl="0">
      <w:start w:val="1"/>
      <w:numFmt w:val="decimal"/>
      <w:lvlText w:val="%1)"/>
      <w:lvlJc w:val="left"/>
      <w:pPr>
        <w:ind w:left="360" w:firstLine="0"/>
      </w:p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30" w15:restartNumberingAfterBreak="0">
    <w:nsid w:val="46A0235D"/>
    <w:multiLevelType w:val="hybridMultilevel"/>
    <w:tmpl w:val="AD96DD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C691B17"/>
    <w:multiLevelType w:val="hybridMultilevel"/>
    <w:tmpl w:val="F80C8B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4D2C5BBC"/>
    <w:multiLevelType w:val="multilevel"/>
    <w:tmpl w:val="069AC1C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3" w15:restartNumberingAfterBreak="0">
    <w:nsid w:val="4E3500C8"/>
    <w:multiLevelType w:val="hybridMultilevel"/>
    <w:tmpl w:val="4664F2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F2A44CC"/>
    <w:multiLevelType w:val="hybridMultilevel"/>
    <w:tmpl w:val="1BFC0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F3D2123"/>
    <w:multiLevelType w:val="hybridMultilevel"/>
    <w:tmpl w:val="CDA02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63E5FFB"/>
    <w:multiLevelType w:val="hybridMultilevel"/>
    <w:tmpl w:val="C18EE7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7B178F9"/>
    <w:multiLevelType w:val="hybridMultilevel"/>
    <w:tmpl w:val="28FA5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BA872DC"/>
    <w:multiLevelType w:val="hybridMultilevel"/>
    <w:tmpl w:val="04C8D60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5DE279B0"/>
    <w:multiLevelType w:val="multilevel"/>
    <w:tmpl w:val="29505346"/>
    <w:numStyleLink w:val="Listtable"/>
  </w:abstractNum>
  <w:abstractNum w:abstractNumId="40" w15:restartNumberingAfterBreak="0">
    <w:nsid w:val="60C06A17"/>
    <w:multiLevelType w:val="hybridMultilevel"/>
    <w:tmpl w:val="8974A5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2BD4162"/>
    <w:multiLevelType w:val="hybridMultilevel"/>
    <w:tmpl w:val="DAE2A2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97B65A6"/>
    <w:multiLevelType w:val="multilevel"/>
    <w:tmpl w:val="F43C3202"/>
    <w:styleLink w:val="Listfeature"/>
    <w:lvl w:ilvl="0">
      <w:start w:val="1"/>
      <w:numFmt w:val="decimal"/>
      <w:pStyle w:val="Feature1textnumberedlist"/>
      <w:lvlText w:val="%1"/>
      <w:lvlJc w:val="left"/>
      <w:pPr>
        <w:tabs>
          <w:tab w:val="num" w:pos="505"/>
        </w:tabs>
        <w:ind w:left="505" w:hanging="397"/>
      </w:pPr>
      <w:rPr>
        <w:rFonts w:ascii="Verdana" w:hAnsi="Verdana"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70F1127C"/>
    <w:multiLevelType w:val="multilevel"/>
    <w:tmpl w:val="B388F9E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4" w15:restartNumberingAfterBreak="0">
    <w:nsid w:val="7246464C"/>
    <w:multiLevelType w:val="hybridMultilevel"/>
    <w:tmpl w:val="B2F04BC6"/>
    <w:lvl w:ilvl="0" w:tplc="4B763C60">
      <w:start w:val="1"/>
      <w:numFmt w:val="bullet"/>
      <w:pStyle w:val="Table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4E4B1E"/>
    <w:multiLevelType w:val="hybridMultilevel"/>
    <w:tmpl w:val="E6362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36E226D"/>
    <w:multiLevelType w:val="multilevel"/>
    <w:tmpl w:val="2EC6BFAE"/>
    <w:styleLink w:val="Listalpha"/>
    <w:lvl w:ilvl="0">
      <w:start w:val="1"/>
      <w:numFmt w:val="lowerLetter"/>
      <w:pStyle w:val="Alphalist"/>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7" w15:restartNumberingAfterBreak="0">
    <w:nsid w:val="74007E54"/>
    <w:multiLevelType w:val="hybridMultilevel"/>
    <w:tmpl w:val="616CFA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5E357D0"/>
    <w:multiLevelType w:val="hybridMultilevel"/>
    <w:tmpl w:val="FCD06822"/>
    <w:lvl w:ilvl="0" w:tplc="5D9A6DEE">
      <w:start w:val="1"/>
      <w:numFmt w:val="bullet"/>
      <w:pStyle w:val="Feature2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5F91145"/>
    <w:multiLevelType w:val="hybridMultilevel"/>
    <w:tmpl w:val="50E855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B30377C"/>
    <w:multiLevelType w:val="multilevel"/>
    <w:tmpl w:val="80E43E76"/>
    <w:styleLink w:val="Listnum"/>
    <w:lvl w:ilvl="0">
      <w:start w:val="1"/>
      <w:numFmt w:val="decimal"/>
      <w:pStyle w:val="Feature2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50"/>
  </w:num>
  <w:num w:numId="2">
    <w:abstractNumId w:val="46"/>
  </w:num>
  <w:num w:numId="3">
    <w:abstractNumId w:val="0"/>
  </w:num>
  <w:num w:numId="4">
    <w:abstractNumId w:val="48"/>
  </w:num>
  <w:num w:numId="5">
    <w:abstractNumId w:val="14"/>
  </w:num>
  <w:num w:numId="6">
    <w:abstractNumId w:val="21"/>
  </w:num>
  <w:num w:numId="7">
    <w:abstractNumId w:val="42"/>
  </w:num>
  <w:num w:numId="8">
    <w:abstractNumId w:val="7"/>
  </w:num>
  <w:num w:numId="9">
    <w:abstractNumId w:val="44"/>
  </w:num>
  <w:num w:numId="10">
    <w:abstractNumId w:val="6"/>
  </w:num>
  <w:num w:numId="11">
    <w:abstractNumId w:val="39"/>
  </w:num>
  <w:num w:numId="12">
    <w:abstractNumId w:val="8"/>
  </w:num>
  <w:num w:numId="13">
    <w:abstractNumId w:val="41"/>
  </w:num>
  <w:num w:numId="14">
    <w:abstractNumId w:val="15"/>
  </w:num>
  <w:num w:numId="15">
    <w:abstractNumId w:val="20"/>
  </w:num>
  <w:num w:numId="16">
    <w:abstractNumId w:val="49"/>
  </w:num>
  <w:num w:numId="17">
    <w:abstractNumId w:val="12"/>
  </w:num>
  <w:num w:numId="18">
    <w:abstractNumId w:val="34"/>
  </w:num>
  <w:num w:numId="19">
    <w:abstractNumId w:val="26"/>
  </w:num>
  <w:num w:numId="20">
    <w:abstractNumId w:val="10"/>
  </w:num>
  <w:num w:numId="21">
    <w:abstractNumId w:val="30"/>
  </w:num>
  <w:num w:numId="22">
    <w:abstractNumId w:val="47"/>
  </w:num>
  <w:num w:numId="23">
    <w:abstractNumId w:val="1"/>
  </w:num>
  <w:num w:numId="24">
    <w:abstractNumId w:val="33"/>
  </w:num>
  <w:num w:numId="25">
    <w:abstractNumId w:val="35"/>
  </w:num>
  <w:num w:numId="26">
    <w:abstractNumId w:val="18"/>
  </w:num>
  <w:num w:numId="27">
    <w:abstractNumId w:val="40"/>
  </w:num>
  <w:num w:numId="28">
    <w:abstractNumId w:val="11"/>
  </w:num>
  <w:num w:numId="29">
    <w:abstractNumId w:val="4"/>
  </w:num>
  <w:num w:numId="30">
    <w:abstractNumId w:val="16"/>
  </w:num>
  <w:num w:numId="31">
    <w:abstractNumId w:val="5"/>
  </w:num>
  <w:num w:numId="32">
    <w:abstractNumId w:val="17"/>
  </w:num>
  <w:num w:numId="33">
    <w:abstractNumId w:val="45"/>
  </w:num>
  <w:num w:numId="34">
    <w:abstractNumId w:val="36"/>
  </w:num>
  <w:num w:numId="35">
    <w:abstractNumId w:val="38"/>
  </w:num>
  <w:num w:numId="36">
    <w:abstractNumId w:val="24"/>
  </w:num>
  <w:num w:numId="37">
    <w:abstractNumId w:val="13"/>
  </w:num>
  <w:num w:numId="38">
    <w:abstractNumId w:val="28"/>
  </w:num>
  <w:num w:numId="39">
    <w:abstractNumId w:val="29"/>
  </w:num>
  <w:num w:numId="40">
    <w:abstractNumId w:val="9"/>
  </w:num>
  <w:num w:numId="41">
    <w:abstractNumId w:val="37"/>
  </w:num>
  <w:num w:numId="42">
    <w:abstractNumId w:val="23"/>
  </w:num>
  <w:num w:numId="43">
    <w:abstractNumId w:val="2"/>
  </w:num>
  <w:num w:numId="44">
    <w:abstractNumId w:val="22"/>
  </w:num>
  <w:num w:numId="45">
    <w:abstractNumId w:val="3"/>
  </w:num>
  <w:num w:numId="46">
    <w:abstractNumId w:val="43"/>
  </w:num>
  <w:num w:numId="47">
    <w:abstractNumId w:val="27"/>
  </w:num>
  <w:num w:numId="48">
    <w:abstractNumId w:val="32"/>
  </w:num>
  <w:num w:numId="49">
    <w:abstractNumId w:val="25"/>
  </w:num>
  <w:num w:numId="50">
    <w:abstractNumId w:val="19"/>
  </w:num>
  <w:num w:numId="51">
    <w:abstractNumId w:val="3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E55"/>
    <w:rsid w:val="00003006"/>
    <w:rsid w:val="00005488"/>
    <w:rsid w:val="000066E3"/>
    <w:rsid w:val="0000748C"/>
    <w:rsid w:val="00013CC7"/>
    <w:rsid w:val="000157D3"/>
    <w:rsid w:val="00015CE8"/>
    <w:rsid w:val="0002297B"/>
    <w:rsid w:val="00024481"/>
    <w:rsid w:val="0002532B"/>
    <w:rsid w:val="00044986"/>
    <w:rsid w:val="0004500C"/>
    <w:rsid w:val="00052CC4"/>
    <w:rsid w:val="00055B27"/>
    <w:rsid w:val="00056D18"/>
    <w:rsid w:val="00063046"/>
    <w:rsid w:val="0006532B"/>
    <w:rsid w:val="000726C2"/>
    <w:rsid w:val="00075D7C"/>
    <w:rsid w:val="00081FFD"/>
    <w:rsid w:val="00083395"/>
    <w:rsid w:val="000913C5"/>
    <w:rsid w:val="000959C1"/>
    <w:rsid w:val="00097EAF"/>
    <w:rsid w:val="000A0A7F"/>
    <w:rsid w:val="000A2AEB"/>
    <w:rsid w:val="000A6554"/>
    <w:rsid w:val="000B4ACD"/>
    <w:rsid w:val="000B572E"/>
    <w:rsid w:val="000B6311"/>
    <w:rsid w:val="000B676A"/>
    <w:rsid w:val="000C227D"/>
    <w:rsid w:val="000D2415"/>
    <w:rsid w:val="000D559B"/>
    <w:rsid w:val="000D6303"/>
    <w:rsid w:val="000D6A1F"/>
    <w:rsid w:val="000E4A71"/>
    <w:rsid w:val="000F00B6"/>
    <w:rsid w:val="000F1B62"/>
    <w:rsid w:val="000F2442"/>
    <w:rsid w:val="000F292D"/>
    <w:rsid w:val="000F2939"/>
    <w:rsid w:val="000F6D8A"/>
    <w:rsid w:val="0010006A"/>
    <w:rsid w:val="00104DAB"/>
    <w:rsid w:val="001054C0"/>
    <w:rsid w:val="00105B26"/>
    <w:rsid w:val="00106199"/>
    <w:rsid w:val="001061EA"/>
    <w:rsid w:val="00106A5C"/>
    <w:rsid w:val="001103C3"/>
    <w:rsid w:val="00110961"/>
    <w:rsid w:val="00113D63"/>
    <w:rsid w:val="00114108"/>
    <w:rsid w:val="00125E69"/>
    <w:rsid w:val="00126F7D"/>
    <w:rsid w:val="00132AFC"/>
    <w:rsid w:val="00135593"/>
    <w:rsid w:val="001424AD"/>
    <w:rsid w:val="00142DC4"/>
    <w:rsid w:val="00145959"/>
    <w:rsid w:val="0014743C"/>
    <w:rsid w:val="00154202"/>
    <w:rsid w:val="00157DB8"/>
    <w:rsid w:val="0016159E"/>
    <w:rsid w:val="001615EE"/>
    <w:rsid w:val="00161C9F"/>
    <w:rsid w:val="0016700D"/>
    <w:rsid w:val="0017351C"/>
    <w:rsid w:val="001833A0"/>
    <w:rsid w:val="001A1211"/>
    <w:rsid w:val="001A1E28"/>
    <w:rsid w:val="001B023A"/>
    <w:rsid w:val="001B3DCA"/>
    <w:rsid w:val="001C0E0F"/>
    <w:rsid w:val="001C1099"/>
    <w:rsid w:val="001C7810"/>
    <w:rsid w:val="001D1FFD"/>
    <w:rsid w:val="001D5004"/>
    <w:rsid w:val="001E0297"/>
    <w:rsid w:val="001E046D"/>
    <w:rsid w:val="001E0BB9"/>
    <w:rsid w:val="001E14A5"/>
    <w:rsid w:val="001E2259"/>
    <w:rsid w:val="001E377B"/>
    <w:rsid w:val="001E521E"/>
    <w:rsid w:val="001F2AE1"/>
    <w:rsid w:val="001F387F"/>
    <w:rsid w:val="00205D0B"/>
    <w:rsid w:val="002075D9"/>
    <w:rsid w:val="0021167E"/>
    <w:rsid w:val="00213B17"/>
    <w:rsid w:val="00215A00"/>
    <w:rsid w:val="00222100"/>
    <w:rsid w:val="00225E76"/>
    <w:rsid w:val="00227E3E"/>
    <w:rsid w:val="00233BA8"/>
    <w:rsid w:val="00234FD9"/>
    <w:rsid w:val="0023506D"/>
    <w:rsid w:val="002415DE"/>
    <w:rsid w:val="00250882"/>
    <w:rsid w:val="0025092D"/>
    <w:rsid w:val="002513DB"/>
    <w:rsid w:val="00251D34"/>
    <w:rsid w:val="0025616F"/>
    <w:rsid w:val="00260261"/>
    <w:rsid w:val="00262C84"/>
    <w:rsid w:val="00265D21"/>
    <w:rsid w:val="002757B2"/>
    <w:rsid w:val="002767C0"/>
    <w:rsid w:val="00277449"/>
    <w:rsid w:val="0028387E"/>
    <w:rsid w:val="00284B5F"/>
    <w:rsid w:val="002850BC"/>
    <w:rsid w:val="00286243"/>
    <w:rsid w:val="002A0E38"/>
    <w:rsid w:val="002A2227"/>
    <w:rsid w:val="002A2449"/>
    <w:rsid w:val="002A411E"/>
    <w:rsid w:val="002A55E7"/>
    <w:rsid w:val="002B4F7B"/>
    <w:rsid w:val="002B5DF0"/>
    <w:rsid w:val="002B721C"/>
    <w:rsid w:val="002C2490"/>
    <w:rsid w:val="002D3538"/>
    <w:rsid w:val="002E6939"/>
    <w:rsid w:val="002F4E45"/>
    <w:rsid w:val="002F5C2D"/>
    <w:rsid w:val="002F5CEA"/>
    <w:rsid w:val="00301011"/>
    <w:rsid w:val="00306929"/>
    <w:rsid w:val="00314EBB"/>
    <w:rsid w:val="0031692C"/>
    <w:rsid w:val="00317A05"/>
    <w:rsid w:val="00320B98"/>
    <w:rsid w:val="00323D80"/>
    <w:rsid w:val="003247E5"/>
    <w:rsid w:val="00325EEF"/>
    <w:rsid w:val="00326766"/>
    <w:rsid w:val="00330CEE"/>
    <w:rsid w:val="00331080"/>
    <w:rsid w:val="00341D4A"/>
    <w:rsid w:val="00342C5E"/>
    <w:rsid w:val="0035415E"/>
    <w:rsid w:val="0035528D"/>
    <w:rsid w:val="003552C1"/>
    <w:rsid w:val="00356A7E"/>
    <w:rsid w:val="00360BF5"/>
    <w:rsid w:val="00366EFD"/>
    <w:rsid w:val="00371BF3"/>
    <w:rsid w:val="0037742B"/>
    <w:rsid w:val="003804EF"/>
    <w:rsid w:val="00384F3B"/>
    <w:rsid w:val="0038691C"/>
    <w:rsid w:val="00387CE2"/>
    <w:rsid w:val="00395F49"/>
    <w:rsid w:val="003A172B"/>
    <w:rsid w:val="003A1CAD"/>
    <w:rsid w:val="003A2D62"/>
    <w:rsid w:val="003B6921"/>
    <w:rsid w:val="003C2A8C"/>
    <w:rsid w:val="003D62FB"/>
    <w:rsid w:val="003E1EBB"/>
    <w:rsid w:val="003E4C24"/>
    <w:rsid w:val="003E7B21"/>
    <w:rsid w:val="003F02B0"/>
    <w:rsid w:val="003F1E98"/>
    <w:rsid w:val="003F244B"/>
    <w:rsid w:val="003F690F"/>
    <w:rsid w:val="003F7105"/>
    <w:rsid w:val="004001D1"/>
    <w:rsid w:val="00401A2A"/>
    <w:rsid w:val="0040439C"/>
    <w:rsid w:val="00405770"/>
    <w:rsid w:val="00406DD4"/>
    <w:rsid w:val="0041329F"/>
    <w:rsid w:val="00413453"/>
    <w:rsid w:val="00415D75"/>
    <w:rsid w:val="00417E55"/>
    <w:rsid w:val="004258CE"/>
    <w:rsid w:val="004265FD"/>
    <w:rsid w:val="00433623"/>
    <w:rsid w:val="00435D2C"/>
    <w:rsid w:val="00435D99"/>
    <w:rsid w:val="00436242"/>
    <w:rsid w:val="0044701F"/>
    <w:rsid w:val="004624A3"/>
    <w:rsid w:val="00473C14"/>
    <w:rsid w:val="00476DDB"/>
    <w:rsid w:val="00477C10"/>
    <w:rsid w:val="00477F36"/>
    <w:rsid w:val="004810E1"/>
    <w:rsid w:val="004862C6"/>
    <w:rsid w:val="00486970"/>
    <w:rsid w:val="00490B05"/>
    <w:rsid w:val="00494291"/>
    <w:rsid w:val="0049553F"/>
    <w:rsid w:val="0049601D"/>
    <w:rsid w:val="004A12E5"/>
    <w:rsid w:val="004B65DA"/>
    <w:rsid w:val="004C2306"/>
    <w:rsid w:val="004C3C96"/>
    <w:rsid w:val="004C5C7E"/>
    <w:rsid w:val="004C60BD"/>
    <w:rsid w:val="004C6FED"/>
    <w:rsid w:val="004C7F20"/>
    <w:rsid w:val="004D128F"/>
    <w:rsid w:val="004D7F87"/>
    <w:rsid w:val="004E1FF5"/>
    <w:rsid w:val="004E5B1F"/>
    <w:rsid w:val="004E7345"/>
    <w:rsid w:val="004E7CD5"/>
    <w:rsid w:val="004F3273"/>
    <w:rsid w:val="004F33FE"/>
    <w:rsid w:val="004F76D7"/>
    <w:rsid w:val="004F7714"/>
    <w:rsid w:val="0050263E"/>
    <w:rsid w:val="005031AA"/>
    <w:rsid w:val="00503384"/>
    <w:rsid w:val="0051280F"/>
    <w:rsid w:val="00512F12"/>
    <w:rsid w:val="00513622"/>
    <w:rsid w:val="0051510F"/>
    <w:rsid w:val="0052506E"/>
    <w:rsid w:val="005276CB"/>
    <w:rsid w:val="0053065E"/>
    <w:rsid w:val="00530BB4"/>
    <w:rsid w:val="005446D3"/>
    <w:rsid w:val="0054559B"/>
    <w:rsid w:val="00546CE4"/>
    <w:rsid w:val="00546D47"/>
    <w:rsid w:val="0055350D"/>
    <w:rsid w:val="00556527"/>
    <w:rsid w:val="005756EF"/>
    <w:rsid w:val="00577A49"/>
    <w:rsid w:val="00582388"/>
    <w:rsid w:val="0058264C"/>
    <w:rsid w:val="00582A28"/>
    <w:rsid w:val="00590A8A"/>
    <w:rsid w:val="005A1AD6"/>
    <w:rsid w:val="005A36A8"/>
    <w:rsid w:val="005B610E"/>
    <w:rsid w:val="005C2F40"/>
    <w:rsid w:val="005C4A47"/>
    <w:rsid w:val="005D5482"/>
    <w:rsid w:val="005D5FA4"/>
    <w:rsid w:val="005E0F55"/>
    <w:rsid w:val="005E32FB"/>
    <w:rsid w:val="005E3B44"/>
    <w:rsid w:val="005E7355"/>
    <w:rsid w:val="005F2BC4"/>
    <w:rsid w:val="005F43BF"/>
    <w:rsid w:val="00601CAE"/>
    <w:rsid w:val="00601FBE"/>
    <w:rsid w:val="00602CE7"/>
    <w:rsid w:val="00603B97"/>
    <w:rsid w:val="00613430"/>
    <w:rsid w:val="00617230"/>
    <w:rsid w:val="006214C8"/>
    <w:rsid w:val="00622580"/>
    <w:rsid w:val="0062440A"/>
    <w:rsid w:val="00626C65"/>
    <w:rsid w:val="00630724"/>
    <w:rsid w:val="00631788"/>
    <w:rsid w:val="00635FC0"/>
    <w:rsid w:val="0063618A"/>
    <w:rsid w:val="00640388"/>
    <w:rsid w:val="00642104"/>
    <w:rsid w:val="00646477"/>
    <w:rsid w:val="00662747"/>
    <w:rsid w:val="00662D9D"/>
    <w:rsid w:val="00666311"/>
    <w:rsid w:val="00666D46"/>
    <w:rsid w:val="00666D64"/>
    <w:rsid w:val="006712CC"/>
    <w:rsid w:val="006714F5"/>
    <w:rsid w:val="00675DCA"/>
    <w:rsid w:val="006822B0"/>
    <w:rsid w:val="00686204"/>
    <w:rsid w:val="00694041"/>
    <w:rsid w:val="00696D19"/>
    <w:rsid w:val="00697777"/>
    <w:rsid w:val="006A5885"/>
    <w:rsid w:val="006B003E"/>
    <w:rsid w:val="006B096B"/>
    <w:rsid w:val="006B0B3E"/>
    <w:rsid w:val="006B0F77"/>
    <w:rsid w:val="006B2977"/>
    <w:rsid w:val="006B2CA3"/>
    <w:rsid w:val="006C5715"/>
    <w:rsid w:val="006D0A86"/>
    <w:rsid w:val="006D383B"/>
    <w:rsid w:val="006D4427"/>
    <w:rsid w:val="006E1531"/>
    <w:rsid w:val="006E45DE"/>
    <w:rsid w:val="006E46AD"/>
    <w:rsid w:val="006F0BB4"/>
    <w:rsid w:val="006F3EA3"/>
    <w:rsid w:val="006F5B4D"/>
    <w:rsid w:val="006F6B5C"/>
    <w:rsid w:val="00702D66"/>
    <w:rsid w:val="00706D8A"/>
    <w:rsid w:val="007139E4"/>
    <w:rsid w:val="007156DF"/>
    <w:rsid w:val="0071605A"/>
    <w:rsid w:val="007205A8"/>
    <w:rsid w:val="007227C0"/>
    <w:rsid w:val="00725569"/>
    <w:rsid w:val="00731BE6"/>
    <w:rsid w:val="00736A72"/>
    <w:rsid w:val="00743448"/>
    <w:rsid w:val="00747747"/>
    <w:rsid w:val="007529A8"/>
    <w:rsid w:val="0076305D"/>
    <w:rsid w:val="0077304E"/>
    <w:rsid w:val="007742BD"/>
    <w:rsid w:val="007806E2"/>
    <w:rsid w:val="00780BAD"/>
    <w:rsid w:val="00780E8B"/>
    <w:rsid w:val="00787476"/>
    <w:rsid w:val="007975F5"/>
    <w:rsid w:val="007A3687"/>
    <w:rsid w:val="007A6B1D"/>
    <w:rsid w:val="007B1AA4"/>
    <w:rsid w:val="007C0CE8"/>
    <w:rsid w:val="007C28D4"/>
    <w:rsid w:val="007C3CE3"/>
    <w:rsid w:val="007C4DCA"/>
    <w:rsid w:val="007D69AE"/>
    <w:rsid w:val="007D7C60"/>
    <w:rsid w:val="007E0421"/>
    <w:rsid w:val="007E4E25"/>
    <w:rsid w:val="007E7E18"/>
    <w:rsid w:val="007F1B25"/>
    <w:rsid w:val="007F25F7"/>
    <w:rsid w:val="007F58BE"/>
    <w:rsid w:val="007F63BD"/>
    <w:rsid w:val="00800A5C"/>
    <w:rsid w:val="00807151"/>
    <w:rsid w:val="008130C9"/>
    <w:rsid w:val="008202A1"/>
    <w:rsid w:val="00825542"/>
    <w:rsid w:val="00825CEA"/>
    <w:rsid w:val="008271C5"/>
    <w:rsid w:val="00850235"/>
    <w:rsid w:val="00851720"/>
    <w:rsid w:val="00863C0F"/>
    <w:rsid w:val="008678F4"/>
    <w:rsid w:val="00867F3B"/>
    <w:rsid w:val="00871B90"/>
    <w:rsid w:val="00874E63"/>
    <w:rsid w:val="00885287"/>
    <w:rsid w:val="008867EF"/>
    <w:rsid w:val="00891D6A"/>
    <w:rsid w:val="0089318B"/>
    <w:rsid w:val="008A2342"/>
    <w:rsid w:val="008A2A77"/>
    <w:rsid w:val="008A5840"/>
    <w:rsid w:val="008B21E7"/>
    <w:rsid w:val="008B63A6"/>
    <w:rsid w:val="008E1929"/>
    <w:rsid w:val="008E32E4"/>
    <w:rsid w:val="008E6B1A"/>
    <w:rsid w:val="008E6CF7"/>
    <w:rsid w:val="008E7B95"/>
    <w:rsid w:val="008F1FD4"/>
    <w:rsid w:val="008F343F"/>
    <w:rsid w:val="008F4AD8"/>
    <w:rsid w:val="008F4FFC"/>
    <w:rsid w:val="009038A4"/>
    <w:rsid w:val="00906802"/>
    <w:rsid w:val="00906AF2"/>
    <w:rsid w:val="00910F7B"/>
    <w:rsid w:val="0091351E"/>
    <w:rsid w:val="00913A97"/>
    <w:rsid w:val="00917C78"/>
    <w:rsid w:val="00920450"/>
    <w:rsid w:val="009227B4"/>
    <w:rsid w:val="00925DAB"/>
    <w:rsid w:val="00926D91"/>
    <w:rsid w:val="009317A3"/>
    <w:rsid w:val="00935E52"/>
    <w:rsid w:val="00947B8A"/>
    <w:rsid w:val="00952CEB"/>
    <w:rsid w:val="00955C8B"/>
    <w:rsid w:val="009617F2"/>
    <w:rsid w:val="00961DC6"/>
    <w:rsid w:val="00964C05"/>
    <w:rsid w:val="00967818"/>
    <w:rsid w:val="00974542"/>
    <w:rsid w:val="009747BD"/>
    <w:rsid w:val="00976882"/>
    <w:rsid w:val="009859D3"/>
    <w:rsid w:val="00991BB3"/>
    <w:rsid w:val="00991E20"/>
    <w:rsid w:val="00994D01"/>
    <w:rsid w:val="00997932"/>
    <w:rsid w:val="009A18FC"/>
    <w:rsid w:val="009A5F5C"/>
    <w:rsid w:val="009A736F"/>
    <w:rsid w:val="009A7FAC"/>
    <w:rsid w:val="009B01DD"/>
    <w:rsid w:val="009B4B85"/>
    <w:rsid w:val="009B52B4"/>
    <w:rsid w:val="009C06C6"/>
    <w:rsid w:val="009C35FF"/>
    <w:rsid w:val="009C4927"/>
    <w:rsid w:val="009C5160"/>
    <w:rsid w:val="009D31AE"/>
    <w:rsid w:val="009D369C"/>
    <w:rsid w:val="009D3B44"/>
    <w:rsid w:val="009E2282"/>
    <w:rsid w:val="009F1747"/>
    <w:rsid w:val="009F6087"/>
    <w:rsid w:val="00A00359"/>
    <w:rsid w:val="00A0203A"/>
    <w:rsid w:val="00A03864"/>
    <w:rsid w:val="00A120CD"/>
    <w:rsid w:val="00A13D19"/>
    <w:rsid w:val="00A1548A"/>
    <w:rsid w:val="00A22416"/>
    <w:rsid w:val="00A24603"/>
    <w:rsid w:val="00A24FC3"/>
    <w:rsid w:val="00A254F3"/>
    <w:rsid w:val="00A2616E"/>
    <w:rsid w:val="00A30AA8"/>
    <w:rsid w:val="00A3517F"/>
    <w:rsid w:val="00A359D2"/>
    <w:rsid w:val="00A361B3"/>
    <w:rsid w:val="00A42C65"/>
    <w:rsid w:val="00A43F4B"/>
    <w:rsid w:val="00A44494"/>
    <w:rsid w:val="00A45D17"/>
    <w:rsid w:val="00A45E3B"/>
    <w:rsid w:val="00A50D79"/>
    <w:rsid w:val="00A52C00"/>
    <w:rsid w:val="00A60526"/>
    <w:rsid w:val="00A6288B"/>
    <w:rsid w:val="00A642DA"/>
    <w:rsid w:val="00A64CA9"/>
    <w:rsid w:val="00A71469"/>
    <w:rsid w:val="00A75A18"/>
    <w:rsid w:val="00A76404"/>
    <w:rsid w:val="00A80045"/>
    <w:rsid w:val="00A83D2D"/>
    <w:rsid w:val="00A84DD6"/>
    <w:rsid w:val="00A96C2D"/>
    <w:rsid w:val="00A97FEC"/>
    <w:rsid w:val="00AB337F"/>
    <w:rsid w:val="00AB4160"/>
    <w:rsid w:val="00AB5203"/>
    <w:rsid w:val="00AC5366"/>
    <w:rsid w:val="00AC5952"/>
    <w:rsid w:val="00AE05E2"/>
    <w:rsid w:val="00AE09BF"/>
    <w:rsid w:val="00AE58E3"/>
    <w:rsid w:val="00AF2DD3"/>
    <w:rsid w:val="00AF3B0B"/>
    <w:rsid w:val="00AF414B"/>
    <w:rsid w:val="00AF7375"/>
    <w:rsid w:val="00B0381A"/>
    <w:rsid w:val="00B07E08"/>
    <w:rsid w:val="00B07ED3"/>
    <w:rsid w:val="00B11AED"/>
    <w:rsid w:val="00B1215C"/>
    <w:rsid w:val="00B12B3B"/>
    <w:rsid w:val="00B138A3"/>
    <w:rsid w:val="00B207D4"/>
    <w:rsid w:val="00B23B57"/>
    <w:rsid w:val="00B2588B"/>
    <w:rsid w:val="00B26156"/>
    <w:rsid w:val="00B302C2"/>
    <w:rsid w:val="00B31902"/>
    <w:rsid w:val="00B338BE"/>
    <w:rsid w:val="00B3642C"/>
    <w:rsid w:val="00B36DB2"/>
    <w:rsid w:val="00B4307D"/>
    <w:rsid w:val="00B437AF"/>
    <w:rsid w:val="00B43AB6"/>
    <w:rsid w:val="00B44CFE"/>
    <w:rsid w:val="00B45BA6"/>
    <w:rsid w:val="00B464D6"/>
    <w:rsid w:val="00B615FE"/>
    <w:rsid w:val="00B64C6D"/>
    <w:rsid w:val="00B6729A"/>
    <w:rsid w:val="00B71030"/>
    <w:rsid w:val="00B7113E"/>
    <w:rsid w:val="00B71AB8"/>
    <w:rsid w:val="00B71B94"/>
    <w:rsid w:val="00B7592A"/>
    <w:rsid w:val="00B779E3"/>
    <w:rsid w:val="00B822A5"/>
    <w:rsid w:val="00B87814"/>
    <w:rsid w:val="00B87818"/>
    <w:rsid w:val="00B9046D"/>
    <w:rsid w:val="00B912BA"/>
    <w:rsid w:val="00B915AA"/>
    <w:rsid w:val="00B9399D"/>
    <w:rsid w:val="00B960E1"/>
    <w:rsid w:val="00BA1530"/>
    <w:rsid w:val="00BA4580"/>
    <w:rsid w:val="00BA6ADC"/>
    <w:rsid w:val="00BB5F6C"/>
    <w:rsid w:val="00BC15A7"/>
    <w:rsid w:val="00BC2E0A"/>
    <w:rsid w:val="00BC79C2"/>
    <w:rsid w:val="00BD4FA0"/>
    <w:rsid w:val="00BE0A55"/>
    <w:rsid w:val="00BE1F5D"/>
    <w:rsid w:val="00BE58EE"/>
    <w:rsid w:val="00BE72D1"/>
    <w:rsid w:val="00BF135D"/>
    <w:rsid w:val="00BF30B1"/>
    <w:rsid w:val="00BF35CE"/>
    <w:rsid w:val="00C02788"/>
    <w:rsid w:val="00C04E65"/>
    <w:rsid w:val="00C06005"/>
    <w:rsid w:val="00C07932"/>
    <w:rsid w:val="00C10C40"/>
    <w:rsid w:val="00C11065"/>
    <w:rsid w:val="00C148CA"/>
    <w:rsid w:val="00C1703E"/>
    <w:rsid w:val="00C25C3C"/>
    <w:rsid w:val="00C26C4A"/>
    <w:rsid w:val="00C26F73"/>
    <w:rsid w:val="00C30CCD"/>
    <w:rsid w:val="00C330F4"/>
    <w:rsid w:val="00C375F9"/>
    <w:rsid w:val="00C531CC"/>
    <w:rsid w:val="00C61CF9"/>
    <w:rsid w:val="00C6322F"/>
    <w:rsid w:val="00C656E0"/>
    <w:rsid w:val="00C73BEF"/>
    <w:rsid w:val="00C740DF"/>
    <w:rsid w:val="00C823A0"/>
    <w:rsid w:val="00C86B77"/>
    <w:rsid w:val="00CA678F"/>
    <w:rsid w:val="00CA67DC"/>
    <w:rsid w:val="00CB1FE3"/>
    <w:rsid w:val="00CC5E58"/>
    <w:rsid w:val="00CD0C05"/>
    <w:rsid w:val="00CD102B"/>
    <w:rsid w:val="00CD1F2A"/>
    <w:rsid w:val="00CD2162"/>
    <w:rsid w:val="00CD3BAD"/>
    <w:rsid w:val="00CD3D9F"/>
    <w:rsid w:val="00CE1148"/>
    <w:rsid w:val="00CE6B9B"/>
    <w:rsid w:val="00CE7092"/>
    <w:rsid w:val="00CE762A"/>
    <w:rsid w:val="00CF42D9"/>
    <w:rsid w:val="00CF6696"/>
    <w:rsid w:val="00D0204B"/>
    <w:rsid w:val="00D02515"/>
    <w:rsid w:val="00D02DE0"/>
    <w:rsid w:val="00D03259"/>
    <w:rsid w:val="00D06493"/>
    <w:rsid w:val="00D07745"/>
    <w:rsid w:val="00D12C8A"/>
    <w:rsid w:val="00D15961"/>
    <w:rsid w:val="00D16E36"/>
    <w:rsid w:val="00D25ABA"/>
    <w:rsid w:val="00D26741"/>
    <w:rsid w:val="00D316D7"/>
    <w:rsid w:val="00D42B7B"/>
    <w:rsid w:val="00D467BE"/>
    <w:rsid w:val="00D47B58"/>
    <w:rsid w:val="00D51AF3"/>
    <w:rsid w:val="00D53BEB"/>
    <w:rsid w:val="00D55691"/>
    <w:rsid w:val="00D63BF3"/>
    <w:rsid w:val="00D71C43"/>
    <w:rsid w:val="00D7469F"/>
    <w:rsid w:val="00D757A6"/>
    <w:rsid w:val="00D805E9"/>
    <w:rsid w:val="00D8132E"/>
    <w:rsid w:val="00D813B8"/>
    <w:rsid w:val="00D8311D"/>
    <w:rsid w:val="00D84050"/>
    <w:rsid w:val="00D86B67"/>
    <w:rsid w:val="00D91DE2"/>
    <w:rsid w:val="00DA2316"/>
    <w:rsid w:val="00DA42E1"/>
    <w:rsid w:val="00DA5ED8"/>
    <w:rsid w:val="00DA76B5"/>
    <w:rsid w:val="00DB4933"/>
    <w:rsid w:val="00DB6F25"/>
    <w:rsid w:val="00DC52B3"/>
    <w:rsid w:val="00DE5C62"/>
    <w:rsid w:val="00DE7504"/>
    <w:rsid w:val="00E00A1C"/>
    <w:rsid w:val="00E0515F"/>
    <w:rsid w:val="00E05FE3"/>
    <w:rsid w:val="00E1287E"/>
    <w:rsid w:val="00E13330"/>
    <w:rsid w:val="00E15D27"/>
    <w:rsid w:val="00E17B7D"/>
    <w:rsid w:val="00E17FE6"/>
    <w:rsid w:val="00E3238B"/>
    <w:rsid w:val="00E3612B"/>
    <w:rsid w:val="00E37DA2"/>
    <w:rsid w:val="00E41260"/>
    <w:rsid w:val="00E44488"/>
    <w:rsid w:val="00E470F3"/>
    <w:rsid w:val="00E50219"/>
    <w:rsid w:val="00E5580C"/>
    <w:rsid w:val="00E63B14"/>
    <w:rsid w:val="00E658F7"/>
    <w:rsid w:val="00E6637F"/>
    <w:rsid w:val="00E67959"/>
    <w:rsid w:val="00E70237"/>
    <w:rsid w:val="00E7525D"/>
    <w:rsid w:val="00E75E6B"/>
    <w:rsid w:val="00E80986"/>
    <w:rsid w:val="00E85A73"/>
    <w:rsid w:val="00E92A21"/>
    <w:rsid w:val="00E92F2A"/>
    <w:rsid w:val="00E93F4B"/>
    <w:rsid w:val="00E94D68"/>
    <w:rsid w:val="00E95B79"/>
    <w:rsid w:val="00E97F0B"/>
    <w:rsid w:val="00EA220A"/>
    <w:rsid w:val="00EB4E6B"/>
    <w:rsid w:val="00EB542F"/>
    <w:rsid w:val="00EB61BE"/>
    <w:rsid w:val="00EC4AE6"/>
    <w:rsid w:val="00EC67C9"/>
    <w:rsid w:val="00EC75CC"/>
    <w:rsid w:val="00ED43E1"/>
    <w:rsid w:val="00EE327B"/>
    <w:rsid w:val="00EF067D"/>
    <w:rsid w:val="00EF32F4"/>
    <w:rsid w:val="00EF63AC"/>
    <w:rsid w:val="00EF7131"/>
    <w:rsid w:val="00F0195B"/>
    <w:rsid w:val="00F03BCC"/>
    <w:rsid w:val="00F132AD"/>
    <w:rsid w:val="00F16CA9"/>
    <w:rsid w:val="00F21281"/>
    <w:rsid w:val="00F25D7A"/>
    <w:rsid w:val="00F36B21"/>
    <w:rsid w:val="00F40AB3"/>
    <w:rsid w:val="00F46260"/>
    <w:rsid w:val="00F4661E"/>
    <w:rsid w:val="00F5612F"/>
    <w:rsid w:val="00F62116"/>
    <w:rsid w:val="00F62DBB"/>
    <w:rsid w:val="00F70EDF"/>
    <w:rsid w:val="00F82BF1"/>
    <w:rsid w:val="00F83815"/>
    <w:rsid w:val="00F95DBC"/>
    <w:rsid w:val="00F966E0"/>
    <w:rsid w:val="00FA46D9"/>
    <w:rsid w:val="00FB2E51"/>
    <w:rsid w:val="00FB5993"/>
    <w:rsid w:val="00FB644A"/>
    <w:rsid w:val="00FB7608"/>
    <w:rsid w:val="00FC00CE"/>
    <w:rsid w:val="00FC44F9"/>
    <w:rsid w:val="00FC4904"/>
    <w:rsid w:val="00FE0967"/>
    <w:rsid w:val="00FE54C6"/>
    <w:rsid w:val="00FF1E30"/>
    <w:rsid w:val="00FF3F3D"/>
    <w:rsid w:val="00FF63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54EDD85"/>
  <w15:docId w15:val="{626461C6-5BB9-40D1-A50F-BFC07D947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6637F"/>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uiPriority w:val="99"/>
    <w:rsid w:val="00FF3F3D"/>
    <w:pPr>
      <w:pBdr>
        <w:top w:val="single" w:sz="6" w:space="4" w:color="828172"/>
      </w:pBdr>
      <w:ind w:left="-57" w:right="-57"/>
    </w:pPr>
    <w:rPr>
      <w:rFonts w:ascii="Verdana" w:hAnsi="Verdana"/>
      <w:sz w:val="14"/>
      <w:szCs w:val="24"/>
      <w:lang w:eastAsia="en-US"/>
    </w:rPr>
  </w:style>
  <w:style w:type="paragraph" w:styleId="Header">
    <w:name w:val="header"/>
    <w:link w:val="HeaderChar"/>
    <w:uiPriority w:val="99"/>
    <w:rsid w:val="00731BE6"/>
    <w:pPr>
      <w:spacing w:before="260"/>
      <w:jc w:val="right"/>
    </w:pPr>
    <w:rPr>
      <w:rFonts w:ascii="Verdana" w:hAnsi="Verdana"/>
      <w:b/>
      <w:color w:val="405E64"/>
      <w:sz w:val="19"/>
      <w:szCs w:val="24"/>
      <w:lang w:eastAsia="en-US"/>
    </w:rPr>
  </w:style>
  <w:style w:type="paragraph" w:customStyle="1" w:styleId="Unithead">
    <w:name w:val="Unit head"/>
    <w:next w:val="text"/>
    <w:qFormat/>
    <w:rsid w:val="00395F49"/>
    <w:pPr>
      <w:pBdr>
        <w:top w:val="single" w:sz="8" w:space="2" w:color="827B72"/>
        <w:bottom w:val="single" w:sz="8" w:space="2" w:color="827B72"/>
      </w:pBdr>
      <w:spacing w:after="360" w:line="440" w:lineRule="exact"/>
      <w:ind w:left="28" w:right="284"/>
    </w:pPr>
    <w:rPr>
      <w:rFonts w:ascii="Verdana" w:hAnsi="Verdana"/>
      <w:b/>
      <w:color w:val="405E64"/>
      <w:sz w:val="40"/>
      <w:szCs w:val="50"/>
    </w:rPr>
  </w:style>
  <w:style w:type="paragraph" w:styleId="TOC1">
    <w:name w:val="toc 1"/>
    <w:next w:val="TOC2"/>
    <w:uiPriority w:val="39"/>
    <w:rsid w:val="00E94D68"/>
    <w:pPr>
      <w:widowControl w:val="0"/>
      <w:tabs>
        <w:tab w:val="right" w:pos="8789"/>
      </w:tabs>
      <w:spacing w:before="60" w:after="60" w:line="300" w:lineRule="atLeast"/>
      <w:ind w:right="284"/>
    </w:pPr>
    <w:rPr>
      <w:rFonts w:ascii="Verdana" w:hAnsi="Verdana"/>
      <w:b/>
      <w:noProof/>
      <w:snapToGrid w:val="0"/>
      <w:sz w:val="26"/>
      <w:lang w:eastAsia="en-US"/>
    </w:rPr>
  </w:style>
  <w:style w:type="character" w:styleId="PageNumber">
    <w:name w:val="page number"/>
    <w:rsid w:val="00C07932"/>
    <w:rPr>
      <w:rFonts w:ascii="Verdana" w:hAnsi="Verdana"/>
      <w:b/>
      <w:color w:val="405E64"/>
    </w:rPr>
  </w:style>
  <w:style w:type="paragraph" w:customStyle="1" w:styleId="Ahead">
    <w:name w:val="A head"/>
    <w:next w:val="text"/>
    <w:qFormat/>
    <w:rsid w:val="00395F49"/>
    <w:pPr>
      <w:keepNext/>
      <w:pBdr>
        <w:bottom w:val="single" w:sz="8" w:space="1" w:color="827B72"/>
      </w:pBdr>
      <w:spacing w:before="120" w:after="360"/>
    </w:pPr>
    <w:rPr>
      <w:rFonts w:ascii="Verdana" w:hAnsi="Verdana"/>
      <w:b/>
      <w:color w:val="405E64"/>
      <w:sz w:val="32"/>
      <w:szCs w:val="24"/>
      <w:lang w:eastAsia="en-US"/>
    </w:rPr>
  </w:style>
  <w:style w:type="paragraph" w:customStyle="1" w:styleId="Bhead">
    <w:name w:val="B head"/>
    <w:next w:val="text"/>
    <w:qFormat/>
    <w:rsid w:val="000B4ACD"/>
    <w:pPr>
      <w:keepNext/>
      <w:spacing w:before="240" w:after="120"/>
    </w:pPr>
    <w:rPr>
      <w:rFonts w:ascii="Verdana" w:hAnsi="Verdana" w:cs="Arial"/>
      <w:b/>
      <w:color w:val="405E64"/>
      <w:sz w:val="26"/>
      <w:szCs w:val="24"/>
      <w:lang w:eastAsia="en-US"/>
    </w:rPr>
  </w:style>
  <w:style w:type="paragraph" w:customStyle="1" w:styleId="Chead">
    <w:name w:val="C head"/>
    <w:next w:val="text"/>
    <w:qFormat/>
    <w:rsid w:val="00356A7E"/>
    <w:pPr>
      <w:keepNext/>
      <w:spacing w:before="240" w:after="120"/>
      <w:ind w:left="567"/>
    </w:pPr>
    <w:rPr>
      <w:rFonts w:ascii="Verdana" w:hAnsi="Verdana" w:cs="Arial"/>
      <w:b/>
      <w:sz w:val="22"/>
      <w:szCs w:val="24"/>
      <w:lang w:eastAsia="en-US"/>
    </w:rPr>
  </w:style>
  <w:style w:type="paragraph" w:customStyle="1" w:styleId="text">
    <w:name w:val="text"/>
    <w:link w:val="textChar"/>
    <w:uiPriority w:val="99"/>
    <w:qFormat/>
    <w:rsid w:val="004F33FE"/>
    <w:pPr>
      <w:spacing w:before="80" w:after="60" w:line="240" w:lineRule="atLeast"/>
      <w:ind w:left="567"/>
    </w:pPr>
    <w:rPr>
      <w:rFonts w:ascii="Verdana" w:hAnsi="Verdana" w:cs="Arial"/>
      <w:szCs w:val="24"/>
      <w:lang w:eastAsia="en-US"/>
    </w:rPr>
  </w:style>
  <w:style w:type="paragraph" w:customStyle="1" w:styleId="textbullets">
    <w:name w:val="text bullets"/>
    <w:qFormat/>
    <w:rsid w:val="004F33FE"/>
    <w:pPr>
      <w:numPr>
        <w:numId w:val="8"/>
      </w:numPr>
      <w:tabs>
        <w:tab w:val="clear" w:pos="397"/>
        <w:tab w:val="left" w:pos="964"/>
      </w:tabs>
      <w:spacing w:before="80" w:after="60" w:line="240" w:lineRule="atLeast"/>
      <w:ind w:left="964"/>
    </w:pPr>
    <w:rPr>
      <w:rFonts w:ascii="Verdana" w:hAnsi="Verdana" w:cs="Arial"/>
      <w:szCs w:val="24"/>
      <w:lang w:eastAsia="en-US"/>
    </w:rPr>
  </w:style>
  <w:style w:type="numbering" w:customStyle="1" w:styleId="Listnum">
    <w:name w:val="List num"/>
    <w:basedOn w:val="NoList"/>
    <w:semiHidden/>
    <w:rsid w:val="00662D9D"/>
    <w:pPr>
      <w:numPr>
        <w:numId w:val="1"/>
      </w:numPr>
    </w:pPr>
  </w:style>
  <w:style w:type="character" w:customStyle="1" w:styleId="Feature2textChar">
    <w:name w:val="Feature 2 text Char"/>
    <w:link w:val="Feature2text"/>
    <w:rsid w:val="00FF1E30"/>
    <w:rPr>
      <w:rFonts w:ascii="Verdana" w:hAnsi="Verdana" w:cs="Arial"/>
      <w:szCs w:val="24"/>
      <w:lang w:val="en-GB" w:eastAsia="en-US" w:bidi="ar-SA"/>
    </w:rPr>
  </w:style>
  <w:style w:type="paragraph" w:customStyle="1" w:styleId="Numberedlist">
    <w:name w:val="Numbered list"/>
    <w:qFormat/>
    <w:rsid w:val="00AC5366"/>
    <w:pPr>
      <w:numPr>
        <w:numId w:val="12"/>
      </w:numPr>
      <w:tabs>
        <w:tab w:val="left" w:pos="964"/>
      </w:tabs>
      <w:spacing w:before="80" w:after="60" w:line="240" w:lineRule="atLeast"/>
      <w:ind w:left="964" w:hanging="397"/>
    </w:pPr>
    <w:rPr>
      <w:rFonts w:ascii="Verdana" w:hAnsi="Verdana"/>
      <w:szCs w:val="24"/>
    </w:rPr>
  </w:style>
  <w:style w:type="paragraph" w:customStyle="1" w:styleId="Feature1head">
    <w:name w:val="Feature 1 head"/>
    <w:next w:val="Feature1text"/>
    <w:qFormat/>
    <w:rsid w:val="00925DAB"/>
    <w:pPr>
      <w:keepNext/>
      <w:pBdr>
        <w:top w:val="single" w:sz="4" w:space="2" w:color="405E64"/>
        <w:left w:val="single" w:sz="4" w:space="4" w:color="405E64"/>
        <w:bottom w:val="single" w:sz="4" w:space="2" w:color="405E64"/>
        <w:right w:val="single" w:sz="4" w:space="4" w:color="405E64"/>
      </w:pBdr>
      <w:shd w:val="clear" w:color="auto" w:fill="E6E6E6"/>
      <w:spacing w:before="80" w:after="60"/>
      <w:ind w:left="675" w:right="108"/>
    </w:pPr>
    <w:rPr>
      <w:rFonts w:ascii="Verdana" w:hAnsi="Verdana" w:cs="Arial"/>
      <w:b/>
      <w:sz w:val="22"/>
      <w:szCs w:val="24"/>
      <w:lang w:eastAsia="en-US"/>
    </w:rPr>
  </w:style>
  <w:style w:type="paragraph" w:customStyle="1" w:styleId="Feature1sub-head">
    <w:name w:val="Feature 1 sub-head"/>
    <w:next w:val="Feature1text"/>
    <w:qFormat/>
    <w:rsid w:val="00925DAB"/>
    <w:pPr>
      <w:keepNext/>
      <w:pBdr>
        <w:top w:val="single" w:sz="4" w:space="2" w:color="405E64"/>
        <w:left w:val="single" w:sz="4" w:space="4" w:color="405E64"/>
        <w:bottom w:val="single" w:sz="4" w:space="2" w:color="405E64"/>
        <w:right w:val="single" w:sz="4" w:space="4" w:color="405E64"/>
      </w:pBdr>
      <w:shd w:val="clear" w:color="auto" w:fill="E6E6E6"/>
      <w:spacing w:before="80" w:after="60"/>
      <w:ind w:left="675" w:right="108"/>
    </w:pPr>
    <w:rPr>
      <w:rFonts w:ascii="Verdana" w:hAnsi="Verdana" w:cs="Arial"/>
      <w:b/>
      <w:szCs w:val="24"/>
      <w:lang w:eastAsia="en-US"/>
    </w:rPr>
  </w:style>
  <w:style w:type="paragraph" w:customStyle="1" w:styleId="Feature1text">
    <w:name w:val="Feature 1 text"/>
    <w:qFormat/>
    <w:rsid w:val="00925DAB"/>
    <w:pPr>
      <w:pBdr>
        <w:top w:val="single" w:sz="4" w:space="2" w:color="405E64"/>
        <w:left w:val="single" w:sz="4" w:space="4" w:color="405E64"/>
        <w:bottom w:val="single" w:sz="4" w:space="2" w:color="405E64"/>
        <w:right w:val="single" w:sz="4" w:space="4" w:color="405E64"/>
      </w:pBdr>
      <w:shd w:val="clear" w:color="auto" w:fill="E6E6E6"/>
      <w:tabs>
        <w:tab w:val="left" w:pos="2114"/>
      </w:tabs>
      <w:spacing w:before="80" w:after="60" w:line="240" w:lineRule="atLeast"/>
      <w:ind w:left="675" w:right="108"/>
    </w:pPr>
    <w:rPr>
      <w:rFonts w:ascii="Verdana" w:hAnsi="Verdana" w:cs="Arial"/>
      <w:szCs w:val="24"/>
      <w:lang w:eastAsia="en-US"/>
    </w:rPr>
  </w:style>
  <w:style w:type="paragraph" w:customStyle="1" w:styleId="Feature1textbullets">
    <w:name w:val="Feature 1 text bullets"/>
    <w:qFormat/>
    <w:rsid w:val="00925DAB"/>
    <w:pPr>
      <w:numPr>
        <w:numId w:val="5"/>
      </w:numPr>
      <w:pBdr>
        <w:top w:val="single" w:sz="4" w:space="2" w:color="405E64"/>
        <w:left w:val="single" w:sz="4" w:space="4" w:color="405E64"/>
        <w:bottom w:val="single" w:sz="4" w:space="2" w:color="405E64"/>
        <w:right w:val="single" w:sz="4" w:space="4" w:color="405E64"/>
      </w:pBdr>
      <w:shd w:val="clear" w:color="auto" w:fill="E6E6E6"/>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head">
    <w:name w:val="Feature 2 head"/>
    <w:next w:val="Feature2text"/>
    <w:qFormat/>
    <w:rsid w:val="00FF1E30"/>
    <w:pPr>
      <w:keepNext/>
      <w:pBdr>
        <w:top w:val="single" w:sz="4" w:space="2" w:color="405E64"/>
        <w:left w:val="single" w:sz="4" w:space="4" w:color="405E64"/>
        <w:bottom w:val="single" w:sz="4" w:space="2" w:color="405E64"/>
        <w:right w:val="single" w:sz="4" w:space="4" w:color="405E64"/>
      </w:pBdr>
      <w:spacing w:before="80" w:after="60"/>
      <w:ind w:left="675" w:right="108"/>
    </w:pPr>
    <w:rPr>
      <w:rFonts w:ascii="Verdana" w:hAnsi="Verdana" w:cs="Arial"/>
      <w:b/>
      <w:sz w:val="22"/>
      <w:szCs w:val="24"/>
      <w:lang w:eastAsia="en-US"/>
    </w:rPr>
  </w:style>
  <w:style w:type="paragraph" w:customStyle="1" w:styleId="Feature1textnumberedlist">
    <w:name w:val="Feature 1 text numbered list"/>
    <w:qFormat/>
    <w:rsid w:val="00925DAB"/>
    <w:pPr>
      <w:numPr>
        <w:numId w:val="7"/>
      </w:numPr>
      <w:pBdr>
        <w:top w:val="single" w:sz="4" w:space="2" w:color="405E64"/>
        <w:left w:val="single" w:sz="4" w:space="4" w:color="405E64"/>
        <w:bottom w:val="single" w:sz="4" w:space="2" w:color="405E64"/>
        <w:right w:val="single" w:sz="4" w:space="4" w:color="405E64"/>
      </w:pBdr>
      <w:shd w:val="clear" w:color="auto" w:fill="E6E6E6"/>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sub-head">
    <w:name w:val="Feature 2 sub-head"/>
    <w:next w:val="Feature2text"/>
    <w:qFormat/>
    <w:rsid w:val="00FF1E30"/>
    <w:pPr>
      <w:keepNext/>
      <w:pBdr>
        <w:top w:val="single" w:sz="4" w:space="2" w:color="405E64"/>
        <w:left w:val="single" w:sz="4" w:space="4" w:color="405E64"/>
        <w:bottom w:val="single" w:sz="4" w:space="2" w:color="405E64"/>
        <w:right w:val="single" w:sz="4" w:space="4" w:color="405E64"/>
      </w:pBdr>
      <w:spacing w:before="80" w:after="60"/>
      <w:ind w:left="675" w:right="108"/>
    </w:pPr>
    <w:rPr>
      <w:rFonts w:ascii="Verdana" w:hAnsi="Verdana" w:cs="Arial"/>
      <w:b/>
      <w:szCs w:val="24"/>
      <w:lang w:eastAsia="en-US"/>
    </w:rPr>
  </w:style>
  <w:style w:type="paragraph" w:customStyle="1" w:styleId="Feature2text">
    <w:name w:val="Feature 2 text"/>
    <w:link w:val="Feature2textChar"/>
    <w:qFormat/>
    <w:rsid w:val="00FF1E30"/>
    <w:pPr>
      <w:pBdr>
        <w:top w:val="single" w:sz="4" w:space="2" w:color="405E64"/>
        <w:left w:val="single" w:sz="4" w:space="4" w:color="405E64"/>
        <w:bottom w:val="single" w:sz="4" w:space="2" w:color="405E64"/>
        <w:right w:val="single" w:sz="4" w:space="4" w:color="405E64"/>
      </w:pBdr>
      <w:spacing w:before="80" w:after="60" w:line="240" w:lineRule="atLeast"/>
      <w:ind w:left="675" w:right="108"/>
    </w:pPr>
    <w:rPr>
      <w:rFonts w:ascii="Verdana" w:hAnsi="Verdana" w:cs="Arial"/>
      <w:szCs w:val="24"/>
      <w:lang w:eastAsia="en-US"/>
    </w:rPr>
  </w:style>
  <w:style w:type="paragraph" w:customStyle="1" w:styleId="Feature2textbullets">
    <w:name w:val="Feature 2 text bullets"/>
    <w:qFormat/>
    <w:rsid w:val="00FF1E30"/>
    <w:pPr>
      <w:numPr>
        <w:numId w:val="4"/>
      </w:numPr>
      <w:pBdr>
        <w:top w:val="single" w:sz="4" w:space="2" w:color="405E64"/>
        <w:left w:val="single" w:sz="4" w:space="4" w:color="405E64"/>
        <w:bottom w:val="single" w:sz="4" w:space="2" w:color="405E64"/>
        <w:right w:val="single" w:sz="4" w:space="4" w:color="405E64"/>
      </w:pBdr>
      <w:tabs>
        <w:tab w:val="clear" w:pos="505"/>
        <w:tab w:val="left" w:pos="1072"/>
      </w:tabs>
      <w:spacing w:before="80" w:after="60" w:line="240" w:lineRule="atLeast"/>
      <w:ind w:left="1072" w:right="108"/>
    </w:pPr>
    <w:rPr>
      <w:rFonts w:ascii="Verdana" w:hAnsi="Verdana" w:cs="Arial"/>
      <w:szCs w:val="24"/>
      <w:lang w:eastAsia="en-US"/>
    </w:rPr>
  </w:style>
  <w:style w:type="paragraph" w:customStyle="1" w:styleId="Feature2textnumberedlist">
    <w:name w:val="Feature 2 text numbered list"/>
    <w:qFormat/>
    <w:rsid w:val="00FF1E30"/>
    <w:pPr>
      <w:numPr>
        <w:numId w:val="6"/>
      </w:numPr>
      <w:pBdr>
        <w:top w:val="single" w:sz="4" w:space="2" w:color="405E64"/>
        <w:left w:val="single" w:sz="4" w:space="4" w:color="405E64"/>
        <w:bottom w:val="single" w:sz="4" w:space="2" w:color="405E64"/>
        <w:right w:val="single" w:sz="4" w:space="4" w:color="405E64"/>
      </w:pBdr>
      <w:tabs>
        <w:tab w:val="clear" w:pos="397"/>
        <w:tab w:val="left" w:pos="1072"/>
      </w:tabs>
      <w:spacing w:before="80" w:after="60" w:line="240" w:lineRule="atLeast"/>
      <w:ind w:left="1072" w:right="108"/>
    </w:pPr>
    <w:rPr>
      <w:rFonts w:ascii="Verdana" w:hAnsi="Verdana" w:cs="Arial"/>
      <w:szCs w:val="24"/>
      <w:lang w:eastAsia="en-US"/>
    </w:rPr>
  </w:style>
  <w:style w:type="paragraph" w:customStyle="1" w:styleId="Tablehead">
    <w:name w:val="Table head"/>
    <w:next w:val="Tabletext"/>
    <w:qFormat/>
    <w:rsid w:val="00926D91"/>
    <w:pPr>
      <w:spacing w:before="80" w:after="60"/>
    </w:pPr>
    <w:rPr>
      <w:rFonts w:ascii="Verdana" w:hAnsi="Verdana" w:cs="Arial"/>
      <w:b/>
      <w:sz w:val="22"/>
      <w:szCs w:val="24"/>
      <w:lang w:eastAsia="en-US"/>
    </w:rPr>
  </w:style>
  <w:style w:type="paragraph" w:customStyle="1" w:styleId="Tablesub-head">
    <w:name w:val="Table sub-head"/>
    <w:next w:val="Tabletext"/>
    <w:qFormat/>
    <w:rsid w:val="00926D91"/>
    <w:pPr>
      <w:spacing w:before="80" w:after="60"/>
    </w:pPr>
    <w:rPr>
      <w:rFonts w:ascii="Verdana" w:hAnsi="Verdana" w:cs="Arial"/>
      <w:b/>
      <w:szCs w:val="24"/>
      <w:lang w:eastAsia="en-US"/>
    </w:rPr>
  </w:style>
  <w:style w:type="paragraph" w:customStyle="1" w:styleId="Tabletext">
    <w:name w:val="Table text"/>
    <w:rsid w:val="00675DCA"/>
    <w:pPr>
      <w:spacing w:before="80" w:after="60" w:line="240" w:lineRule="atLeast"/>
    </w:pPr>
    <w:rPr>
      <w:rFonts w:ascii="Verdana" w:hAnsi="Verdana" w:cs="Arial"/>
      <w:szCs w:val="24"/>
      <w:lang w:eastAsia="en-US"/>
    </w:rPr>
  </w:style>
  <w:style w:type="paragraph" w:customStyle="1" w:styleId="Tabletextbullets">
    <w:name w:val="Table text bullets"/>
    <w:qFormat/>
    <w:rsid w:val="00675DCA"/>
    <w:pPr>
      <w:numPr>
        <w:numId w:val="9"/>
      </w:numPr>
      <w:spacing w:before="80" w:after="60" w:line="240" w:lineRule="atLeast"/>
    </w:pPr>
    <w:rPr>
      <w:rFonts w:ascii="Verdana" w:hAnsi="Verdana" w:cs="Arial"/>
      <w:szCs w:val="24"/>
      <w:lang w:eastAsia="en-US"/>
    </w:rPr>
  </w:style>
  <w:style w:type="paragraph" w:customStyle="1" w:styleId="Tabletextnumberedlist">
    <w:name w:val="Table text numbered list"/>
    <w:qFormat/>
    <w:rsid w:val="00E0515F"/>
    <w:pPr>
      <w:numPr>
        <w:numId w:val="11"/>
      </w:numPr>
      <w:spacing w:before="80" w:after="60" w:line="240" w:lineRule="atLeast"/>
    </w:pPr>
    <w:rPr>
      <w:rFonts w:ascii="Verdana" w:hAnsi="Verdana" w:cs="Arial"/>
      <w:szCs w:val="24"/>
      <w:lang w:eastAsia="en-US"/>
    </w:rPr>
  </w:style>
  <w:style w:type="paragraph" w:customStyle="1" w:styleId="Crossreference">
    <w:name w:val="Cross reference"/>
    <w:next w:val="text"/>
    <w:qFormat/>
    <w:rsid w:val="008867EF"/>
    <w:pPr>
      <w:spacing w:before="60" w:after="60"/>
      <w:ind w:right="851"/>
      <w:jc w:val="right"/>
    </w:pPr>
    <w:rPr>
      <w:rFonts w:ascii="Verdana" w:hAnsi="Verdana" w:cs="Arial"/>
      <w:sz w:val="18"/>
      <w:szCs w:val="24"/>
      <w:lang w:eastAsia="en-US"/>
    </w:rPr>
  </w:style>
  <w:style w:type="paragraph" w:customStyle="1" w:styleId="Textonwritingline">
    <w:name w:val="Text on writing line"/>
    <w:next w:val="text"/>
    <w:qFormat/>
    <w:rsid w:val="009317A3"/>
    <w:pPr>
      <w:spacing w:before="60" w:after="60"/>
      <w:ind w:left="567"/>
    </w:pPr>
    <w:rPr>
      <w:rFonts w:ascii="Comic Sans MS" w:hAnsi="Comic Sans MS" w:cs="Arial"/>
      <w:szCs w:val="24"/>
      <w:u w:val="single"/>
      <w:lang w:eastAsia="en-US"/>
    </w:rPr>
  </w:style>
  <w:style w:type="paragraph" w:customStyle="1" w:styleId="awsmallspace">
    <w:name w:val="a/w small space"/>
    <w:next w:val="text"/>
    <w:qFormat/>
    <w:rsid w:val="008867EF"/>
    <w:pPr>
      <w:spacing w:before="2800" w:after="120"/>
      <w:jc w:val="center"/>
    </w:pPr>
    <w:rPr>
      <w:rFonts w:ascii="Verdana" w:hAnsi="Verdana" w:cs="Arial"/>
      <w:color w:val="FF00FF"/>
      <w:szCs w:val="24"/>
      <w:lang w:eastAsia="en-US"/>
    </w:rPr>
  </w:style>
  <w:style w:type="paragraph" w:customStyle="1" w:styleId="awmediumspace">
    <w:name w:val="a/w medium space"/>
    <w:next w:val="text"/>
    <w:rsid w:val="008867EF"/>
    <w:pPr>
      <w:spacing w:before="4800" w:after="120"/>
      <w:jc w:val="center"/>
    </w:pPr>
    <w:rPr>
      <w:rFonts w:ascii="Verdana" w:hAnsi="Verdana" w:cs="Arial"/>
      <w:color w:val="FF00FF"/>
      <w:szCs w:val="24"/>
      <w:lang w:eastAsia="en-US"/>
    </w:rPr>
  </w:style>
  <w:style w:type="paragraph" w:customStyle="1" w:styleId="awlargespace">
    <w:name w:val="a/w large space"/>
    <w:next w:val="text"/>
    <w:rsid w:val="008867EF"/>
    <w:pPr>
      <w:spacing w:before="6800" w:after="120"/>
      <w:jc w:val="center"/>
    </w:pPr>
    <w:rPr>
      <w:rFonts w:ascii="Verdana" w:hAnsi="Verdana" w:cs="Arial"/>
      <w:color w:val="FF00FF"/>
      <w:szCs w:val="24"/>
      <w:lang w:eastAsia="en-US"/>
    </w:rPr>
  </w:style>
  <w:style w:type="table" w:customStyle="1" w:styleId="Table1">
    <w:name w:val="Table 1"/>
    <w:basedOn w:val="TableNormal"/>
    <w:rsid w:val="00747747"/>
    <w:rPr>
      <w:rFonts w:ascii="Verdana" w:hAnsi="Verdana"/>
    </w:rPr>
    <w:tblPr>
      <w:tblInd w:w="108" w:type="dxa"/>
      <w:tblBorders>
        <w:top w:val="single" w:sz="4" w:space="0" w:color="405E64"/>
        <w:left w:val="single" w:sz="4" w:space="0" w:color="405E64"/>
        <w:bottom w:val="single" w:sz="4" w:space="0" w:color="405E64"/>
        <w:right w:val="single" w:sz="4" w:space="0" w:color="405E64"/>
        <w:insideH w:val="single" w:sz="4" w:space="0" w:color="405E64"/>
        <w:insideV w:val="single" w:sz="4" w:space="0" w:color="405E64"/>
      </w:tblBorders>
    </w:tblPr>
    <w:tblStylePr w:type="firstRow">
      <w:tblPr/>
      <w:tcPr>
        <w:tcBorders>
          <w:top w:val="single" w:sz="4" w:space="0" w:color="405E64"/>
          <w:left w:val="single" w:sz="4" w:space="0" w:color="405E64"/>
          <w:bottom w:val="single" w:sz="4" w:space="0" w:color="405E64"/>
          <w:right w:val="single" w:sz="4" w:space="0" w:color="405E64"/>
          <w:insideH w:val="single" w:sz="4" w:space="0" w:color="405E64"/>
          <w:insideV w:val="single" w:sz="4" w:space="0" w:color="405E64"/>
          <w:tl2br w:val="nil"/>
          <w:tr2bl w:val="nil"/>
        </w:tcBorders>
        <w:shd w:val="clear" w:color="auto" w:fill="DBE3E6"/>
      </w:tcPr>
    </w:tblStylePr>
  </w:style>
  <w:style w:type="table" w:customStyle="1" w:styleId="Table4">
    <w:name w:val="Table 4"/>
    <w:basedOn w:val="TableNormal"/>
    <w:rsid w:val="00C823A0"/>
    <w:rPr>
      <w:rFonts w:ascii="Verdana" w:hAnsi="Verdana"/>
    </w:rPr>
    <w:tblPr>
      <w:tblInd w:w="108" w:type="dxa"/>
      <w:tblBorders>
        <w:top w:val="single" w:sz="4" w:space="0" w:color="828172"/>
        <w:left w:val="single" w:sz="4" w:space="0" w:color="828172"/>
        <w:bottom w:val="single" w:sz="4" w:space="0" w:color="828172"/>
        <w:right w:val="single" w:sz="4" w:space="0" w:color="828172"/>
        <w:insideH w:val="single" w:sz="4" w:space="0" w:color="828172"/>
        <w:insideV w:val="single" w:sz="4" w:space="0" w:color="828172"/>
      </w:tblBorders>
    </w:tblPr>
    <w:tblStylePr w:type="firstRow">
      <w:rPr>
        <w:color w:val="FFFFFF"/>
      </w:rPr>
      <w:tblPr/>
      <w:tcPr>
        <w:tcBorders>
          <w:top w:val="single" w:sz="4" w:space="0" w:color="828172"/>
          <w:left w:val="single" w:sz="4" w:space="0" w:color="828172"/>
          <w:bottom w:val="single" w:sz="4" w:space="0" w:color="828172"/>
          <w:right w:val="single" w:sz="4" w:space="0" w:color="828172"/>
          <w:insideH w:val="single" w:sz="4" w:space="0" w:color="828172"/>
          <w:insideV w:val="single" w:sz="4" w:space="0" w:color="828172"/>
          <w:tl2br w:val="nil"/>
          <w:tr2bl w:val="nil"/>
        </w:tcBorders>
        <w:shd w:val="clear" w:color="auto" w:fill="405E64"/>
      </w:tcPr>
    </w:tblStylePr>
    <w:tblStylePr w:type="firstCol">
      <w:rPr>
        <w:color w:val="FFFFFF"/>
      </w:rPr>
      <w:tblPr/>
      <w:tcPr>
        <w:tcBorders>
          <w:top w:val="single" w:sz="4" w:space="0" w:color="DBE3E6"/>
          <w:left w:val="single" w:sz="4" w:space="0" w:color="DBE3E6"/>
          <w:bottom w:val="single" w:sz="4" w:space="0" w:color="DBE3E6"/>
          <w:right w:val="single" w:sz="4" w:space="0" w:color="DBE3E6"/>
          <w:insideH w:val="nil"/>
          <w:insideV w:val="nil"/>
          <w:tl2br w:val="nil"/>
          <w:tr2bl w:val="nil"/>
        </w:tcBorders>
        <w:shd w:val="clear" w:color="auto" w:fill="405E64"/>
      </w:tcPr>
    </w:tblStylePr>
  </w:style>
  <w:style w:type="table" w:customStyle="1" w:styleId="Table3">
    <w:name w:val="Table 3"/>
    <w:basedOn w:val="TableNormal"/>
    <w:rsid w:val="00145959"/>
    <w:rPr>
      <w:rFonts w:ascii="Verdana" w:hAnsi="Verdana"/>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3E6"/>
    </w:tcPr>
    <w:tblStylePr w:type="firstRow">
      <w:rPr>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405E64"/>
      </w:tcPr>
    </w:tblStylePr>
  </w:style>
  <w:style w:type="paragraph" w:customStyle="1" w:styleId="HeaderOdd">
    <w:name w:val="Header Odd"/>
    <w:basedOn w:val="Header"/>
    <w:rsid w:val="00731BE6"/>
    <w:pPr>
      <w:jc w:val="left"/>
    </w:pPr>
  </w:style>
  <w:style w:type="paragraph" w:customStyle="1" w:styleId="IconRight">
    <w:name w:val="IconRight"/>
    <w:basedOn w:val="Normal"/>
    <w:rsid w:val="00E37DA2"/>
    <w:pPr>
      <w:framePr w:w="1429" w:h="907" w:hSpace="2268" w:wrap="around" w:vAnchor="page" w:hAnchor="page" w:xAlign="outside" w:y="313"/>
      <w:jc w:val="right"/>
    </w:pPr>
  </w:style>
  <w:style w:type="numbering" w:customStyle="1" w:styleId="Listfeature">
    <w:name w:val="List feature"/>
    <w:basedOn w:val="NoList"/>
    <w:semiHidden/>
    <w:rsid w:val="00662D9D"/>
    <w:pPr>
      <w:numPr>
        <w:numId w:val="7"/>
      </w:numPr>
    </w:pPr>
  </w:style>
  <w:style w:type="numbering" w:customStyle="1" w:styleId="Listtable">
    <w:name w:val="List table"/>
    <w:basedOn w:val="NoList"/>
    <w:semiHidden/>
    <w:rsid w:val="00E0515F"/>
    <w:pPr>
      <w:numPr>
        <w:numId w:val="10"/>
      </w:numPr>
    </w:pPr>
  </w:style>
  <w:style w:type="table" w:customStyle="1" w:styleId="Table2">
    <w:name w:val="Table 2"/>
    <w:basedOn w:val="TableNormal"/>
    <w:rsid w:val="00702D66"/>
    <w:rPr>
      <w:rFonts w:ascii="Verdana" w:hAnsi="Verdana"/>
    </w:rPr>
    <w:tblPr>
      <w:tblInd w:w="108" w:type="dxa"/>
      <w:tblBorders>
        <w:top w:val="single" w:sz="4" w:space="0" w:color="405E64"/>
        <w:left w:val="single" w:sz="4" w:space="0" w:color="405E64"/>
        <w:bottom w:val="single" w:sz="4" w:space="0" w:color="405E64"/>
        <w:right w:val="single" w:sz="4" w:space="0" w:color="405E64"/>
        <w:insideH w:val="single" w:sz="4" w:space="0" w:color="405E64"/>
        <w:insideV w:val="single" w:sz="4" w:space="0" w:color="405E64"/>
      </w:tblBorders>
    </w:tblPr>
  </w:style>
  <w:style w:type="paragraph" w:styleId="TOC2">
    <w:name w:val="toc 2"/>
    <w:next w:val="TOC3"/>
    <w:uiPriority w:val="39"/>
    <w:rsid w:val="00E94D68"/>
    <w:pPr>
      <w:tabs>
        <w:tab w:val="right" w:pos="8789"/>
      </w:tabs>
      <w:spacing w:before="60" w:after="60" w:line="260" w:lineRule="atLeast"/>
      <w:ind w:left="425" w:right="284"/>
    </w:pPr>
    <w:rPr>
      <w:rFonts w:ascii="Verdana" w:hAnsi="Verdana"/>
      <w:noProof/>
      <w:sz w:val="22"/>
      <w:lang w:eastAsia="en-US"/>
    </w:rPr>
  </w:style>
  <w:style w:type="paragraph" w:styleId="TOC3">
    <w:name w:val="toc 3"/>
    <w:next w:val="Normal"/>
    <w:uiPriority w:val="39"/>
    <w:rsid w:val="00E94D68"/>
    <w:pPr>
      <w:tabs>
        <w:tab w:val="right" w:pos="8789"/>
      </w:tabs>
      <w:spacing w:before="60" w:after="60" w:line="280" w:lineRule="atLeast"/>
      <w:ind w:left="709" w:right="284"/>
    </w:pPr>
    <w:rPr>
      <w:rFonts w:ascii="Verdana" w:hAnsi="Verdana"/>
      <w:noProof/>
      <w:sz w:val="22"/>
      <w:lang w:eastAsia="en-US"/>
    </w:rPr>
  </w:style>
  <w:style w:type="paragraph" w:customStyle="1" w:styleId="Contents">
    <w:name w:val="Contents"/>
    <w:next w:val="TOC1"/>
    <w:qFormat/>
    <w:rsid w:val="00E94D68"/>
    <w:pPr>
      <w:pBdr>
        <w:bottom w:val="single" w:sz="12" w:space="1" w:color="405E64"/>
      </w:pBdr>
      <w:shd w:val="clear" w:color="auto" w:fill="405E64"/>
      <w:spacing w:after="240" w:line="420" w:lineRule="atLeast"/>
      <w:ind w:left="28" w:right="284"/>
      <w:outlineLvl w:val="0"/>
    </w:pPr>
    <w:rPr>
      <w:rFonts w:ascii="Verdana" w:hAnsi="Verdana" w:cs="Trebuchet MS"/>
      <w:b/>
      <w:bCs/>
      <w:color w:val="FFFFFF"/>
      <w:sz w:val="32"/>
      <w:szCs w:val="32"/>
      <w:lang w:eastAsia="en-US"/>
    </w:rPr>
  </w:style>
  <w:style w:type="paragraph" w:customStyle="1" w:styleId="Footereven">
    <w:name w:val="Footer even"/>
    <w:basedOn w:val="Footer"/>
    <w:rsid w:val="00FF3F3D"/>
    <w:pPr>
      <w:jc w:val="right"/>
    </w:pPr>
  </w:style>
  <w:style w:type="paragraph" w:customStyle="1" w:styleId="Chapternumber">
    <w:name w:val="Chapter number"/>
    <w:basedOn w:val="Unithead"/>
    <w:qFormat/>
    <w:rsid w:val="00C30CCD"/>
    <w:rPr>
      <w:b w:val="0"/>
    </w:rPr>
  </w:style>
  <w:style w:type="paragraph" w:customStyle="1" w:styleId="Alphalist">
    <w:name w:val="Alpha list"/>
    <w:qFormat/>
    <w:rsid w:val="00F95DBC"/>
    <w:pPr>
      <w:numPr>
        <w:numId w:val="2"/>
      </w:numPr>
      <w:tabs>
        <w:tab w:val="clear" w:pos="794"/>
        <w:tab w:val="left" w:pos="1361"/>
      </w:tabs>
      <w:spacing w:before="80" w:after="60" w:line="240" w:lineRule="atLeast"/>
      <w:ind w:left="1361"/>
    </w:pPr>
    <w:rPr>
      <w:rFonts w:ascii="Verdana" w:hAnsi="Verdana"/>
      <w:szCs w:val="24"/>
    </w:rPr>
  </w:style>
  <w:style w:type="numbering" w:customStyle="1" w:styleId="Listalpha">
    <w:name w:val="List alpha"/>
    <w:basedOn w:val="NoList"/>
    <w:semiHidden/>
    <w:rsid w:val="00662D9D"/>
    <w:pPr>
      <w:numPr>
        <w:numId w:val="2"/>
      </w:numPr>
    </w:pPr>
  </w:style>
  <w:style w:type="numbering" w:customStyle="1" w:styleId="Listroman">
    <w:name w:val="List roman"/>
    <w:basedOn w:val="NoList"/>
    <w:semiHidden/>
    <w:rsid w:val="00662D9D"/>
    <w:pPr>
      <w:numPr>
        <w:numId w:val="3"/>
      </w:numPr>
    </w:pPr>
  </w:style>
  <w:style w:type="paragraph" w:customStyle="1" w:styleId="Icon">
    <w:name w:val="Icon"/>
    <w:rsid w:val="00A44494"/>
    <w:pPr>
      <w:framePr w:w="1429" w:h="907" w:hSpace="2268" w:wrap="around" w:vAnchor="page" w:hAnchor="page" w:xAlign="outside" w:y="313"/>
    </w:pPr>
    <w:rPr>
      <w:sz w:val="24"/>
      <w:szCs w:val="24"/>
      <w:lang w:eastAsia="en-US"/>
    </w:rPr>
  </w:style>
  <w:style w:type="paragraph" w:customStyle="1" w:styleId="BodyText1">
    <w:name w:val="Body Text1"/>
    <w:qFormat/>
    <w:rsid w:val="000913C5"/>
    <w:pPr>
      <w:spacing w:before="80" w:after="60" w:line="240" w:lineRule="atLeast"/>
      <w:ind w:right="851"/>
    </w:pPr>
    <w:rPr>
      <w:rFonts w:ascii="Verdana" w:hAnsi="Verdana" w:cs="Arial"/>
      <w:szCs w:val="24"/>
      <w:lang w:eastAsia="en-US"/>
    </w:rPr>
  </w:style>
  <w:style w:type="paragraph" w:customStyle="1" w:styleId="Bullets">
    <w:name w:val="Bullets"/>
    <w:qFormat/>
    <w:rsid w:val="000913C5"/>
    <w:pPr>
      <w:spacing w:before="80" w:after="60" w:line="240" w:lineRule="atLeast"/>
      <w:ind w:left="397" w:right="851" w:hanging="397"/>
    </w:pPr>
    <w:rPr>
      <w:rFonts w:ascii="Verdana" w:hAnsi="Verdana" w:cs="Arial"/>
      <w:szCs w:val="24"/>
      <w:lang w:eastAsia="en-US"/>
    </w:rPr>
  </w:style>
  <w:style w:type="character" w:customStyle="1" w:styleId="textChar">
    <w:name w:val="text Char"/>
    <w:link w:val="text"/>
    <w:uiPriority w:val="99"/>
    <w:locked/>
    <w:rsid w:val="007A3687"/>
    <w:rPr>
      <w:rFonts w:ascii="Verdana" w:hAnsi="Verdana" w:cs="Arial"/>
      <w:szCs w:val="24"/>
      <w:lang w:eastAsia="en-US"/>
    </w:rPr>
  </w:style>
  <w:style w:type="paragraph" w:customStyle="1" w:styleId="ContentTable">
    <w:name w:val="ContentTable"/>
    <w:basedOn w:val="Normal"/>
    <w:qFormat/>
    <w:rsid w:val="007A3687"/>
    <w:pPr>
      <w:tabs>
        <w:tab w:val="left" w:pos="483"/>
        <w:tab w:val="left" w:pos="908"/>
      </w:tabs>
      <w:spacing w:before="60" w:after="60" w:line="260" w:lineRule="atLeast"/>
      <w:ind w:left="483" w:hanging="483"/>
    </w:pPr>
    <w:rPr>
      <w:rFonts w:ascii="Verdana" w:hAnsi="Verdana"/>
      <w:color w:val="000000"/>
      <w:sz w:val="18"/>
      <w:szCs w:val="22"/>
      <w:lang w:eastAsia="en-GB"/>
    </w:rPr>
  </w:style>
  <w:style w:type="paragraph" w:customStyle="1" w:styleId="Default">
    <w:name w:val="Default"/>
    <w:rsid w:val="000E4A71"/>
    <w:pPr>
      <w:autoSpaceDE w:val="0"/>
      <w:autoSpaceDN w:val="0"/>
      <w:adjustRightInd w:val="0"/>
    </w:pPr>
    <w:rPr>
      <w:rFonts w:ascii="Arial" w:hAnsi="Arial" w:cs="Arial"/>
      <w:color w:val="000000"/>
      <w:sz w:val="24"/>
      <w:szCs w:val="24"/>
    </w:rPr>
  </w:style>
  <w:style w:type="character" w:styleId="Strong">
    <w:name w:val="Strong"/>
    <w:basedOn w:val="DefaultParagraphFont"/>
    <w:uiPriority w:val="22"/>
    <w:qFormat/>
    <w:rsid w:val="000E4A71"/>
    <w:rPr>
      <w:b/>
      <w:bCs/>
    </w:rPr>
  </w:style>
  <w:style w:type="paragraph" w:styleId="ListParagraph">
    <w:name w:val="List Paragraph"/>
    <w:basedOn w:val="Normal"/>
    <w:uiPriority w:val="34"/>
    <w:qFormat/>
    <w:rsid w:val="00B3642C"/>
    <w:pPr>
      <w:spacing w:after="160" w:line="259" w:lineRule="auto"/>
      <w:ind w:left="720"/>
      <w:contextualSpacing/>
    </w:pPr>
    <w:rPr>
      <w:rFonts w:asciiTheme="minorHAnsi" w:eastAsiaTheme="minorEastAsia" w:hAnsiTheme="minorHAnsi" w:cstheme="minorBidi"/>
      <w:sz w:val="22"/>
      <w:szCs w:val="22"/>
      <w:lang w:eastAsia="zh-CN"/>
    </w:rPr>
  </w:style>
  <w:style w:type="paragraph" w:customStyle="1" w:styleId="Pa2">
    <w:name w:val="Pa2"/>
    <w:basedOn w:val="Default"/>
    <w:next w:val="Default"/>
    <w:uiPriority w:val="99"/>
    <w:rsid w:val="00B3642C"/>
    <w:pPr>
      <w:spacing w:line="201" w:lineRule="atLeast"/>
    </w:pPr>
    <w:rPr>
      <w:rFonts w:ascii="HelveticaNeueLT Pro 55 Roman" w:eastAsiaTheme="minorEastAsia" w:hAnsi="HelveticaNeueLT Pro 55 Roman" w:cstheme="minorBidi"/>
      <w:color w:val="auto"/>
      <w:lang w:eastAsia="zh-CN"/>
    </w:rPr>
  </w:style>
  <w:style w:type="paragraph" w:styleId="NormalWeb">
    <w:name w:val="Normal (Web)"/>
    <w:basedOn w:val="Normal"/>
    <w:uiPriority w:val="99"/>
    <w:unhideWhenUsed/>
    <w:rsid w:val="00B3642C"/>
    <w:pPr>
      <w:spacing w:before="100" w:beforeAutospacing="1" w:after="100" w:afterAutospacing="1"/>
    </w:pPr>
    <w:rPr>
      <w:lang w:eastAsia="zh-CN"/>
    </w:rPr>
  </w:style>
  <w:style w:type="character" w:styleId="Emphasis">
    <w:name w:val="Emphasis"/>
    <w:basedOn w:val="DefaultParagraphFont"/>
    <w:uiPriority w:val="20"/>
    <w:qFormat/>
    <w:rsid w:val="00B3642C"/>
    <w:rPr>
      <w:i/>
      <w:iCs/>
    </w:rPr>
  </w:style>
  <w:style w:type="character" w:customStyle="1" w:styleId="apple-converted-space">
    <w:name w:val="apple-converted-space"/>
    <w:basedOn w:val="DefaultParagraphFont"/>
    <w:rsid w:val="00B3642C"/>
  </w:style>
  <w:style w:type="character" w:styleId="CommentReference">
    <w:name w:val="annotation reference"/>
    <w:basedOn w:val="DefaultParagraphFont"/>
    <w:unhideWhenUsed/>
    <w:rsid w:val="00B3642C"/>
    <w:rPr>
      <w:sz w:val="16"/>
      <w:szCs w:val="16"/>
    </w:rPr>
  </w:style>
  <w:style w:type="paragraph" w:styleId="CommentText">
    <w:name w:val="annotation text"/>
    <w:basedOn w:val="Normal"/>
    <w:link w:val="CommentTextChar"/>
    <w:unhideWhenUsed/>
    <w:rsid w:val="00B3642C"/>
    <w:pPr>
      <w:spacing w:after="160"/>
    </w:pPr>
    <w:rPr>
      <w:rFonts w:asciiTheme="minorHAnsi" w:eastAsiaTheme="minorEastAsia" w:hAnsiTheme="minorHAnsi" w:cstheme="minorBidi"/>
      <w:sz w:val="20"/>
      <w:szCs w:val="20"/>
      <w:lang w:eastAsia="zh-CN"/>
    </w:rPr>
  </w:style>
  <w:style w:type="character" w:customStyle="1" w:styleId="CommentTextChar">
    <w:name w:val="Comment Text Char"/>
    <w:basedOn w:val="DefaultParagraphFont"/>
    <w:link w:val="CommentText"/>
    <w:rsid w:val="00B3642C"/>
    <w:rPr>
      <w:rFonts w:asciiTheme="minorHAnsi" w:eastAsiaTheme="minorEastAsia" w:hAnsiTheme="minorHAnsi" w:cstheme="minorBidi"/>
      <w:lang w:eastAsia="zh-CN"/>
    </w:rPr>
  </w:style>
  <w:style w:type="paragraph" w:styleId="CommentSubject">
    <w:name w:val="annotation subject"/>
    <w:basedOn w:val="CommentText"/>
    <w:next w:val="CommentText"/>
    <w:link w:val="CommentSubjectChar"/>
    <w:uiPriority w:val="99"/>
    <w:unhideWhenUsed/>
    <w:rsid w:val="00B3642C"/>
    <w:rPr>
      <w:b/>
      <w:bCs/>
    </w:rPr>
  </w:style>
  <w:style w:type="character" w:customStyle="1" w:styleId="CommentSubjectChar">
    <w:name w:val="Comment Subject Char"/>
    <w:basedOn w:val="CommentTextChar"/>
    <w:link w:val="CommentSubject"/>
    <w:uiPriority w:val="99"/>
    <w:rsid w:val="00B3642C"/>
    <w:rPr>
      <w:rFonts w:asciiTheme="minorHAnsi" w:eastAsiaTheme="minorEastAsia" w:hAnsiTheme="minorHAnsi" w:cstheme="minorBidi"/>
      <w:b/>
      <w:bCs/>
      <w:lang w:eastAsia="zh-CN"/>
    </w:rPr>
  </w:style>
  <w:style w:type="paragraph" w:styleId="BalloonText">
    <w:name w:val="Balloon Text"/>
    <w:basedOn w:val="Normal"/>
    <w:link w:val="BalloonTextChar"/>
    <w:uiPriority w:val="99"/>
    <w:unhideWhenUsed/>
    <w:rsid w:val="00B3642C"/>
    <w:rPr>
      <w:rFonts w:ascii="Segoe UI" w:eastAsiaTheme="minorEastAsia" w:hAnsi="Segoe UI" w:cs="Segoe UI"/>
      <w:sz w:val="18"/>
      <w:szCs w:val="18"/>
      <w:lang w:eastAsia="zh-CN"/>
    </w:rPr>
  </w:style>
  <w:style w:type="character" w:customStyle="1" w:styleId="BalloonTextChar">
    <w:name w:val="Balloon Text Char"/>
    <w:basedOn w:val="DefaultParagraphFont"/>
    <w:link w:val="BalloonText"/>
    <w:uiPriority w:val="99"/>
    <w:rsid w:val="00B3642C"/>
    <w:rPr>
      <w:rFonts w:ascii="Segoe UI" w:eastAsiaTheme="minorEastAsia" w:hAnsi="Segoe UI" w:cs="Segoe UI"/>
      <w:sz w:val="18"/>
      <w:szCs w:val="18"/>
      <w:lang w:eastAsia="zh-CN"/>
    </w:rPr>
  </w:style>
  <w:style w:type="character" w:customStyle="1" w:styleId="HeaderChar">
    <w:name w:val="Header Char"/>
    <w:basedOn w:val="DefaultParagraphFont"/>
    <w:link w:val="Header"/>
    <w:uiPriority w:val="99"/>
    <w:rsid w:val="00B3642C"/>
    <w:rPr>
      <w:rFonts w:ascii="Verdana" w:hAnsi="Verdana"/>
      <w:b/>
      <w:color w:val="405E64"/>
      <w:sz w:val="19"/>
      <w:szCs w:val="24"/>
      <w:lang w:eastAsia="en-US"/>
    </w:rPr>
  </w:style>
  <w:style w:type="character" w:customStyle="1" w:styleId="FooterChar">
    <w:name w:val="Footer Char"/>
    <w:basedOn w:val="DefaultParagraphFont"/>
    <w:link w:val="Footer"/>
    <w:uiPriority w:val="99"/>
    <w:rsid w:val="00B3642C"/>
    <w:rPr>
      <w:rFonts w:ascii="Verdana" w:hAnsi="Verdana"/>
      <w:sz w:val="14"/>
      <w:szCs w:val="24"/>
      <w:lang w:eastAsia="en-US"/>
    </w:rPr>
  </w:style>
  <w:style w:type="paragraph" w:styleId="Subtitle">
    <w:name w:val="Subtitle"/>
    <w:basedOn w:val="Normal"/>
    <w:next w:val="Normal"/>
    <w:link w:val="SubtitleChar"/>
    <w:rsid w:val="00B3642C"/>
    <w:pPr>
      <w:keepNext/>
      <w:keepLines/>
      <w:spacing w:after="200" w:line="276" w:lineRule="auto"/>
      <w:contextualSpacing/>
    </w:pPr>
    <w:rPr>
      <w:rFonts w:ascii="Trebuchet MS" w:eastAsia="Trebuchet MS" w:hAnsi="Trebuchet MS" w:cs="Trebuchet MS"/>
      <w:i/>
      <w:color w:val="666666"/>
      <w:sz w:val="26"/>
      <w:szCs w:val="26"/>
      <w:lang w:eastAsia="zh-CN"/>
    </w:rPr>
  </w:style>
  <w:style w:type="character" w:customStyle="1" w:styleId="SubtitleChar">
    <w:name w:val="Subtitle Char"/>
    <w:basedOn w:val="DefaultParagraphFont"/>
    <w:link w:val="Subtitle"/>
    <w:rsid w:val="00B3642C"/>
    <w:rPr>
      <w:rFonts w:ascii="Trebuchet MS" w:eastAsia="Trebuchet MS" w:hAnsi="Trebuchet MS" w:cs="Trebuchet MS"/>
      <w:i/>
      <w:color w:val="666666"/>
      <w:sz w:val="26"/>
      <w:szCs w:val="26"/>
      <w:lang w:eastAsia="zh-CN"/>
    </w:rPr>
  </w:style>
  <w:style w:type="paragraph" w:customStyle="1" w:styleId="BodyText2">
    <w:name w:val="Body Text2"/>
    <w:link w:val="BodytextChar"/>
    <w:qFormat/>
    <w:rsid w:val="00B3642C"/>
    <w:pPr>
      <w:spacing w:before="120" w:after="120" w:line="240" w:lineRule="atLeast"/>
    </w:pPr>
    <w:rPr>
      <w:rFonts w:ascii="Arial" w:hAnsi="Arial" w:cs="Arial"/>
      <w:szCs w:val="24"/>
      <w:lang w:eastAsia="en-US"/>
    </w:rPr>
  </w:style>
  <w:style w:type="character" w:customStyle="1" w:styleId="BodytextChar">
    <w:name w:val="Body text Char"/>
    <w:link w:val="BodyText2"/>
    <w:rsid w:val="00B3642C"/>
    <w:rPr>
      <w:rFonts w:ascii="Arial" w:hAnsi="Arial" w:cs="Arial"/>
      <w:szCs w:val="24"/>
      <w:lang w:eastAsia="en-US"/>
    </w:rPr>
  </w:style>
  <w:style w:type="paragraph" w:customStyle="1" w:styleId="BodyText3">
    <w:name w:val="Body Text3"/>
    <w:qFormat/>
    <w:rsid w:val="004B65DA"/>
    <w:pPr>
      <w:spacing w:before="120" w:after="120" w:line="240" w:lineRule="atLeast"/>
    </w:pPr>
    <w:rPr>
      <w:rFonts w:ascii="Arial" w:hAnsi="Arial" w:cs="Arial"/>
      <w:szCs w:val="24"/>
      <w:lang w:eastAsia="en-US"/>
    </w:rPr>
  </w:style>
  <w:style w:type="paragraph" w:styleId="Title">
    <w:name w:val="Title"/>
    <w:basedOn w:val="Normal"/>
    <w:next w:val="Normal"/>
    <w:link w:val="TitleChar"/>
    <w:rsid w:val="002F5CEA"/>
    <w:pPr>
      <w:keepNext/>
      <w:keepLines/>
      <w:spacing w:before="480" w:after="120"/>
      <w:contextualSpacing/>
    </w:pPr>
    <w:rPr>
      <w:b/>
      <w:color w:val="000000"/>
      <w:sz w:val="72"/>
      <w:szCs w:val="72"/>
      <w:lang w:eastAsia="zh-CN"/>
    </w:rPr>
  </w:style>
  <w:style w:type="character" w:customStyle="1" w:styleId="TitleChar">
    <w:name w:val="Title Char"/>
    <w:basedOn w:val="DefaultParagraphFont"/>
    <w:link w:val="Title"/>
    <w:rsid w:val="002F5CEA"/>
    <w:rPr>
      <w:b/>
      <w:color w:val="000000"/>
      <w:sz w:val="72"/>
      <w:szCs w:val="72"/>
      <w:lang w:eastAsia="zh-CN"/>
    </w:rPr>
  </w:style>
  <w:style w:type="paragraph" w:customStyle="1" w:styleId="Text0">
    <w:name w:val="Text"/>
    <w:link w:val="TextChar0"/>
    <w:qFormat/>
    <w:rsid w:val="002F5CEA"/>
    <w:pPr>
      <w:spacing w:before="120" w:after="120" w:line="240" w:lineRule="atLeast"/>
    </w:pPr>
    <w:rPr>
      <w:rFonts w:ascii="Arial" w:hAnsi="Arial" w:cs="Arial"/>
      <w:szCs w:val="24"/>
      <w:lang w:eastAsia="en-US"/>
    </w:rPr>
  </w:style>
  <w:style w:type="character" w:customStyle="1" w:styleId="TextChar0">
    <w:name w:val="Text Char"/>
    <w:link w:val="Text0"/>
    <w:rsid w:val="002F5CEA"/>
    <w:rPr>
      <w:rFonts w:ascii="Arial" w:hAnsi="Arial" w:cs="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2821">
      <w:bodyDiv w:val="1"/>
      <w:marLeft w:val="0"/>
      <w:marRight w:val="0"/>
      <w:marTop w:val="0"/>
      <w:marBottom w:val="0"/>
      <w:divBdr>
        <w:top w:val="none" w:sz="0" w:space="0" w:color="auto"/>
        <w:left w:val="none" w:sz="0" w:space="0" w:color="auto"/>
        <w:bottom w:val="none" w:sz="0" w:space="0" w:color="auto"/>
        <w:right w:val="none" w:sz="0" w:space="0" w:color="auto"/>
      </w:divBdr>
    </w:div>
    <w:div w:id="58989062">
      <w:bodyDiv w:val="1"/>
      <w:marLeft w:val="0"/>
      <w:marRight w:val="0"/>
      <w:marTop w:val="0"/>
      <w:marBottom w:val="0"/>
      <w:divBdr>
        <w:top w:val="none" w:sz="0" w:space="0" w:color="auto"/>
        <w:left w:val="none" w:sz="0" w:space="0" w:color="auto"/>
        <w:bottom w:val="none" w:sz="0" w:space="0" w:color="auto"/>
        <w:right w:val="none" w:sz="0" w:space="0" w:color="auto"/>
      </w:divBdr>
    </w:div>
    <w:div w:id="113132944">
      <w:bodyDiv w:val="1"/>
      <w:marLeft w:val="0"/>
      <w:marRight w:val="0"/>
      <w:marTop w:val="0"/>
      <w:marBottom w:val="0"/>
      <w:divBdr>
        <w:top w:val="none" w:sz="0" w:space="0" w:color="auto"/>
        <w:left w:val="none" w:sz="0" w:space="0" w:color="auto"/>
        <w:bottom w:val="none" w:sz="0" w:space="0" w:color="auto"/>
        <w:right w:val="none" w:sz="0" w:space="0" w:color="auto"/>
      </w:divBdr>
    </w:div>
    <w:div w:id="114914765">
      <w:bodyDiv w:val="1"/>
      <w:marLeft w:val="0"/>
      <w:marRight w:val="0"/>
      <w:marTop w:val="0"/>
      <w:marBottom w:val="0"/>
      <w:divBdr>
        <w:top w:val="none" w:sz="0" w:space="0" w:color="auto"/>
        <w:left w:val="none" w:sz="0" w:space="0" w:color="auto"/>
        <w:bottom w:val="none" w:sz="0" w:space="0" w:color="auto"/>
        <w:right w:val="none" w:sz="0" w:space="0" w:color="auto"/>
      </w:divBdr>
    </w:div>
    <w:div w:id="138041380">
      <w:bodyDiv w:val="1"/>
      <w:marLeft w:val="0"/>
      <w:marRight w:val="0"/>
      <w:marTop w:val="0"/>
      <w:marBottom w:val="0"/>
      <w:divBdr>
        <w:top w:val="none" w:sz="0" w:space="0" w:color="auto"/>
        <w:left w:val="none" w:sz="0" w:space="0" w:color="auto"/>
        <w:bottom w:val="none" w:sz="0" w:space="0" w:color="auto"/>
        <w:right w:val="none" w:sz="0" w:space="0" w:color="auto"/>
      </w:divBdr>
    </w:div>
    <w:div w:id="180972333">
      <w:bodyDiv w:val="1"/>
      <w:marLeft w:val="0"/>
      <w:marRight w:val="0"/>
      <w:marTop w:val="0"/>
      <w:marBottom w:val="0"/>
      <w:divBdr>
        <w:top w:val="none" w:sz="0" w:space="0" w:color="auto"/>
        <w:left w:val="none" w:sz="0" w:space="0" w:color="auto"/>
        <w:bottom w:val="none" w:sz="0" w:space="0" w:color="auto"/>
        <w:right w:val="none" w:sz="0" w:space="0" w:color="auto"/>
      </w:divBdr>
    </w:div>
    <w:div w:id="417136664">
      <w:bodyDiv w:val="1"/>
      <w:marLeft w:val="0"/>
      <w:marRight w:val="0"/>
      <w:marTop w:val="0"/>
      <w:marBottom w:val="0"/>
      <w:divBdr>
        <w:top w:val="none" w:sz="0" w:space="0" w:color="auto"/>
        <w:left w:val="none" w:sz="0" w:space="0" w:color="auto"/>
        <w:bottom w:val="none" w:sz="0" w:space="0" w:color="auto"/>
        <w:right w:val="none" w:sz="0" w:space="0" w:color="auto"/>
      </w:divBdr>
    </w:div>
    <w:div w:id="530345292">
      <w:bodyDiv w:val="1"/>
      <w:marLeft w:val="0"/>
      <w:marRight w:val="0"/>
      <w:marTop w:val="0"/>
      <w:marBottom w:val="0"/>
      <w:divBdr>
        <w:top w:val="none" w:sz="0" w:space="0" w:color="auto"/>
        <w:left w:val="none" w:sz="0" w:space="0" w:color="auto"/>
        <w:bottom w:val="none" w:sz="0" w:space="0" w:color="auto"/>
        <w:right w:val="none" w:sz="0" w:space="0" w:color="auto"/>
      </w:divBdr>
    </w:div>
    <w:div w:id="644703185">
      <w:bodyDiv w:val="1"/>
      <w:marLeft w:val="0"/>
      <w:marRight w:val="0"/>
      <w:marTop w:val="0"/>
      <w:marBottom w:val="0"/>
      <w:divBdr>
        <w:top w:val="none" w:sz="0" w:space="0" w:color="auto"/>
        <w:left w:val="none" w:sz="0" w:space="0" w:color="auto"/>
        <w:bottom w:val="none" w:sz="0" w:space="0" w:color="auto"/>
        <w:right w:val="none" w:sz="0" w:space="0" w:color="auto"/>
      </w:divBdr>
    </w:div>
    <w:div w:id="851988517">
      <w:bodyDiv w:val="1"/>
      <w:marLeft w:val="0"/>
      <w:marRight w:val="0"/>
      <w:marTop w:val="0"/>
      <w:marBottom w:val="0"/>
      <w:divBdr>
        <w:top w:val="none" w:sz="0" w:space="0" w:color="auto"/>
        <w:left w:val="none" w:sz="0" w:space="0" w:color="auto"/>
        <w:bottom w:val="none" w:sz="0" w:space="0" w:color="auto"/>
        <w:right w:val="none" w:sz="0" w:space="0" w:color="auto"/>
      </w:divBdr>
    </w:div>
    <w:div w:id="1269660684">
      <w:bodyDiv w:val="1"/>
      <w:marLeft w:val="0"/>
      <w:marRight w:val="0"/>
      <w:marTop w:val="0"/>
      <w:marBottom w:val="0"/>
      <w:divBdr>
        <w:top w:val="none" w:sz="0" w:space="0" w:color="auto"/>
        <w:left w:val="none" w:sz="0" w:space="0" w:color="auto"/>
        <w:bottom w:val="none" w:sz="0" w:space="0" w:color="auto"/>
        <w:right w:val="none" w:sz="0" w:space="0" w:color="auto"/>
      </w:divBdr>
    </w:div>
    <w:div w:id="1304500779">
      <w:bodyDiv w:val="1"/>
      <w:marLeft w:val="0"/>
      <w:marRight w:val="0"/>
      <w:marTop w:val="0"/>
      <w:marBottom w:val="0"/>
      <w:divBdr>
        <w:top w:val="none" w:sz="0" w:space="0" w:color="auto"/>
        <w:left w:val="none" w:sz="0" w:space="0" w:color="auto"/>
        <w:bottom w:val="none" w:sz="0" w:space="0" w:color="auto"/>
        <w:right w:val="none" w:sz="0" w:space="0" w:color="auto"/>
      </w:divBdr>
    </w:div>
    <w:div w:id="1361660852">
      <w:bodyDiv w:val="1"/>
      <w:marLeft w:val="0"/>
      <w:marRight w:val="0"/>
      <w:marTop w:val="0"/>
      <w:marBottom w:val="0"/>
      <w:divBdr>
        <w:top w:val="none" w:sz="0" w:space="0" w:color="auto"/>
        <w:left w:val="none" w:sz="0" w:space="0" w:color="auto"/>
        <w:bottom w:val="none" w:sz="0" w:space="0" w:color="auto"/>
        <w:right w:val="none" w:sz="0" w:space="0" w:color="auto"/>
      </w:divBdr>
    </w:div>
    <w:div w:id="1417169820">
      <w:bodyDiv w:val="1"/>
      <w:marLeft w:val="0"/>
      <w:marRight w:val="0"/>
      <w:marTop w:val="0"/>
      <w:marBottom w:val="0"/>
      <w:divBdr>
        <w:top w:val="none" w:sz="0" w:space="0" w:color="auto"/>
        <w:left w:val="none" w:sz="0" w:space="0" w:color="auto"/>
        <w:bottom w:val="none" w:sz="0" w:space="0" w:color="auto"/>
        <w:right w:val="none" w:sz="0" w:space="0" w:color="auto"/>
      </w:divBdr>
    </w:div>
    <w:div w:id="1433552394">
      <w:bodyDiv w:val="1"/>
      <w:marLeft w:val="0"/>
      <w:marRight w:val="0"/>
      <w:marTop w:val="0"/>
      <w:marBottom w:val="0"/>
      <w:divBdr>
        <w:top w:val="none" w:sz="0" w:space="0" w:color="auto"/>
        <w:left w:val="none" w:sz="0" w:space="0" w:color="auto"/>
        <w:bottom w:val="none" w:sz="0" w:space="0" w:color="auto"/>
        <w:right w:val="none" w:sz="0" w:space="0" w:color="auto"/>
      </w:divBdr>
    </w:div>
    <w:div w:id="1494762847">
      <w:bodyDiv w:val="1"/>
      <w:marLeft w:val="0"/>
      <w:marRight w:val="0"/>
      <w:marTop w:val="0"/>
      <w:marBottom w:val="0"/>
      <w:divBdr>
        <w:top w:val="none" w:sz="0" w:space="0" w:color="auto"/>
        <w:left w:val="none" w:sz="0" w:space="0" w:color="auto"/>
        <w:bottom w:val="none" w:sz="0" w:space="0" w:color="auto"/>
        <w:right w:val="none" w:sz="0" w:space="0" w:color="auto"/>
      </w:divBdr>
    </w:div>
    <w:div w:id="1543201894">
      <w:bodyDiv w:val="1"/>
      <w:marLeft w:val="0"/>
      <w:marRight w:val="0"/>
      <w:marTop w:val="0"/>
      <w:marBottom w:val="0"/>
      <w:divBdr>
        <w:top w:val="none" w:sz="0" w:space="0" w:color="auto"/>
        <w:left w:val="none" w:sz="0" w:space="0" w:color="auto"/>
        <w:bottom w:val="none" w:sz="0" w:space="0" w:color="auto"/>
        <w:right w:val="none" w:sz="0" w:space="0" w:color="auto"/>
      </w:divBdr>
    </w:div>
    <w:div w:id="1635528766">
      <w:bodyDiv w:val="1"/>
      <w:marLeft w:val="0"/>
      <w:marRight w:val="0"/>
      <w:marTop w:val="0"/>
      <w:marBottom w:val="0"/>
      <w:divBdr>
        <w:top w:val="none" w:sz="0" w:space="0" w:color="auto"/>
        <w:left w:val="none" w:sz="0" w:space="0" w:color="auto"/>
        <w:bottom w:val="none" w:sz="0" w:space="0" w:color="auto"/>
        <w:right w:val="none" w:sz="0" w:space="0" w:color="auto"/>
      </w:divBdr>
    </w:div>
    <w:div w:id="1656641525">
      <w:bodyDiv w:val="1"/>
      <w:marLeft w:val="0"/>
      <w:marRight w:val="0"/>
      <w:marTop w:val="0"/>
      <w:marBottom w:val="0"/>
      <w:divBdr>
        <w:top w:val="none" w:sz="0" w:space="0" w:color="auto"/>
        <w:left w:val="none" w:sz="0" w:space="0" w:color="auto"/>
        <w:bottom w:val="none" w:sz="0" w:space="0" w:color="auto"/>
        <w:right w:val="none" w:sz="0" w:space="0" w:color="auto"/>
      </w:divBdr>
    </w:div>
    <w:div w:id="1703552260">
      <w:bodyDiv w:val="1"/>
      <w:marLeft w:val="0"/>
      <w:marRight w:val="0"/>
      <w:marTop w:val="0"/>
      <w:marBottom w:val="0"/>
      <w:divBdr>
        <w:top w:val="none" w:sz="0" w:space="0" w:color="auto"/>
        <w:left w:val="none" w:sz="0" w:space="0" w:color="auto"/>
        <w:bottom w:val="none" w:sz="0" w:space="0" w:color="auto"/>
        <w:right w:val="none" w:sz="0" w:space="0" w:color="auto"/>
      </w:divBdr>
    </w:div>
    <w:div w:id="1762027662">
      <w:bodyDiv w:val="1"/>
      <w:marLeft w:val="0"/>
      <w:marRight w:val="0"/>
      <w:marTop w:val="0"/>
      <w:marBottom w:val="0"/>
      <w:divBdr>
        <w:top w:val="none" w:sz="0" w:space="0" w:color="auto"/>
        <w:left w:val="none" w:sz="0" w:space="0" w:color="auto"/>
        <w:bottom w:val="none" w:sz="0" w:space="0" w:color="auto"/>
        <w:right w:val="none" w:sz="0" w:space="0" w:color="auto"/>
      </w:divBdr>
    </w:div>
    <w:div w:id="1769619097">
      <w:bodyDiv w:val="1"/>
      <w:marLeft w:val="0"/>
      <w:marRight w:val="0"/>
      <w:marTop w:val="0"/>
      <w:marBottom w:val="0"/>
      <w:divBdr>
        <w:top w:val="none" w:sz="0" w:space="0" w:color="auto"/>
        <w:left w:val="none" w:sz="0" w:space="0" w:color="auto"/>
        <w:bottom w:val="none" w:sz="0" w:space="0" w:color="auto"/>
        <w:right w:val="none" w:sz="0" w:space="0" w:color="auto"/>
      </w:divBdr>
    </w:div>
    <w:div w:id="1800680831">
      <w:bodyDiv w:val="1"/>
      <w:marLeft w:val="0"/>
      <w:marRight w:val="0"/>
      <w:marTop w:val="0"/>
      <w:marBottom w:val="0"/>
      <w:divBdr>
        <w:top w:val="none" w:sz="0" w:space="0" w:color="auto"/>
        <w:left w:val="none" w:sz="0" w:space="0" w:color="auto"/>
        <w:bottom w:val="none" w:sz="0" w:space="0" w:color="auto"/>
        <w:right w:val="none" w:sz="0" w:space="0" w:color="auto"/>
      </w:divBdr>
    </w:div>
    <w:div w:id="1933779353">
      <w:bodyDiv w:val="1"/>
      <w:marLeft w:val="0"/>
      <w:marRight w:val="0"/>
      <w:marTop w:val="0"/>
      <w:marBottom w:val="0"/>
      <w:divBdr>
        <w:top w:val="none" w:sz="0" w:space="0" w:color="auto"/>
        <w:left w:val="none" w:sz="0" w:space="0" w:color="auto"/>
        <w:bottom w:val="none" w:sz="0" w:space="0" w:color="auto"/>
        <w:right w:val="none" w:sz="0" w:space="0" w:color="auto"/>
      </w:divBdr>
    </w:div>
    <w:div w:id="2055352509">
      <w:bodyDiv w:val="1"/>
      <w:marLeft w:val="0"/>
      <w:marRight w:val="0"/>
      <w:marTop w:val="0"/>
      <w:marBottom w:val="0"/>
      <w:divBdr>
        <w:top w:val="none" w:sz="0" w:space="0" w:color="auto"/>
        <w:left w:val="none" w:sz="0" w:space="0" w:color="auto"/>
        <w:bottom w:val="none" w:sz="0" w:space="0" w:color="auto"/>
        <w:right w:val="none" w:sz="0" w:space="0" w:color="auto"/>
      </w:divBdr>
    </w:div>
    <w:div w:id="2126119833">
      <w:bodyDiv w:val="1"/>
      <w:marLeft w:val="0"/>
      <w:marRight w:val="0"/>
      <w:marTop w:val="0"/>
      <w:marBottom w:val="0"/>
      <w:divBdr>
        <w:top w:val="none" w:sz="0" w:space="0" w:color="auto"/>
        <w:left w:val="none" w:sz="0" w:space="0" w:color="auto"/>
        <w:bottom w:val="none" w:sz="0" w:space="0" w:color="auto"/>
        <w:right w:val="none" w:sz="0" w:space="0" w:color="auto"/>
      </w:divBdr>
    </w:div>
    <w:div w:id="213058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Pages>
  <Words>20413</Words>
  <Characters>116358</Characters>
  <Application>Microsoft Office Word</Application>
  <DocSecurity>0</DocSecurity>
  <Lines>969</Lines>
  <Paragraphs>272</Paragraphs>
  <ScaleCrop>false</ScaleCrop>
  <HeadingPairs>
    <vt:vector size="2" baseType="variant">
      <vt:variant>
        <vt:lpstr>Title</vt:lpstr>
      </vt:variant>
      <vt:variant>
        <vt:i4>1</vt:i4>
      </vt:variant>
    </vt:vector>
  </HeadingPairs>
  <TitlesOfParts>
    <vt:vector size="1" baseType="lpstr">
      <vt:lpstr>GCSE Getting Started</vt:lpstr>
    </vt:vector>
  </TitlesOfParts>
  <Company>Pearson Education</Company>
  <LinksUpToDate>false</LinksUpToDate>
  <CharactersWithSpaces>136499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GCSE Getting Started</dc:title>
  <dc:creator>Nathwani, Henna</dc:creator>
  <cp:lastModifiedBy>Nathwani, Henna</cp:lastModifiedBy>
  <cp:revision>29</cp:revision>
  <cp:lastPrinted>2014-03-24T12:35:00Z</cp:lastPrinted>
  <dcterms:created xsi:type="dcterms:W3CDTF">2016-05-26T13:12:00Z</dcterms:created>
  <dcterms:modified xsi:type="dcterms:W3CDTF">2016-11-02T11:51:00Z</dcterms:modified>
</cp:coreProperties>
</file>